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4F4DC3D" w14:textId="77777777" w:rsidR="00081D13" w:rsidRPr="00353FDC" w:rsidRDefault="00EE1EBE" w:rsidP="00081D13">
      <w:pPr>
        <w:spacing w:after="600"/>
        <w:jc w:val="right"/>
        <w:rPr>
          <w:rFonts w:ascii="Arial" w:hAnsi="Arial" w:cs="Arial"/>
        </w:rPr>
      </w:pPr>
      <w:bookmarkStart w:id="0" w:name="_Hlk53520193"/>
      <w:r w:rsidRPr="00EE1EBE">
        <w:rPr>
          <w:rFonts w:ascii="Arial" w:hAnsi="Arial" w:cs="Arial"/>
        </w:rPr>
        <w:t>Kraków</w:t>
      </w:r>
      <w:r w:rsidR="00081D13" w:rsidRPr="00353FDC">
        <w:rPr>
          <w:rFonts w:ascii="Arial" w:hAnsi="Arial" w:cs="Arial"/>
        </w:rPr>
        <w:t xml:space="preserve"> dnia: </w:t>
      </w:r>
      <w:r w:rsidRPr="00EE1EBE">
        <w:rPr>
          <w:rFonts w:ascii="Arial" w:hAnsi="Arial" w:cs="Arial"/>
        </w:rPr>
        <w:t>2026-02-04</w:t>
      </w:r>
    </w:p>
    <w:p w14:paraId="20B200C8" w14:textId="77777777" w:rsidR="00081D13" w:rsidRPr="00353FDC" w:rsidRDefault="00EE1EBE" w:rsidP="00081D13">
      <w:pPr>
        <w:spacing w:line="360" w:lineRule="auto"/>
        <w:ind w:right="3969"/>
        <w:rPr>
          <w:rFonts w:ascii="Arial" w:hAnsi="Arial" w:cs="Arial"/>
          <w:b/>
          <w:bCs/>
        </w:rPr>
      </w:pPr>
      <w:r w:rsidRPr="00EE1EBE">
        <w:rPr>
          <w:rFonts w:ascii="Arial" w:hAnsi="Arial" w:cs="Arial"/>
          <w:b/>
          <w:bCs/>
        </w:rPr>
        <w:t>Szpital Specjalistyczny im. Stefana Żeromskiego SP ZOZ w Krakowie</w:t>
      </w:r>
    </w:p>
    <w:p w14:paraId="67D4AC5B" w14:textId="77777777" w:rsidR="00081D13" w:rsidRPr="00353FDC" w:rsidRDefault="00EE1EBE" w:rsidP="00081D13">
      <w:pPr>
        <w:spacing w:line="360" w:lineRule="auto"/>
        <w:ind w:right="3969"/>
        <w:rPr>
          <w:rFonts w:ascii="Arial" w:hAnsi="Arial" w:cs="Arial"/>
        </w:rPr>
      </w:pPr>
      <w:r w:rsidRPr="00EE1EBE">
        <w:rPr>
          <w:rFonts w:ascii="Arial" w:hAnsi="Arial" w:cs="Arial"/>
        </w:rPr>
        <w:t>os. Na Skarpie</w:t>
      </w:r>
      <w:r w:rsidR="00081D13" w:rsidRPr="00353FDC">
        <w:rPr>
          <w:rFonts w:ascii="Arial" w:hAnsi="Arial" w:cs="Arial"/>
        </w:rPr>
        <w:t xml:space="preserve"> </w:t>
      </w:r>
      <w:r w:rsidRPr="00EE1EBE">
        <w:rPr>
          <w:rFonts w:ascii="Arial" w:hAnsi="Arial" w:cs="Arial"/>
        </w:rPr>
        <w:t>66</w:t>
      </w:r>
    </w:p>
    <w:p w14:paraId="64E505A2" w14:textId="77777777" w:rsidR="00081D13" w:rsidRPr="00353FDC" w:rsidRDefault="00EE1EBE" w:rsidP="00081D13">
      <w:pPr>
        <w:ind w:right="3969"/>
        <w:rPr>
          <w:rFonts w:ascii="Arial" w:hAnsi="Arial" w:cs="Arial"/>
        </w:rPr>
      </w:pPr>
      <w:r w:rsidRPr="00EE1EBE">
        <w:rPr>
          <w:rFonts w:ascii="Arial" w:hAnsi="Arial" w:cs="Arial"/>
        </w:rPr>
        <w:t>31-913</w:t>
      </w:r>
      <w:r w:rsidR="00081D13" w:rsidRPr="00353FDC">
        <w:rPr>
          <w:rFonts w:ascii="Arial" w:hAnsi="Arial" w:cs="Arial"/>
        </w:rPr>
        <w:t xml:space="preserve"> </w:t>
      </w:r>
      <w:r w:rsidRPr="00EE1EBE">
        <w:rPr>
          <w:rFonts w:ascii="Arial" w:hAnsi="Arial" w:cs="Arial"/>
        </w:rPr>
        <w:t>Kraków</w:t>
      </w:r>
    </w:p>
    <w:p w14:paraId="41160B3E" w14:textId="77777777" w:rsidR="00081D13" w:rsidRPr="00353FDC" w:rsidRDefault="00081D13" w:rsidP="00081D13">
      <w:pPr>
        <w:ind w:right="3969"/>
        <w:jc w:val="both"/>
        <w:rPr>
          <w:rFonts w:ascii="Arial" w:hAnsi="Arial" w:cs="Arial"/>
          <w:bCs/>
          <w:sz w:val="18"/>
          <w:szCs w:val="18"/>
        </w:rPr>
      </w:pPr>
      <w:r w:rsidRPr="00353FDC">
        <w:rPr>
          <w:rFonts w:ascii="Arial" w:hAnsi="Arial" w:cs="Arial"/>
          <w:bCs/>
          <w:sz w:val="18"/>
          <w:szCs w:val="18"/>
        </w:rPr>
        <w:t>……………………………………</w:t>
      </w:r>
    </w:p>
    <w:p w14:paraId="05BA18E0" w14:textId="7157F8BE" w:rsidR="00081D13" w:rsidRDefault="00081D13" w:rsidP="00081D13">
      <w:pPr>
        <w:tabs>
          <w:tab w:val="right" w:pos="9072"/>
        </w:tabs>
        <w:spacing w:after="600"/>
        <w:ind w:right="3969"/>
        <w:jc w:val="both"/>
        <w:rPr>
          <w:rFonts w:ascii="Arial" w:hAnsi="Arial" w:cs="Arial"/>
          <w:bCs/>
          <w:sz w:val="18"/>
          <w:szCs w:val="18"/>
        </w:rPr>
      </w:pPr>
      <w:r w:rsidRPr="00353FDC">
        <w:rPr>
          <w:rFonts w:ascii="Arial" w:hAnsi="Arial" w:cs="Arial"/>
          <w:bCs/>
          <w:sz w:val="18"/>
          <w:szCs w:val="18"/>
        </w:rPr>
        <w:t>[nazwa zamawiającego, adres]</w:t>
      </w:r>
    </w:p>
    <w:p w14:paraId="4F590A90" w14:textId="13A00FC4" w:rsidR="00081D13" w:rsidRDefault="00094F72" w:rsidP="00664CA9">
      <w:pPr>
        <w:tabs>
          <w:tab w:val="right" w:pos="9072"/>
        </w:tabs>
        <w:spacing w:after="600"/>
        <w:ind w:right="3969"/>
        <w:jc w:val="both"/>
        <w:rPr>
          <w:rFonts w:ascii="Arial" w:hAnsi="Arial" w:cs="Arial"/>
          <w:bCs/>
        </w:rPr>
      </w:pPr>
      <w:r w:rsidRPr="00094F72">
        <w:rPr>
          <w:rFonts w:ascii="Arial" w:hAnsi="Arial" w:cs="Arial"/>
          <w:bCs/>
        </w:rPr>
        <w:t>DZP-271-57/25-</w:t>
      </w:r>
      <w:r w:rsidR="00FE33AF">
        <w:rPr>
          <w:rFonts w:ascii="Arial" w:hAnsi="Arial" w:cs="Arial"/>
          <w:bCs/>
        </w:rPr>
        <w:t>81.UG</w:t>
      </w:r>
    </w:p>
    <w:tbl>
      <w:tblPr>
        <w:tblW w:w="0" w:type="auto"/>
        <w:tblInd w:w="108" w:type="dxa"/>
        <w:tblBorders>
          <w:top w:val="single" w:sz="4" w:space="0" w:color="A6A6A6"/>
          <w:left w:val="single" w:sz="4" w:space="0" w:color="A6A6A6"/>
          <w:bottom w:val="single" w:sz="4" w:space="0" w:color="A6A6A6"/>
          <w:right w:val="single" w:sz="4" w:space="0" w:color="A6A6A6"/>
          <w:insideH w:val="single" w:sz="4" w:space="0" w:color="A6A6A6"/>
          <w:insideV w:val="single" w:sz="4" w:space="0" w:color="A6A6A6"/>
        </w:tblBorders>
        <w:tblLook w:val="04A0" w:firstRow="1" w:lastRow="0" w:firstColumn="1" w:lastColumn="0" w:noHBand="0" w:noVBand="1"/>
      </w:tblPr>
      <w:tblGrid>
        <w:gridCol w:w="10065"/>
      </w:tblGrid>
      <w:tr w:rsidR="00081D13" w:rsidRPr="00353FDC" w14:paraId="63AFD0F6" w14:textId="77777777" w:rsidTr="00C13EA9">
        <w:tc>
          <w:tcPr>
            <w:tcW w:w="10065" w:type="dxa"/>
            <w:shd w:val="clear" w:color="auto" w:fill="F2F2F2"/>
            <w:hideMark/>
          </w:tcPr>
          <w:p w14:paraId="25F71134" w14:textId="77777777" w:rsidR="00081D13" w:rsidRPr="00353FDC" w:rsidRDefault="00081D13" w:rsidP="00C13EA9">
            <w:pPr>
              <w:keepNext/>
              <w:spacing w:before="240" w:line="360" w:lineRule="auto"/>
              <w:jc w:val="center"/>
              <w:outlineLvl w:val="0"/>
              <w:rPr>
                <w:rFonts w:ascii="Arial" w:hAnsi="Arial" w:cs="Arial"/>
                <w:b/>
                <w:spacing w:val="50"/>
                <w:kern w:val="28"/>
                <w:sz w:val="36"/>
                <w:szCs w:val="36"/>
              </w:rPr>
            </w:pPr>
            <w:r w:rsidRPr="00524B34">
              <w:rPr>
                <w:rFonts w:ascii="Arial" w:hAnsi="Arial" w:cs="Arial"/>
                <w:b/>
                <w:spacing w:val="50"/>
                <w:kern w:val="28"/>
                <w:sz w:val="36"/>
                <w:szCs w:val="36"/>
              </w:rPr>
              <w:t>IN</w:t>
            </w:r>
            <w:r>
              <w:rPr>
                <w:rFonts w:ascii="Arial" w:hAnsi="Arial" w:cs="Arial"/>
                <w:b/>
                <w:spacing w:val="50"/>
                <w:kern w:val="28"/>
                <w:sz w:val="36"/>
                <w:szCs w:val="36"/>
              </w:rPr>
              <w:t>FORMACJA</w:t>
            </w:r>
          </w:p>
          <w:p w14:paraId="125BB808" w14:textId="77777777" w:rsidR="00081D13" w:rsidRPr="00353FDC" w:rsidRDefault="00081D13" w:rsidP="00C13EA9">
            <w:pPr>
              <w:keepNext/>
              <w:spacing w:line="360" w:lineRule="auto"/>
              <w:jc w:val="center"/>
              <w:outlineLvl w:val="0"/>
              <w:rPr>
                <w:rFonts w:ascii="Arial" w:hAnsi="Arial" w:cs="Arial"/>
                <w:b/>
                <w:spacing w:val="50"/>
                <w:kern w:val="28"/>
                <w:sz w:val="32"/>
                <w:szCs w:val="32"/>
              </w:rPr>
            </w:pPr>
            <w:r w:rsidRPr="00353FDC">
              <w:rPr>
                <w:rFonts w:ascii="Arial" w:hAnsi="Arial" w:cs="Arial"/>
                <w:b/>
                <w:spacing w:val="50"/>
                <w:kern w:val="28"/>
                <w:sz w:val="32"/>
                <w:szCs w:val="32"/>
              </w:rPr>
              <w:t xml:space="preserve">O </w:t>
            </w:r>
            <w:r w:rsidRPr="00524B34">
              <w:rPr>
                <w:rFonts w:ascii="Arial" w:hAnsi="Arial" w:cs="Arial"/>
                <w:b/>
                <w:spacing w:val="50"/>
                <w:kern w:val="28"/>
                <w:sz w:val="32"/>
                <w:szCs w:val="32"/>
              </w:rPr>
              <w:t>WYBORZE NAJKORZYSTNIEJSZEJ OFERTY</w:t>
            </w:r>
          </w:p>
        </w:tc>
      </w:tr>
    </w:tbl>
    <w:p w14:paraId="6AF06733" w14:textId="77777777" w:rsidR="00081D13" w:rsidRPr="00353FDC" w:rsidRDefault="00081D13" w:rsidP="00081D13">
      <w:pPr>
        <w:keepNext/>
        <w:spacing w:after="240"/>
        <w:outlineLvl w:val="0"/>
        <w:rPr>
          <w:rFonts w:ascii="Arial" w:hAnsi="Arial" w:cs="Arial"/>
          <w:b/>
        </w:rPr>
      </w:pPr>
    </w:p>
    <w:p w14:paraId="23B3F6B5" w14:textId="77777777" w:rsidR="00081D13" w:rsidRPr="00353FDC" w:rsidRDefault="00081D13" w:rsidP="00081D13">
      <w:pPr>
        <w:spacing w:after="120" w:line="360" w:lineRule="auto"/>
        <w:jc w:val="both"/>
        <w:rPr>
          <w:rFonts w:ascii="Arial" w:eastAsia="Calibri" w:hAnsi="Arial" w:cs="Arial"/>
          <w:lang w:eastAsia="en-US"/>
        </w:rPr>
      </w:pPr>
      <w:r w:rsidRPr="00353FDC">
        <w:rPr>
          <w:rFonts w:ascii="Arial" w:eastAsia="Calibri" w:hAnsi="Arial" w:cs="Arial"/>
          <w:lang w:eastAsia="en-US"/>
        </w:rPr>
        <w:t xml:space="preserve">Dotyczy </w:t>
      </w:r>
      <w:r w:rsidRPr="00353FDC">
        <w:rPr>
          <w:rFonts w:ascii="Arial" w:hAnsi="Arial" w:cs="Arial"/>
        </w:rPr>
        <w:t>postępowania o udzielenie zamówienia publicznego</w:t>
      </w:r>
      <w:r w:rsidRPr="00353FDC">
        <w:rPr>
          <w:rFonts w:ascii="Arial" w:eastAsia="Calibri" w:hAnsi="Arial" w:cs="Arial"/>
          <w:lang w:eastAsia="en-US"/>
        </w:rPr>
        <w:t>:</w:t>
      </w:r>
    </w:p>
    <w:tbl>
      <w:tblPr>
        <w:tblW w:w="10065" w:type="dxa"/>
        <w:tblInd w:w="108" w:type="dxa"/>
        <w:tblLook w:val="04A0" w:firstRow="1" w:lastRow="0" w:firstColumn="1" w:lastColumn="0" w:noHBand="0" w:noVBand="1"/>
      </w:tblPr>
      <w:tblGrid>
        <w:gridCol w:w="2269"/>
        <w:gridCol w:w="7796"/>
      </w:tblGrid>
      <w:tr w:rsidR="00081D13" w:rsidRPr="00353FDC" w14:paraId="10D2686C" w14:textId="77777777" w:rsidTr="00081D13">
        <w:tc>
          <w:tcPr>
            <w:tcW w:w="2269" w:type="dxa"/>
            <w:shd w:val="clear" w:color="auto" w:fill="auto"/>
          </w:tcPr>
          <w:p w14:paraId="4A0C35E0" w14:textId="77777777" w:rsidR="00081D13" w:rsidRPr="00353FDC" w:rsidRDefault="00081D13" w:rsidP="00C13EA9">
            <w:pPr>
              <w:tabs>
                <w:tab w:val="center" w:pos="4536"/>
                <w:tab w:val="right" w:pos="9072"/>
              </w:tabs>
              <w:spacing w:line="360" w:lineRule="auto"/>
              <w:ind w:left="-105"/>
              <w:jc w:val="both"/>
              <w:rPr>
                <w:rFonts w:ascii="Arial" w:hAnsi="Arial" w:cs="Arial"/>
              </w:rPr>
            </w:pPr>
            <w:r w:rsidRPr="00353FDC">
              <w:rPr>
                <w:rFonts w:ascii="Arial" w:hAnsi="Arial" w:cs="Arial"/>
              </w:rPr>
              <w:t>Nazwa zamówienia:</w:t>
            </w:r>
          </w:p>
        </w:tc>
        <w:tc>
          <w:tcPr>
            <w:tcW w:w="7796" w:type="dxa"/>
            <w:shd w:val="clear" w:color="auto" w:fill="auto"/>
          </w:tcPr>
          <w:p w14:paraId="517BAE16" w14:textId="77777777" w:rsidR="00081D13" w:rsidRPr="00353FDC" w:rsidRDefault="00EE1EBE" w:rsidP="00C13EA9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" w:hAnsi="Arial" w:cs="Arial"/>
                <w:bCs/>
              </w:rPr>
            </w:pPr>
            <w:r w:rsidRPr="00EE1EBE">
              <w:rPr>
                <w:rFonts w:ascii="Arial" w:hAnsi="Arial" w:cs="Arial"/>
                <w:bCs/>
              </w:rPr>
              <w:t>Rozbudowa systemu HIS o system dystrybucji i logistyki leków wraz z zakupem szaf dystrybucyjnych 2 komplety i interfejsów integracyjnych</w:t>
            </w:r>
          </w:p>
        </w:tc>
      </w:tr>
      <w:tr w:rsidR="00EE1EBE" w:rsidRPr="00353FDC" w14:paraId="58AB10E6" w14:textId="77777777" w:rsidTr="00B927EB">
        <w:tc>
          <w:tcPr>
            <w:tcW w:w="2269" w:type="dxa"/>
            <w:shd w:val="clear" w:color="auto" w:fill="auto"/>
          </w:tcPr>
          <w:p w14:paraId="72FCB652" w14:textId="77777777" w:rsidR="00EE1EBE" w:rsidRPr="00353FDC" w:rsidRDefault="00EE1EBE" w:rsidP="00B927EB">
            <w:pPr>
              <w:tabs>
                <w:tab w:val="center" w:pos="4536"/>
                <w:tab w:val="right" w:pos="9072"/>
              </w:tabs>
              <w:spacing w:line="360" w:lineRule="auto"/>
              <w:ind w:left="-105" w:right="-115"/>
              <w:jc w:val="both"/>
              <w:rPr>
                <w:rFonts w:ascii="Arial" w:hAnsi="Arial" w:cs="Arial"/>
              </w:rPr>
            </w:pPr>
            <w:r w:rsidRPr="00353FDC">
              <w:rPr>
                <w:rFonts w:ascii="Arial" w:hAnsi="Arial" w:cs="Arial"/>
              </w:rPr>
              <w:t>Numer referencyjny:</w:t>
            </w:r>
          </w:p>
        </w:tc>
        <w:tc>
          <w:tcPr>
            <w:tcW w:w="7796" w:type="dxa"/>
            <w:shd w:val="clear" w:color="auto" w:fill="auto"/>
          </w:tcPr>
          <w:p w14:paraId="63EB65BE" w14:textId="77777777" w:rsidR="00EE1EBE" w:rsidRPr="00353FDC" w:rsidRDefault="00EE1EBE" w:rsidP="00B927EB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" w:hAnsi="Arial" w:cs="Arial"/>
                <w:bCs/>
              </w:rPr>
            </w:pPr>
            <w:r w:rsidRPr="00EE1EBE">
              <w:rPr>
                <w:rFonts w:ascii="Arial" w:hAnsi="Arial" w:cs="Arial"/>
                <w:bCs/>
              </w:rPr>
              <w:t>SZP-271-57/25</w:t>
            </w:r>
          </w:p>
        </w:tc>
      </w:tr>
    </w:tbl>
    <w:p w14:paraId="35B43075" w14:textId="77777777" w:rsidR="00081D13" w:rsidRDefault="00081D13" w:rsidP="00081D13">
      <w:pPr>
        <w:pStyle w:val="Nagwek"/>
        <w:tabs>
          <w:tab w:val="clear" w:pos="4536"/>
          <w:tab w:val="clear" w:pos="9072"/>
        </w:tabs>
        <w:jc w:val="both"/>
        <w:rPr>
          <w:rFonts w:ascii="Arial" w:hAnsi="Arial" w:cs="Arial"/>
        </w:rPr>
      </w:pPr>
    </w:p>
    <w:p w14:paraId="5CB3B75E" w14:textId="77777777" w:rsidR="00081D13" w:rsidRPr="00E1738E" w:rsidRDefault="00C65E53" w:rsidP="00081D13">
      <w:pPr>
        <w:pStyle w:val="Nagwek"/>
        <w:tabs>
          <w:tab w:val="clear" w:pos="4536"/>
          <w:tab w:val="clear" w:pos="9072"/>
        </w:tabs>
        <w:spacing w:after="120" w:line="360" w:lineRule="auto"/>
        <w:jc w:val="both"/>
        <w:rPr>
          <w:rFonts w:ascii="Arial" w:hAnsi="Arial" w:cs="Arial"/>
          <w:bCs/>
        </w:rPr>
      </w:pPr>
      <w:r w:rsidRPr="00081D13">
        <w:rPr>
          <w:rFonts w:ascii="Arial" w:hAnsi="Arial" w:cs="Arial"/>
        </w:rPr>
        <w:t xml:space="preserve">Zamawiający, </w:t>
      </w:r>
      <w:r w:rsidR="00EE1EBE" w:rsidRPr="00EE1EBE">
        <w:rPr>
          <w:rFonts w:ascii="Arial" w:hAnsi="Arial" w:cs="Arial"/>
          <w:b/>
        </w:rPr>
        <w:t>Szpital Specjalistyczny im. Stefana Żeromskiego SP ZOZ w Krakowie</w:t>
      </w:r>
      <w:r w:rsidRPr="00081D13">
        <w:rPr>
          <w:rFonts w:ascii="Arial" w:hAnsi="Arial" w:cs="Arial"/>
        </w:rPr>
        <w:t xml:space="preserve">, działając na podstawie art. 253 </w:t>
      </w:r>
      <w:r w:rsidR="00A17CDB" w:rsidRPr="00081D13">
        <w:rPr>
          <w:rFonts w:ascii="Arial" w:hAnsi="Arial" w:cs="Arial"/>
        </w:rPr>
        <w:t xml:space="preserve">ust. 1 pkt. 1 i </w:t>
      </w:r>
      <w:r w:rsidRPr="00081D13">
        <w:rPr>
          <w:rFonts w:ascii="Arial" w:hAnsi="Arial" w:cs="Arial"/>
        </w:rPr>
        <w:t xml:space="preserve">ust. </w:t>
      </w:r>
      <w:r w:rsidR="00A17CDB" w:rsidRPr="00081D13">
        <w:rPr>
          <w:rFonts w:ascii="Arial" w:hAnsi="Arial" w:cs="Arial"/>
        </w:rPr>
        <w:t>2</w:t>
      </w:r>
      <w:r w:rsidRPr="00081D13">
        <w:rPr>
          <w:rFonts w:ascii="Arial" w:hAnsi="Arial" w:cs="Arial"/>
        </w:rPr>
        <w:t xml:space="preserve"> </w:t>
      </w:r>
      <w:r w:rsidR="00081D13" w:rsidRPr="008D02AA">
        <w:rPr>
          <w:rFonts w:ascii="Arial" w:hAnsi="Arial" w:cs="Arial"/>
        </w:rPr>
        <w:t xml:space="preserve">ustawy z dnia 11 września 2019r. Prawo zamówień publicznych </w:t>
      </w:r>
      <w:r w:rsidR="00EE1EBE" w:rsidRPr="00EE1EBE">
        <w:rPr>
          <w:rFonts w:ascii="Arial" w:hAnsi="Arial" w:cs="Arial"/>
        </w:rPr>
        <w:t>(</w:t>
      </w:r>
      <w:proofErr w:type="spellStart"/>
      <w:r w:rsidR="00EE1EBE" w:rsidRPr="00EE1EBE">
        <w:rPr>
          <w:rFonts w:ascii="Arial" w:hAnsi="Arial" w:cs="Arial"/>
        </w:rPr>
        <w:t>t.j</w:t>
      </w:r>
      <w:proofErr w:type="spellEnd"/>
      <w:r w:rsidR="00EE1EBE" w:rsidRPr="00EE1EBE">
        <w:rPr>
          <w:rFonts w:ascii="Arial" w:hAnsi="Arial" w:cs="Arial"/>
        </w:rPr>
        <w:t xml:space="preserve">. Dz. U. z 2024 r. poz. 1320 z </w:t>
      </w:r>
      <w:proofErr w:type="spellStart"/>
      <w:r w:rsidR="00EE1EBE" w:rsidRPr="00EE1EBE">
        <w:rPr>
          <w:rFonts w:ascii="Arial" w:hAnsi="Arial" w:cs="Arial"/>
        </w:rPr>
        <w:t>późn</w:t>
      </w:r>
      <w:proofErr w:type="spellEnd"/>
      <w:r w:rsidR="00EE1EBE" w:rsidRPr="00EE1EBE">
        <w:rPr>
          <w:rFonts w:ascii="Arial" w:hAnsi="Arial" w:cs="Arial"/>
        </w:rPr>
        <w:t>. zm.)</w:t>
      </w:r>
      <w:r w:rsidR="00081D13" w:rsidRPr="008D02AA">
        <w:rPr>
          <w:rFonts w:ascii="Arial" w:hAnsi="Arial" w:cs="Arial"/>
        </w:rPr>
        <w:t xml:space="preserve">, zwanej dalej „ustawą </w:t>
      </w:r>
      <w:proofErr w:type="spellStart"/>
      <w:r w:rsidR="00081D13" w:rsidRPr="008D02AA">
        <w:rPr>
          <w:rFonts w:ascii="Arial" w:hAnsi="Arial" w:cs="Arial"/>
        </w:rPr>
        <w:t>Pzp</w:t>
      </w:r>
      <w:proofErr w:type="spellEnd"/>
      <w:r w:rsidR="00081D13" w:rsidRPr="008D02AA">
        <w:rPr>
          <w:rFonts w:ascii="Arial" w:hAnsi="Arial" w:cs="Arial"/>
        </w:rPr>
        <w:t>”, informuje, że w toczącym się postępowaniu o udzielenie zamówienia publicznego, jako najkorzystniejsza wybrana została oferta</w:t>
      </w:r>
      <w:r w:rsidR="00081D13">
        <w:rPr>
          <w:rFonts w:ascii="Arial" w:hAnsi="Arial" w:cs="Arial"/>
        </w:rPr>
        <w:t xml:space="preserve"> złożona przez wykonawcę</w:t>
      </w:r>
      <w:r w:rsidR="00081D13" w:rsidRPr="00E1738E">
        <w:rPr>
          <w:rFonts w:ascii="Arial" w:hAnsi="Arial" w:cs="Arial"/>
          <w:sz w:val="22"/>
          <w:szCs w:val="22"/>
        </w:rPr>
        <w:t>:</w:t>
      </w:r>
    </w:p>
    <w:tbl>
      <w:tblPr>
        <w:tblW w:w="0" w:type="auto"/>
        <w:tblInd w:w="70" w:type="dxa"/>
        <w:tblBorders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0080"/>
      </w:tblGrid>
      <w:tr w:rsidR="00EE1EBE" w:rsidRPr="00E1738E" w14:paraId="20C1FBC6" w14:textId="77777777" w:rsidTr="00B927EB">
        <w:trPr>
          <w:cantSplit/>
        </w:trPr>
        <w:tc>
          <w:tcPr>
            <w:tcW w:w="10080" w:type="dxa"/>
          </w:tcPr>
          <w:p w14:paraId="758E7A32" w14:textId="77777777" w:rsidR="00EE1EBE" w:rsidRDefault="00EE1EBE" w:rsidP="00B927EB">
            <w:pPr>
              <w:spacing w:before="80" w:line="360" w:lineRule="auto"/>
              <w:ind w:left="-75"/>
              <w:jc w:val="both"/>
              <w:rPr>
                <w:rFonts w:ascii="Arial" w:hAnsi="Arial" w:cs="Arial"/>
                <w:b/>
              </w:rPr>
            </w:pPr>
            <w:proofErr w:type="spellStart"/>
            <w:r w:rsidRPr="00EE1EBE">
              <w:rPr>
                <w:rFonts w:ascii="Arial" w:hAnsi="Arial" w:cs="Arial"/>
                <w:b/>
              </w:rPr>
              <w:lastRenderedPageBreak/>
              <w:t>Pixel</w:t>
            </w:r>
            <w:proofErr w:type="spellEnd"/>
            <w:r w:rsidRPr="00EE1EBE">
              <w:rPr>
                <w:rFonts w:ascii="Arial" w:hAnsi="Arial" w:cs="Arial"/>
                <w:b/>
              </w:rPr>
              <w:t xml:space="preserve"> Technology Sp. z o.o.</w:t>
            </w:r>
          </w:p>
          <w:p w14:paraId="75F2C353" w14:textId="77777777" w:rsidR="00EE1EBE" w:rsidRPr="00AC1F4A" w:rsidRDefault="00EE1EBE" w:rsidP="00B927EB">
            <w:pPr>
              <w:spacing w:line="360" w:lineRule="auto"/>
              <w:ind w:left="-75"/>
              <w:jc w:val="both"/>
              <w:rPr>
                <w:rFonts w:ascii="Arial" w:hAnsi="Arial" w:cs="Arial"/>
                <w:b/>
              </w:rPr>
            </w:pPr>
            <w:r w:rsidRPr="00EE1EBE">
              <w:rPr>
                <w:rFonts w:ascii="Arial" w:hAnsi="Arial" w:cs="Arial"/>
                <w:bCs/>
              </w:rPr>
              <w:t>Piękna</w:t>
            </w:r>
            <w:r w:rsidRPr="00E1738E">
              <w:rPr>
                <w:rFonts w:ascii="Arial" w:hAnsi="Arial" w:cs="Arial"/>
                <w:bCs/>
              </w:rPr>
              <w:t xml:space="preserve"> </w:t>
            </w:r>
            <w:r w:rsidRPr="00EE1EBE">
              <w:rPr>
                <w:rFonts w:ascii="Arial" w:hAnsi="Arial" w:cs="Arial"/>
                <w:bCs/>
              </w:rPr>
              <w:t>1</w:t>
            </w:r>
            <w:r w:rsidRPr="00E1738E">
              <w:rPr>
                <w:rFonts w:ascii="Arial" w:hAnsi="Arial" w:cs="Arial"/>
                <w:bCs/>
              </w:rPr>
              <w:t xml:space="preserve"> </w:t>
            </w:r>
          </w:p>
          <w:p w14:paraId="7D3C4E65" w14:textId="77777777" w:rsidR="00EE1EBE" w:rsidRPr="00E1738E" w:rsidRDefault="00EE1EBE" w:rsidP="00B927EB">
            <w:pPr>
              <w:ind w:left="-75"/>
              <w:jc w:val="both"/>
              <w:rPr>
                <w:rFonts w:ascii="Arial" w:hAnsi="Arial" w:cs="Arial"/>
                <w:bCs/>
              </w:rPr>
            </w:pPr>
            <w:r w:rsidRPr="00EE1EBE">
              <w:rPr>
                <w:rFonts w:ascii="Arial" w:hAnsi="Arial" w:cs="Arial"/>
                <w:bCs/>
              </w:rPr>
              <w:t>93-558</w:t>
            </w:r>
            <w:r w:rsidRPr="00E1738E">
              <w:rPr>
                <w:rFonts w:ascii="Arial" w:hAnsi="Arial" w:cs="Arial"/>
                <w:bCs/>
              </w:rPr>
              <w:t xml:space="preserve"> </w:t>
            </w:r>
            <w:r w:rsidRPr="00EE1EBE">
              <w:rPr>
                <w:rFonts w:ascii="Arial" w:hAnsi="Arial" w:cs="Arial"/>
                <w:bCs/>
              </w:rPr>
              <w:t>Łódź</w:t>
            </w:r>
          </w:p>
          <w:p w14:paraId="0D9873A7" w14:textId="77777777" w:rsidR="00EE1EBE" w:rsidRPr="00BC506C" w:rsidRDefault="00EE1EBE" w:rsidP="00B927EB">
            <w:pPr>
              <w:spacing w:before="120" w:after="40" w:line="276" w:lineRule="auto"/>
              <w:ind w:left="-75"/>
              <w:jc w:val="both"/>
              <w:rPr>
                <w:rFonts w:ascii="Arial" w:hAnsi="Arial" w:cs="Arial"/>
              </w:rPr>
            </w:pPr>
            <w:r w:rsidRPr="00E1738E">
              <w:rPr>
                <w:rFonts w:ascii="Arial" w:hAnsi="Arial" w:cs="Arial"/>
              </w:rPr>
              <w:t>za cenę</w:t>
            </w:r>
            <w:r>
              <w:rPr>
                <w:rFonts w:ascii="Arial" w:hAnsi="Arial" w:cs="Arial"/>
              </w:rPr>
              <w:t xml:space="preserve"> wykonania przedmiotu zamówienia w wysokości</w:t>
            </w:r>
            <w:bookmarkStart w:id="1" w:name="p360105_01"/>
            <w:r>
              <w:rPr>
                <w:rFonts w:ascii="Arial" w:hAnsi="Arial" w:cs="Arial"/>
              </w:rPr>
              <w:t xml:space="preserve"> </w:t>
            </w:r>
            <w:bookmarkEnd w:id="1"/>
            <w:r w:rsidRPr="00EE1EBE">
              <w:rPr>
                <w:rFonts w:ascii="Arial" w:hAnsi="Arial" w:cs="Arial"/>
                <w:b/>
              </w:rPr>
              <w:t>762 600.00 zł</w:t>
            </w:r>
            <w:r>
              <w:rPr>
                <w:rFonts w:ascii="Arial" w:hAnsi="Arial" w:cs="Arial"/>
                <w:b/>
              </w:rPr>
              <w:t xml:space="preserve"> brutto</w:t>
            </w:r>
            <w:r w:rsidRPr="00E1738E">
              <w:rPr>
                <w:rFonts w:ascii="Arial" w:hAnsi="Arial" w:cs="Arial"/>
                <w:bCs/>
              </w:rPr>
              <w:t>.</w:t>
            </w:r>
          </w:p>
          <w:p w14:paraId="2C9983FE" w14:textId="77777777" w:rsidR="00EE1EBE" w:rsidRPr="00E1738E" w:rsidRDefault="00EE1EBE" w:rsidP="00B927EB">
            <w:pPr>
              <w:spacing w:before="240" w:after="60" w:line="276" w:lineRule="auto"/>
              <w:ind w:left="-75"/>
              <w:jc w:val="both"/>
              <w:rPr>
                <w:rFonts w:ascii="Arial" w:hAnsi="Arial" w:cs="Arial"/>
                <w:color w:val="000000"/>
              </w:rPr>
            </w:pPr>
            <w:r w:rsidRPr="00E1738E">
              <w:rPr>
                <w:rFonts w:ascii="Arial" w:hAnsi="Arial" w:cs="Arial"/>
                <w:color w:val="000000"/>
              </w:rPr>
              <w:t>Uzasadnienie wyboru:</w:t>
            </w:r>
          </w:p>
          <w:p w14:paraId="18697534" w14:textId="499EF608" w:rsidR="00EE1EBE" w:rsidRPr="00E1738E" w:rsidRDefault="00EE1EBE" w:rsidP="00B927EB">
            <w:pPr>
              <w:pStyle w:val="Nagwek"/>
              <w:tabs>
                <w:tab w:val="clear" w:pos="4536"/>
                <w:tab w:val="clear" w:pos="9072"/>
              </w:tabs>
              <w:spacing w:after="60" w:line="360" w:lineRule="auto"/>
              <w:ind w:left="-75"/>
              <w:jc w:val="both"/>
              <w:rPr>
                <w:rFonts w:ascii="Arial" w:hAnsi="Arial" w:cs="Arial"/>
              </w:rPr>
            </w:pPr>
            <w:r w:rsidRPr="00EE1EBE">
              <w:rPr>
                <w:rFonts w:ascii="Arial" w:hAnsi="Arial" w:cs="Arial"/>
              </w:rPr>
              <w:t>Oferta złożona przez w/w Wykonawcę  spełnia warunki zawarte w SWZ, w ustawie Prawo zamówień publicznych z dnia 11 września 2019r. (tekst jednolity Dz. U. z 2024 r. poz. 1320 ze zm.) oraz uzyskała najwyższą liczbę punktów i została uznana za ofertę najkorzystniejszą na podstawie kryteriów oceny ofert określonym w treści SWZ ( "Cena" - waga 60,00 %, "termin realizacji zamówienia "10%, "parametry techniczne" 30%)</w:t>
            </w:r>
          </w:p>
        </w:tc>
      </w:tr>
    </w:tbl>
    <w:p w14:paraId="4CE49107" w14:textId="77777777" w:rsidR="00081D13" w:rsidRPr="008D02AA" w:rsidRDefault="00081D13" w:rsidP="00081D13">
      <w:pPr>
        <w:spacing w:before="240" w:after="120"/>
        <w:jc w:val="both"/>
        <w:rPr>
          <w:rFonts w:ascii="Arial" w:hAnsi="Arial" w:cs="Arial"/>
          <w:color w:val="000000"/>
        </w:rPr>
      </w:pPr>
      <w:r w:rsidRPr="00C6247D">
        <w:rPr>
          <w:rFonts w:ascii="Arial" w:hAnsi="Arial" w:cs="Arial"/>
          <w:b/>
          <w:bCs/>
          <w:color w:val="000000"/>
        </w:rPr>
        <w:t>Punktacja przyznana ofertom w każdym kryterium oceny ofert wraz z łączną punktacją</w:t>
      </w:r>
      <w:r w:rsidRPr="008D02AA">
        <w:rPr>
          <w:rFonts w:ascii="Arial" w:hAnsi="Arial" w:cs="Arial"/>
          <w:color w:val="000000"/>
        </w:rPr>
        <w:t>:</w:t>
      </w:r>
    </w:p>
    <w:tbl>
      <w:tblPr>
        <w:tblW w:w="9781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851"/>
        <w:gridCol w:w="3118"/>
        <w:gridCol w:w="1134"/>
        <w:gridCol w:w="1418"/>
        <w:gridCol w:w="1559"/>
        <w:gridCol w:w="1701"/>
      </w:tblGrid>
      <w:tr w:rsidR="00DB2DF4" w:rsidRPr="008567C7" w14:paraId="69CA9218" w14:textId="77777777" w:rsidTr="00DB2DF4">
        <w:trPr>
          <w:trHeight w:val="510"/>
        </w:trPr>
        <w:tc>
          <w:tcPr>
            <w:tcW w:w="851" w:type="dxa"/>
            <w:shd w:val="clear" w:color="auto" w:fill="F2F2F2"/>
            <w:vAlign w:val="center"/>
          </w:tcPr>
          <w:p w14:paraId="779C98EC" w14:textId="77777777" w:rsidR="00DB2DF4" w:rsidRPr="00553EDC" w:rsidRDefault="00DB2DF4" w:rsidP="00C13EA9">
            <w:pPr>
              <w:pStyle w:val="Zwykytekst"/>
              <w:jc w:val="center"/>
              <w:rPr>
                <w:rFonts w:ascii="Arial" w:hAnsi="Arial" w:cs="Arial"/>
                <w:sz w:val="24"/>
                <w:szCs w:val="24"/>
              </w:rPr>
            </w:pPr>
            <w:bookmarkStart w:id="2" w:name="_Hlk53517864"/>
            <w:r w:rsidRPr="00553EDC">
              <w:rPr>
                <w:rFonts w:ascii="Arial" w:hAnsi="Arial" w:cs="Arial"/>
                <w:sz w:val="24"/>
                <w:szCs w:val="24"/>
              </w:rPr>
              <w:t>Nr oferty</w:t>
            </w:r>
          </w:p>
        </w:tc>
        <w:tc>
          <w:tcPr>
            <w:tcW w:w="3118" w:type="dxa"/>
            <w:shd w:val="clear" w:color="auto" w:fill="F2F2F2"/>
            <w:vAlign w:val="center"/>
          </w:tcPr>
          <w:p w14:paraId="4DA39EB4" w14:textId="77777777" w:rsidR="00DB2DF4" w:rsidRPr="00553EDC" w:rsidRDefault="00DB2DF4" w:rsidP="00C13EA9">
            <w:pPr>
              <w:pStyle w:val="Zwykytekst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553EDC">
              <w:rPr>
                <w:rFonts w:ascii="Arial" w:hAnsi="Arial" w:cs="Arial"/>
                <w:sz w:val="24"/>
                <w:szCs w:val="24"/>
              </w:rPr>
              <w:t>Nazwa i adres wykonawcy</w:t>
            </w:r>
          </w:p>
        </w:tc>
        <w:tc>
          <w:tcPr>
            <w:tcW w:w="1134" w:type="dxa"/>
            <w:shd w:val="clear" w:color="auto" w:fill="F2F2F2"/>
            <w:vAlign w:val="center"/>
          </w:tcPr>
          <w:p w14:paraId="190C3ABB" w14:textId="77777777" w:rsidR="00DB2DF4" w:rsidRPr="00553EDC" w:rsidRDefault="00DB2DF4" w:rsidP="00C13EA9">
            <w:pPr>
              <w:pStyle w:val="Zwykytekst"/>
              <w:spacing w:before="40" w:after="40"/>
              <w:jc w:val="center"/>
              <w:rPr>
                <w:rFonts w:ascii="Arial" w:hAnsi="Arial" w:cs="Arial"/>
                <w:bCs/>
                <w:sz w:val="24"/>
                <w:szCs w:val="24"/>
              </w:rPr>
            </w:pPr>
            <w:r w:rsidRPr="00EE1EBE">
              <w:rPr>
                <w:rFonts w:ascii="Arial" w:hAnsi="Arial" w:cs="Arial"/>
                <w:bCs/>
                <w:sz w:val="24"/>
                <w:szCs w:val="24"/>
              </w:rPr>
              <w:t>Cena</w:t>
            </w:r>
          </w:p>
        </w:tc>
        <w:tc>
          <w:tcPr>
            <w:tcW w:w="1418" w:type="dxa"/>
            <w:shd w:val="clear" w:color="auto" w:fill="F2F2F2"/>
            <w:vAlign w:val="center"/>
          </w:tcPr>
          <w:p w14:paraId="0535DB86" w14:textId="77777777" w:rsidR="00DB2DF4" w:rsidRPr="00553EDC" w:rsidRDefault="00DB2DF4" w:rsidP="00C13EA9">
            <w:pPr>
              <w:pStyle w:val="Zwykytekst"/>
              <w:spacing w:before="40" w:after="40"/>
              <w:jc w:val="center"/>
              <w:rPr>
                <w:rFonts w:ascii="Arial" w:hAnsi="Arial" w:cs="Arial"/>
                <w:bCs/>
                <w:sz w:val="24"/>
                <w:szCs w:val="24"/>
              </w:rPr>
            </w:pPr>
            <w:r w:rsidRPr="00EE1EBE">
              <w:rPr>
                <w:rFonts w:ascii="Arial" w:hAnsi="Arial" w:cs="Arial"/>
                <w:bCs/>
                <w:sz w:val="24"/>
                <w:szCs w:val="24"/>
              </w:rPr>
              <w:t>Parametry techniczne</w:t>
            </w:r>
          </w:p>
        </w:tc>
        <w:tc>
          <w:tcPr>
            <w:tcW w:w="1559" w:type="dxa"/>
            <w:shd w:val="clear" w:color="auto" w:fill="F2F2F2"/>
            <w:vAlign w:val="center"/>
          </w:tcPr>
          <w:p w14:paraId="7E335102" w14:textId="7BD9E046" w:rsidR="00DB2DF4" w:rsidRPr="00553EDC" w:rsidRDefault="00DB2DF4" w:rsidP="00C13EA9">
            <w:pPr>
              <w:pStyle w:val="Zwykytekst"/>
              <w:spacing w:before="40" w:after="40"/>
              <w:jc w:val="center"/>
              <w:rPr>
                <w:rFonts w:ascii="Arial" w:hAnsi="Arial" w:cs="Arial"/>
                <w:bCs/>
                <w:sz w:val="24"/>
                <w:szCs w:val="24"/>
              </w:rPr>
            </w:pPr>
            <w:r w:rsidRPr="00EE1EBE">
              <w:rPr>
                <w:rFonts w:ascii="Arial" w:hAnsi="Arial" w:cs="Arial"/>
                <w:bCs/>
                <w:sz w:val="24"/>
                <w:szCs w:val="24"/>
              </w:rPr>
              <w:t xml:space="preserve">Termin </w:t>
            </w:r>
            <w:r w:rsidR="00BF2497">
              <w:rPr>
                <w:rFonts w:ascii="Arial" w:hAnsi="Arial" w:cs="Arial"/>
                <w:bCs/>
                <w:sz w:val="24"/>
                <w:szCs w:val="24"/>
              </w:rPr>
              <w:t>realizacji zamówienia</w:t>
            </w:r>
          </w:p>
        </w:tc>
        <w:tc>
          <w:tcPr>
            <w:tcW w:w="1701" w:type="dxa"/>
            <w:shd w:val="clear" w:color="auto" w:fill="F2F2F2"/>
            <w:vAlign w:val="center"/>
          </w:tcPr>
          <w:p w14:paraId="10CB7EC2" w14:textId="77777777" w:rsidR="00DB2DF4" w:rsidRPr="00553EDC" w:rsidRDefault="00DB2DF4" w:rsidP="00C13EA9">
            <w:pPr>
              <w:pStyle w:val="Zwykytekst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553EDC">
              <w:rPr>
                <w:rFonts w:ascii="Arial" w:hAnsi="Arial" w:cs="Arial"/>
                <w:sz w:val="24"/>
                <w:szCs w:val="24"/>
              </w:rPr>
              <w:t>Łączna liczba punktów</w:t>
            </w:r>
          </w:p>
        </w:tc>
      </w:tr>
      <w:bookmarkEnd w:id="2"/>
      <w:tr w:rsidR="00DB2DF4" w:rsidRPr="008567C7" w14:paraId="68D6E0F8" w14:textId="77777777" w:rsidTr="00DB2DF4">
        <w:tc>
          <w:tcPr>
            <w:tcW w:w="851" w:type="dxa"/>
            <w:vAlign w:val="center"/>
          </w:tcPr>
          <w:p w14:paraId="1B5396B6" w14:textId="77777777" w:rsidR="00DB2DF4" w:rsidRPr="00553EDC" w:rsidRDefault="00DB2DF4" w:rsidP="00B927EB">
            <w:pPr>
              <w:pStyle w:val="Zwykytekst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EE1EBE">
              <w:rPr>
                <w:rFonts w:ascii="Arial" w:hAnsi="Arial" w:cs="Arial"/>
                <w:sz w:val="22"/>
                <w:szCs w:val="22"/>
              </w:rPr>
              <w:t>1</w:t>
            </w:r>
          </w:p>
        </w:tc>
        <w:tc>
          <w:tcPr>
            <w:tcW w:w="3118" w:type="dxa"/>
            <w:vAlign w:val="center"/>
          </w:tcPr>
          <w:p w14:paraId="70C97E7C" w14:textId="77777777" w:rsidR="00DB2DF4" w:rsidRPr="00553EDC" w:rsidRDefault="00DB2DF4" w:rsidP="00B927EB">
            <w:pPr>
              <w:pStyle w:val="Zwykytekst"/>
              <w:spacing w:before="40" w:line="276" w:lineRule="auto"/>
              <w:rPr>
                <w:rFonts w:ascii="Arial" w:hAnsi="Arial" w:cs="Arial"/>
                <w:b/>
                <w:sz w:val="22"/>
                <w:szCs w:val="22"/>
              </w:rPr>
            </w:pPr>
            <w:proofErr w:type="spellStart"/>
            <w:r w:rsidRPr="00EE1EBE">
              <w:rPr>
                <w:rFonts w:ascii="Arial" w:hAnsi="Arial" w:cs="Arial"/>
                <w:b/>
                <w:sz w:val="22"/>
                <w:szCs w:val="22"/>
              </w:rPr>
              <w:t>Pixel</w:t>
            </w:r>
            <w:proofErr w:type="spellEnd"/>
            <w:r w:rsidRPr="00EE1EBE">
              <w:rPr>
                <w:rFonts w:ascii="Arial" w:hAnsi="Arial" w:cs="Arial"/>
                <w:b/>
                <w:sz w:val="22"/>
                <w:szCs w:val="22"/>
              </w:rPr>
              <w:t xml:space="preserve"> Technology Sp. z o.o.</w:t>
            </w:r>
          </w:p>
          <w:p w14:paraId="7D0647FD" w14:textId="77777777" w:rsidR="00DB2DF4" w:rsidRPr="00553EDC" w:rsidRDefault="00DB2DF4" w:rsidP="00B927EB">
            <w:pPr>
              <w:pStyle w:val="Zwykytekst"/>
              <w:spacing w:line="276" w:lineRule="auto"/>
              <w:rPr>
                <w:rFonts w:ascii="Arial" w:hAnsi="Arial" w:cs="Arial"/>
                <w:bCs/>
                <w:sz w:val="22"/>
                <w:szCs w:val="22"/>
              </w:rPr>
            </w:pPr>
            <w:r w:rsidRPr="00EE1EBE">
              <w:rPr>
                <w:rFonts w:ascii="Arial" w:hAnsi="Arial" w:cs="Arial"/>
                <w:bCs/>
                <w:sz w:val="22"/>
                <w:szCs w:val="22"/>
              </w:rPr>
              <w:t>Piękna</w:t>
            </w:r>
            <w:r w:rsidRPr="00553EDC">
              <w:rPr>
                <w:rFonts w:ascii="Arial" w:hAnsi="Arial" w:cs="Arial"/>
                <w:bCs/>
                <w:sz w:val="22"/>
                <w:szCs w:val="22"/>
              </w:rPr>
              <w:t xml:space="preserve"> </w:t>
            </w:r>
            <w:r w:rsidRPr="00EE1EBE">
              <w:rPr>
                <w:rFonts w:ascii="Arial" w:hAnsi="Arial" w:cs="Arial"/>
                <w:bCs/>
                <w:sz w:val="22"/>
                <w:szCs w:val="22"/>
              </w:rPr>
              <w:t>1</w:t>
            </w:r>
            <w:r w:rsidRPr="00553EDC">
              <w:rPr>
                <w:rFonts w:ascii="Arial" w:hAnsi="Arial" w:cs="Arial"/>
                <w:bCs/>
                <w:sz w:val="22"/>
                <w:szCs w:val="22"/>
              </w:rPr>
              <w:t xml:space="preserve"> </w:t>
            </w:r>
          </w:p>
          <w:p w14:paraId="7504B94E" w14:textId="77777777" w:rsidR="00DB2DF4" w:rsidRPr="00553EDC" w:rsidRDefault="00DB2DF4" w:rsidP="00B927EB">
            <w:pPr>
              <w:pStyle w:val="Zwykytekst"/>
              <w:spacing w:after="40" w:line="276" w:lineRule="auto"/>
              <w:rPr>
                <w:rFonts w:ascii="Arial" w:hAnsi="Arial" w:cs="Arial"/>
                <w:bCs/>
                <w:sz w:val="22"/>
                <w:szCs w:val="22"/>
              </w:rPr>
            </w:pPr>
            <w:r w:rsidRPr="00EE1EBE">
              <w:rPr>
                <w:rFonts w:ascii="Arial" w:hAnsi="Arial" w:cs="Arial"/>
                <w:bCs/>
                <w:sz w:val="22"/>
                <w:szCs w:val="22"/>
              </w:rPr>
              <w:t>93-558</w:t>
            </w:r>
            <w:r w:rsidRPr="00553EDC">
              <w:rPr>
                <w:rFonts w:ascii="Arial" w:hAnsi="Arial" w:cs="Arial"/>
                <w:bCs/>
                <w:sz w:val="22"/>
                <w:szCs w:val="22"/>
              </w:rPr>
              <w:t xml:space="preserve"> </w:t>
            </w:r>
            <w:r w:rsidRPr="00EE1EBE">
              <w:rPr>
                <w:rFonts w:ascii="Arial" w:hAnsi="Arial" w:cs="Arial"/>
                <w:bCs/>
                <w:sz w:val="22"/>
                <w:szCs w:val="22"/>
              </w:rPr>
              <w:t>Łódź</w:t>
            </w:r>
          </w:p>
        </w:tc>
        <w:tc>
          <w:tcPr>
            <w:tcW w:w="1134" w:type="dxa"/>
            <w:vAlign w:val="center"/>
          </w:tcPr>
          <w:p w14:paraId="5145E40A" w14:textId="77777777" w:rsidR="00DB2DF4" w:rsidRPr="00553EDC" w:rsidRDefault="00DB2DF4" w:rsidP="00B927EB">
            <w:pPr>
              <w:pStyle w:val="Zwykytekst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EE1EBE">
              <w:rPr>
                <w:rFonts w:ascii="Arial" w:hAnsi="Arial" w:cs="Arial"/>
                <w:sz w:val="22"/>
                <w:szCs w:val="22"/>
              </w:rPr>
              <w:t xml:space="preserve">  60,00</w:t>
            </w:r>
          </w:p>
        </w:tc>
        <w:tc>
          <w:tcPr>
            <w:tcW w:w="1418" w:type="dxa"/>
            <w:vAlign w:val="center"/>
          </w:tcPr>
          <w:p w14:paraId="014A3378" w14:textId="77777777" w:rsidR="00DB2DF4" w:rsidRPr="00553EDC" w:rsidRDefault="00DB2DF4" w:rsidP="00B927EB">
            <w:pPr>
              <w:pStyle w:val="Zwykytekst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EE1EBE">
              <w:rPr>
                <w:rFonts w:ascii="Arial" w:hAnsi="Arial" w:cs="Arial"/>
                <w:sz w:val="22"/>
                <w:szCs w:val="22"/>
              </w:rPr>
              <w:t xml:space="preserve">  30,00</w:t>
            </w:r>
          </w:p>
        </w:tc>
        <w:tc>
          <w:tcPr>
            <w:tcW w:w="1559" w:type="dxa"/>
            <w:vAlign w:val="center"/>
          </w:tcPr>
          <w:p w14:paraId="16A54249" w14:textId="77777777" w:rsidR="00DB2DF4" w:rsidRPr="00553EDC" w:rsidRDefault="00DB2DF4" w:rsidP="00B927EB">
            <w:pPr>
              <w:pStyle w:val="Zwykytekst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EE1EBE">
              <w:rPr>
                <w:rFonts w:ascii="Arial" w:hAnsi="Arial" w:cs="Arial"/>
                <w:sz w:val="22"/>
                <w:szCs w:val="22"/>
              </w:rPr>
              <w:t xml:space="preserve">  10,00</w:t>
            </w:r>
          </w:p>
        </w:tc>
        <w:tc>
          <w:tcPr>
            <w:tcW w:w="1701" w:type="dxa"/>
            <w:vAlign w:val="center"/>
          </w:tcPr>
          <w:p w14:paraId="5DCBA71D" w14:textId="77777777" w:rsidR="00DB2DF4" w:rsidRPr="00553EDC" w:rsidRDefault="00DB2DF4" w:rsidP="00B927EB">
            <w:pPr>
              <w:pStyle w:val="Zwykytekst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EE1EBE">
              <w:rPr>
                <w:rFonts w:ascii="Arial" w:hAnsi="Arial" w:cs="Arial"/>
                <w:sz w:val="22"/>
                <w:szCs w:val="22"/>
              </w:rPr>
              <w:t xml:space="preserve">  100,00</w:t>
            </w:r>
          </w:p>
        </w:tc>
      </w:tr>
    </w:tbl>
    <w:p w14:paraId="4AB23B77" w14:textId="77777777" w:rsidR="00DB2DF4" w:rsidRDefault="00DB2DF4" w:rsidP="00DB2DF4">
      <w:pPr>
        <w:pStyle w:val="Nagwek"/>
        <w:spacing w:after="120" w:line="360" w:lineRule="auto"/>
        <w:jc w:val="both"/>
        <w:rPr>
          <w:rFonts w:ascii="Arial" w:hAnsi="Arial" w:cs="Arial"/>
          <w:color w:val="000000"/>
        </w:rPr>
      </w:pPr>
    </w:p>
    <w:p w14:paraId="0FBD6A54" w14:textId="5F2933B9" w:rsidR="00DB2DF4" w:rsidRPr="00645811" w:rsidRDefault="00DB2DF4" w:rsidP="00DB2DF4">
      <w:pPr>
        <w:pStyle w:val="Nagwek"/>
        <w:spacing w:after="120" w:line="360" w:lineRule="auto"/>
        <w:jc w:val="both"/>
        <w:rPr>
          <w:rFonts w:ascii="Arial" w:hAnsi="Arial" w:cs="Arial"/>
          <w:b/>
          <w:bCs/>
          <w:color w:val="000000"/>
        </w:rPr>
      </w:pPr>
      <w:r w:rsidRPr="00645811">
        <w:rPr>
          <w:rFonts w:ascii="Arial" w:hAnsi="Arial" w:cs="Arial"/>
          <w:b/>
          <w:bCs/>
          <w:color w:val="000000"/>
        </w:rPr>
        <w:t>Informacja o terminie zawarcia umowy</w:t>
      </w:r>
    </w:p>
    <w:p w14:paraId="70A4C53F" w14:textId="77777777" w:rsidR="00DB2DF4" w:rsidRPr="00DB2DF4" w:rsidRDefault="00DB2DF4" w:rsidP="00DB2DF4">
      <w:pPr>
        <w:pStyle w:val="Nagwek"/>
        <w:spacing w:after="120" w:line="360" w:lineRule="auto"/>
        <w:jc w:val="both"/>
        <w:rPr>
          <w:rFonts w:ascii="Arial" w:hAnsi="Arial" w:cs="Arial"/>
          <w:color w:val="000000"/>
        </w:rPr>
      </w:pPr>
      <w:r w:rsidRPr="00DB2DF4">
        <w:rPr>
          <w:rFonts w:ascii="Arial" w:hAnsi="Arial" w:cs="Arial"/>
          <w:color w:val="000000"/>
        </w:rPr>
        <w:t xml:space="preserve">Umowa w sprawie zamówienia publicznego, zgodnie z art. 264 ust. 1 ustawy </w:t>
      </w:r>
      <w:proofErr w:type="spellStart"/>
      <w:r w:rsidRPr="00DB2DF4">
        <w:rPr>
          <w:rFonts w:ascii="Arial" w:hAnsi="Arial" w:cs="Arial"/>
          <w:color w:val="000000"/>
        </w:rPr>
        <w:t>Pzp</w:t>
      </w:r>
      <w:proofErr w:type="spellEnd"/>
      <w:r w:rsidRPr="00DB2DF4">
        <w:rPr>
          <w:rFonts w:ascii="Arial" w:hAnsi="Arial" w:cs="Arial"/>
          <w:color w:val="000000"/>
        </w:rPr>
        <w:t xml:space="preserve">, zostanie zawarta, z uwzględnieniem art. 577 ustawy </w:t>
      </w:r>
      <w:proofErr w:type="spellStart"/>
      <w:r w:rsidRPr="00DB2DF4">
        <w:rPr>
          <w:rFonts w:ascii="Arial" w:hAnsi="Arial" w:cs="Arial"/>
          <w:color w:val="000000"/>
        </w:rPr>
        <w:t>Pzp</w:t>
      </w:r>
      <w:proofErr w:type="spellEnd"/>
      <w:r w:rsidRPr="00DB2DF4">
        <w:rPr>
          <w:rFonts w:ascii="Arial" w:hAnsi="Arial" w:cs="Arial"/>
          <w:color w:val="000000"/>
        </w:rPr>
        <w:t>, w terminie nie krótszym niż 10 dni od dnia przesłania niniejszej informacji o wyborze najkorzystniejszej oferty.</w:t>
      </w:r>
    </w:p>
    <w:p w14:paraId="7C2FEC95" w14:textId="1ED82C98" w:rsidR="00DB2DF4" w:rsidRPr="00DB2DF4" w:rsidRDefault="00DB2DF4" w:rsidP="00DB2DF4">
      <w:pPr>
        <w:pStyle w:val="Nagwek"/>
        <w:spacing w:after="120" w:line="360" w:lineRule="auto"/>
        <w:jc w:val="both"/>
        <w:rPr>
          <w:rFonts w:ascii="Arial" w:hAnsi="Arial" w:cs="Arial"/>
          <w:color w:val="000000"/>
        </w:rPr>
      </w:pPr>
      <w:r w:rsidRPr="00DB2DF4">
        <w:rPr>
          <w:rFonts w:ascii="Arial" w:hAnsi="Arial" w:cs="Arial"/>
          <w:color w:val="000000"/>
        </w:rPr>
        <w:t xml:space="preserve">Umowa w sprawie zamówienia publicznego może być zawarta przed upływem terminu, o którym mowa powyżej, </w:t>
      </w:r>
      <w:r w:rsidR="00645811">
        <w:rPr>
          <w:rFonts w:ascii="Arial" w:hAnsi="Arial" w:cs="Arial"/>
          <w:color w:val="000000"/>
        </w:rPr>
        <w:t>gdyż</w:t>
      </w:r>
      <w:r w:rsidRPr="00DB2DF4">
        <w:rPr>
          <w:rFonts w:ascii="Arial" w:hAnsi="Arial" w:cs="Arial"/>
          <w:color w:val="000000"/>
        </w:rPr>
        <w:t xml:space="preserve"> zachodzą okoliczności wymienione w art. 264 ust. 2 ustawy </w:t>
      </w:r>
      <w:proofErr w:type="spellStart"/>
      <w:r w:rsidRPr="00DB2DF4">
        <w:rPr>
          <w:rFonts w:ascii="Arial" w:hAnsi="Arial" w:cs="Arial"/>
          <w:color w:val="000000"/>
        </w:rPr>
        <w:t>Pzp</w:t>
      </w:r>
      <w:proofErr w:type="spellEnd"/>
      <w:r w:rsidRPr="00DB2DF4">
        <w:rPr>
          <w:rFonts w:ascii="Arial" w:hAnsi="Arial" w:cs="Arial"/>
          <w:color w:val="000000"/>
        </w:rPr>
        <w:t>.</w:t>
      </w:r>
    </w:p>
    <w:p w14:paraId="55940325" w14:textId="77777777" w:rsidR="00DB2DF4" w:rsidRPr="00355CAF" w:rsidRDefault="00DB2DF4" w:rsidP="00DB2DF4">
      <w:pPr>
        <w:pStyle w:val="Nagwek"/>
        <w:spacing w:after="120" w:line="360" w:lineRule="auto"/>
        <w:jc w:val="both"/>
        <w:rPr>
          <w:rFonts w:ascii="Arial" w:hAnsi="Arial" w:cs="Arial"/>
          <w:b/>
          <w:bCs/>
          <w:color w:val="000000"/>
        </w:rPr>
      </w:pPr>
      <w:r w:rsidRPr="00355CAF">
        <w:rPr>
          <w:rFonts w:ascii="Arial" w:hAnsi="Arial" w:cs="Arial"/>
          <w:b/>
          <w:bCs/>
          <w:color w:val="000000"/>
        </w:rPr>
        <w:t>Pouczenie</w:t>
      </w:r>
    </w:p>
    <w:p w14:paraId="16817758" w14:textId="2A497564" w:rsidR="00E85D70" w:rsidRPr="00081D13" w:rsidRDefault="00DB2DF4" w:rsidP="00DB2DF4">
      <w:pPr>
        <w:pStyle w:val="Nagwek"/>
        <w:tabs>
          <w:tab w:val="clear" w:pos="4536"/>
          <w:tab w:val="clear" w:pos="9072"/>
        </w:tabs>
        <w:spacing w:after="120" w:line="360" w:lineRule="auto"/>
        <w:jc w:val="both"/>
        <w:rPr>
          <w:rFonts w:ascii="Arial" w:hAnsi="Arial" w:cs="Arial"/>
          <w:color w:val="000000"/>
        </w:rPr>
      </w:pPr>
      <w:r w:rsidRPr="00DB2DF4">
        <w:rPr>
          <w:rFonts w:ascii="Arial" w:hAnsi="Arial" w:cs="Arial"/>
          <w:color w:val="000000"/>
        </w:rPr>
        <w:t xml:space="preserve">Zamawiający informuje, że wobec czynności zamawiającego przysługują wykonawcom środki ochrony prawnej w terminach i zgodnie z zasadami określonymi w art. 505 - 590 ustawy </w:t>
      </w:r>
      <w:proofErr w:type="spellStart"/>
      <w:r w:rsidRPr="00DB2DF4">
        <w:rPr>
          <w:rFonts w:ascii="Arial" w:hAnsi="Arial" w:cs="Arial"/>
          <w:color w:val="000000"/>
        </w:rPr>
        <w:t>Pzp</w:t>
      </w:r>
      <w:proofErr w:type="spellEnd"/>
      <w:r w:rsidRPr="00DB2DF4">
        <w:rPr>
          <w:rFonts w:ascii="Arial" w:hAnsi="Arial" w:cs="Arial"/>
          <w:color w:val="000000"/>
        </w:rPr>
        <w:t>.</w:t>
      </w:r>
    </w:p>
    <w:p w14:paraId="7FCC17FF" w14:textId="77777777" w:rsidR="00F960D7" w:rsidRPr="00081D13" w:rsidRDefault="00F960D7" w:rsidP="00F33C66">
      <w:pPr>
        <w:spacing w:line="276" w:lineRule="auto"/>
        <w:jc w:val="both"/>
        <w:rPr>
          <w:rFonts w:ascii="Arial" w:hAnsi="Arial" w:cs="Arial"/>
        </w:rPr>
      </w:pPr>
    </w:p>
    <w:p w14:paraId="53C19835" w14:textId="45390259" w:rsidR="00B464D3" w:rsidRDefault="00B464D3" w:rsidP="00B464D3">
      <w:pPr>
        <w:spacing w:after="480" w:line="360" w:lineRule="auto"/>
        <w:ind w:left="3119" w:firstLine="425"/>
        <w:jc w:val="right"/>
        <w:rPr>
          <w:rFonts w:ascii="Arial" w:hAnsi="Arial" w:cs="Arial"/>
          <w:i/>
        </w:rPr>
      </w:pPr>
      <w:r w:rsidRPr="00081D13">
        <w:rPr>
          <w:rFonts w:ascii="Arial" w:hAnsi="Arial" w:cs="Arial"/>
          <w:i/>
        </w:rPr>
        <w:t>Zamawiający</w:t>
      </w:r>
    </w:p>
    <w:p w14:paraId="43443F0E" w14:textId="77777777" w:rsidR="00D71529" w:rsidRDefault="00D71529" w:rsidP="00D71529">
      <w:pPr>
        <w:pStyle w:val="Tekstpodstawowy"/>
        <w:ind w:left="3117" w:right="-2" w:firstLine="423"/>
        <w:jc w:val="right"/>
        <w:rPr>
          <w:rFonts w:ascii="Arial" w:hAnsi="Arial" w:cs="Arial"/>
          <w:i/>
          <w:iCs/>
          <w:szCs w:val="24"/>
        </w:rPr>
      </w:pPr>
      <w:r w:rsidRPr="000E2492">
        <w:rPr>
          <w:rFonts w:ascii="Arial" w:hAnsi="Arial" w:cs="Arial"/>
          <w:i/>
          <w:iCs/>
          <w:szCs w:val="24"/>
        </w:rPr>
        <w:t xml:space="preserve">Dyrektor Szpitala </w:t>
      </w:r>
    </w:p>
    <w:p w14:paraId="44F90BC9" w14:textId="0210AB7D" w:rsidR="008642B3" w:rsidRPr="00005838" w:rsidRDefault="00D71529" w:rsidP="00D71529">
      <w:pPr>
        <w:pStyle w:val="Tekstpodstawowy"/>
        <w:ind w:left="3117" w:right="-2" w:firstLine="423"/>
        <w:jc w:val="right"/>
        <w:rPr>
          <w:sz w:val="32"/>
          <w:szCs w:val="32"/>
        </w:rPr>
      </w:pPr>
      <w:r w:rsidRPr="000E2492">
        <w:rPr>
          <w:rFonts w:ascii="Arial" w:hAnsi="Arial" w:cs="Arial"/>
          <w:i/>
          <w:iCs/>
          <w:szCs w:val="24"/>
        </w:rPr>
        <w:t xml:space="preserve">dr n. o </w:t>
      </w:r>
      <w:proofErr w:type="spellStart"/>
      <w:r w:rsidRPr="000E2492">
        <w:rPr>
          <w:rFonts w:ascii="Arial" w:hAnsi="Arial" w:cs="Arial"/>
          <w:i/>
          <w:iCs/>
          <w:szCs w:val="24"/>
        </w:rPr>
        <w:t>zdr</w:t>
      </w:r>
      <w:proofErr w:type="spellEnd"/>
      <w:r w:rsidRPr="000E2492">
        <w:rPr>
          <w:rFonts w:ascii="Arial" w:hAnsi="Arial" w:cs="Arial"/>
          <w:i/>
          <w:iCs/>
          <w:szCs w:val="24"/>
        </w:rPr>
        <w:t>. Jacek Żak</w:t>
      </w:r>
      <w:r w:rsidRPr="006E32CC">
        <w:rPr>
          <w:rFonts w:ascii="Arial" w:hAnsi="Arial" w:cs="Arial"/>
          <w:szCs w:val="24"/>
        </w:rPr>
        <w:t xml:space="preserve">  </w:t>
      </w:r>
      <w:r w:rsidR="00EE1EBE" w:rsidRPr="00EE1EBE">
        <w:rPr>
          <w:rFonts w:ascii="Arial" w:hAnsi="Arial" w:cs="Arial"/>
        </w:rPr>
        <w:t xml:space="preserve">  </w:t>
      </w:r>
      <w:bookmarkEnd w:id="0"/>
    </w:p>
    <w:sectPr w:rsidR="008642B3" w:rsidRPr="00005838" w:rsidSect="00081D13">
      <w:headerReference w:type="default" r:id="rId6"/>
      <w:footerReference w:type="default" r:id="rId7"/>
      <w:pgSz w:w="11906" w:h="16838"/>
      <w:pgMar w:top="1079" w:right="926" w:bottom="1417" w:left="900" w:header="708" w:footer="41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D3B2D43" w14:textId="77777777" w:rsidR="00E91BAC" w:rsidRDefault="00E91BAC">
      <w:r>
        <w:separator/>
      </w:r>
    </w:p>
  </w:endnote>
  <w:endnote w:type="continuationSeparator" w:id="0">
    <w:p w14:paraId="087429E1" w14:textId="77777777" w:rsidR="00E91BAC" w:rsidRDefault="00E91BA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8713383" w14:textId="77777777" w:rsidR="00081D13" w:rsidRPr="004B39E0" w:rsidRDefault="00081D13" w:rsidP="00081D13">
    <w:pPr>
      <w:pBdr>
        <w:bottom w:val="single" w:sz="6" w:space="0" w:color="auto"/>
      </w:pBdr>
      <w:tabs>
        <w:tab w:val="left" w:pos="6237"/>
        <w:tab w:val="right" w:pos="9072"/>
      </w:tabs>
      <w:jc w:val="both"/>
      <w:rPr>
        <w:rFonts w:ascii="Arial" w:hAnsi="Arial"/>
        <w:sz w:val="22"/>
      </w:rPr>
    </w:pPr>
  </w:p>
  <w:p w14:paraId="29D22B0B" w14:textId="77777777" w:rsidR="000C1E6F" w:rsidRDefault="00081D13" w:rsidP="00081D13">
    <w:pPr>
      <w:pStyle w:val="Stopka"/>
      <w:tabs>
        <w:tab w:val="clear" w:pos="4536"/>
      </w:tabs>
      <w:spacing w:before="60"/>
      <w:rPr>
        <w:rFonts w:ascii="Arial" w:hAnsi="Arial"/>
        <w:sz w:val="18"/>
        <w:szCs w:val="18"/>
      </w:rPr>
    </w:pPr>
    <w:r w:rsidRPr="004B39E0">
      <w:rPr>
        <w:rFonts w:ascii="Arial" w:hAnsi="Arial"/>
        <w:sz w:val="18"/>
      </w:rPr>
      <w:t xml:space="preserve">System </w:t>
    </w:r>
    <w:proofErr w:type="spellStart"/>
    <w:r w:rsidRPr="004B39E0">
      <w:rPr>
        <w:rFonts w:ascii="Arial" w:hAnsi="Arial"/>
        <w:sz w:val="18"/>
      </w:rPr>
      <w:t>ProPublico</w:t>
    </w:r>
    <w:proofErr w:type="spellEnd"/>
    <w:r w:rsidRPr="004B39E0">
      <w:rPr>
        <w:rFonts w:ascii="Arial" w:hAnsi="Arial"/>
        <w:sz w:val="18"/>
      </w:rPr>
      <w:t xml:space="preserve"> © Datacomp IT</w:t>
    </w:r>
    <w:r>
      <w:rPr>
        <w:rFonts w:ascii="Arial" w:hAnsi="Arial"/>
        <w:sz w:val="18"/>
      </w:rPr>
      <w:t xml:space="preserve">                                                                                                                         </w:t>
    </w:r>
    <w:r w:rsidRPr="004B39E0">
      <w:rPr>
        <w:rFonts w:ascii="Arial" w:hAnsi="Arial"/>
        <w:sz w:val="18"/>
      </w:rPr>
      <w:tab/>
    </w:r>
    <w:r>
      <w:rPr>
        <w:rFonts w:ascii="Arial" w:hAnsi="Arial"/>
        <w:sz w:val="18"/>
      </w:rPr>
      <w:t xml:space="preserve">      </w:t>
    </w:r>
    <w:r w:rsidRPr="004B39E0">
      <w:rPr>
        <w:rFonts w:ascii="Arial" w:hAnsi="Arial"/>
        <w:sz w:val="18"/>
      </w:rPr>
      <w:t xml:space="preserve">Strona: </w:t>
    </w:r>
    <w:r w:rsidRPr="004B39E0">
      <w:rPr>
        <w:rFonts w:ascii="Arial" w:hAnsi="Arial"/>
        <w:sz w:val="18"/>
      </w:rPr>
      <w:fldChar w:fldCharType="begin"/>
    </w:r>
    <w:r w:rsidRPr="004B39E0">
      <w:rPr>
        <w:rFonts w:ascii="Arial" w:hAnsi="Arial"/>
        <w:sz w:val="18"/>
      </w:rPr>
      <w:instrText xml:space="preserve"> PAGE </w:instrText>
    </w:r>
    <w:r w:rsidRPr="004B39E0">
      <w:rPr>
        <w:rFonts w:ascii="Arial" w:hAnsi="Arial"/>
        <w:sz w:val="18"/>
      </w:rPr>
      <w:fldChar w:fldCharType="separate"/>
    </w:r>
    <w:r>
      <w:rPr>
        <w:rFonts w:ascii="Arial" w:hAnsi="Arial"/>
        <w:sz w:val="18"/>
      </w:rPr>
      <w:t>1</w:t>
    </w:r>
    <w:r w:rsidRPr="004B39E0">
      <w:rPr>
        <w:rFonts w:ascii="Arial" w:hAnsi="Arial"/>
        <w:sz w:val="18"/>
      </w:rPr>
      <w:fldChar w:fldCharType="end"/>
    </w:r>
    <w:r w:rsidRPr="004B39E0">
      <w:rPr>
        <w:rFonts w:ascii="Arial" w:hAnsi="Arial"/>
        <w:sz w:val="18"/>
      </w:rPr>
      <w:t>/</w:t>
    </w:r>
    <w:r w:rsidRPr="004B39E0">
      <w:rPr>
        <w:rFonts w:ascii="Arial" w:hAnsi="Arial"/>
        <w:sz w:val="18"/>
      </w:rPr>
      <w:fldChar w:fldCharType="begin"/>
    </w:r>
    <w:r w:rsidRPr="004B39E0">
      <w:rPr>
        <w:rFonts w:ascii="Arial" w:hAnsi="Arial"/>
        <w:sz w:val="18"/>
      </w:rPr>
      <w:instrText xml:space="preserve"> NUMPAGES </w:instrText>
    </w:r>
    <w:r w:rsidRPr="004B39E0">
      <w:rPr>
        <w:rFonts w:ascii="Arial" w:hAnsi="Arial"/>
        <w:sz w:val="18"/>
      </w:rPr>
      <w:fldChar w:fldCharType="separate"/>
    </w:r>
    <w:r>
      <w:rPr>
        <w:rFonts w:ascii="Arial" w:hAnsi="Arial"/>
        <w:sz w:val="18"/>
      </w:rPr>
      <w:t>2</w:t>
    </w:r>
    <w:r w:rsidRPr="004B39E0">
      <w:rPr>
        <w:rFonts w:ascii="Arial" w:hAnsi="Arial"/>
        <w:sz w:val="18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F051DBF" w14:textId="77777777" w:rsidR="00E91BAC" w:rsidRDefault="00E91BAC">
      <w:r>
        <w:separator/>
      </w:r>
    </w:p>
  </w:footnote>
  <w:footnote w:type="continuationSeparator" w:id="0">
    <w:p w14:paraId="4DEC546D" w14:textId="77777777" w:rsidR="00E91BAC" w:rsidRDefault="00E91BA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14DD199" w14:textId="08823958" w:rsidR="00EE1EBE" w:rsidRDefault="00D71529">
    <w:pPr>
      <w:pStyle w:val="Nagwek"/>
    </w:pPr>
    <w:r>
      <w:rPr>
        <w:noProof/>
      </w:rPr>
      <w:pict w14:anchorId="3064AFF1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i1025" type="#_x0000_t75" style="width:489.6pt;height:48.95pt;visibility:visible;mso-wrap-style:square">
          <v:imagedata r:id="rId1" o:title=""/>
        </v:shape>
      </w:pic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3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E91BAC"/>
    <w:rsid w:val="00005838"/>
    <w:rsid w:val="00022322"/>
    <w:rsid w:val="00042497"/>
    <w:rsid w:val="00081D13"/>
    <w:rsid w:val="00094F72"/>
    <w:rsid w:val="000C1E6F"/>
    <w:rsid w:val="000E4E56"/>
    <w:rsid w:val="001A1468"/>
    <w:rsid w:val="001B7815"/>
    <w:rsid w:val="002B1E4F"/>
    <w:rsid w:val="002B6761"/>
    <w:rsid w:val="003445A0"/>
    <w:rsid w:val="00355CAF"/>
    <w:rsid w:val="003A0AFC"/>
    <w:rsid w:val="003D611C"/>
    <w:rsid w:val="003E4572"/>
    <w:rsid w:val="00431C0B"/>
    <w:rsid w:val="00437CAD"/>
    <w:rsid w:val="004657DA"/>
    <w:rsid w:val="004B2665"/>
    <w:rsid w:val="004C3459"/>
    <w:rsid w:val="004E324A"/>
    <w:rsid w:val="004E7234"/>
    <w:rsid w:val="0054734E"/>
    <w:rsid w:val="00596FD7"/>
    <w:rsid w:val="005E5BFF"/>
    <w:rsid w:val="00607F9B"/>
    <w:rsid w:val="00644DCB"/>
    <w:rsid w:val="00645811"/>
    <w:rsid w:val="00657C1E"/>
    <w:rsid w:val="00664CA9"/>
    <w:rsid w:val="006E3089"/>
    <w:rsid w:val="00712C39"/>
    <w:rsid w:val="0075025B"/>
    <w:rsid w:val="00756CDA"/>
    <w:rsid w:val="007E2ACC"/>
    <w:rsid w:val="007E68C5"/>
    <w:rsid w:val="00832144"/>
    <w:rsid w:val="008567C7"/>
    <w:rsid w:val="008642B3"/>
    <w:rsid w:val="008A6C10"/>
    <w:rsid w:val="008E5102"/>
    <w:rsid w:val="00915B9E"/>
    <w:rsid w:val="00952256"/>
    <w:rsid w:val="0097748A"/>
    <w:rsid w:val="009F0E5C"/>
    <w:rsid w:val="00A029B8"/>
    <w:rsid w:val="00A17CDB"/>
    <w:rsid w:val="00AA02AC"/>
    <w:rsid w:val="00B32D12"/>
    <w:rsid w:val="00B464D3"/>
    <w:rsid w:val="00B8185B"/>
    <w:rsid w:val="00BD2174"/>
    <w:rsid w:val="00BF2497"/>
    <w:rsid w:val="00C13EA9"/>
    <w:rsid w:val="00C423DD"/>
    <w:rsid w:val="00C60D7B"/>
    <w:rsid w:val="00C65E53"/>
    <w:rsid w:val="00CA0B33"/>
    <w:rsid w:val="00CA3511"/>
    <w:rsid w:val="00D01E5B"/>
    <w:rsid w:val="00D04203"/>
    <w:rsid w:val="00D26ED6"/>
    <w:rsid w:val="00D42C90"/>
    <w:rsid w:val="00D71529"/>
    <w:rsid w:val="00D8427E"/>
    <w:rsid w:val="00DB2DF4"/>
    <w:rsid w:val="00E30B2D"/>
    <w:rsid w:val="00E62859"/>
    <w:rsid w:val="00E85D70"/>
    <w:rsid w:val="00E91BAC"/>
    <w:rsid w:val="00EE1EBE"/>
    <w:rsid w:val="00F33C66"/>
    <w:rsid w:val="00F960D7"/>
    <w:rsid w:val="00FB7F50"/>
    <w:rsid w:val="00FE33A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40B0873C"/>
  <w15:chartTrackingRefBased/>
  <w15:docId w15:val="{E2C19AA7-27BA-4464-A23B-2C2FD39C62B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before="240" w:after="60"/>
      <w:jc w:val="center"/>
      <w:outlineLvl w:val="0"/>
    </w:pPr>
    <w:rPr>
      <w:b/>
      <w:kern w:val="28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link w:val="TekstpodstawowyZnak"/>
    <w:pPr>
      <w:spacing w:line="360" w:lineRule="auto"/>
      <w:jc w:val="both"/>
    </w:pPr>
    <w:rPr>
      <w:szCs w:val="20"/>
    </w:rPr>
  </w:style>
  <w:style w:type="paragraph" w:styleId="Zwykytekst">
    <w:name w:val="Plain Text"/>
    <w:basedOn w:val="Normalny"/>
    <w:rsid w:val="00E85D70"/>
    <w:rPr>
      <w:rFonts w:ascii="Courier New" w:hAnsi="Courier New" w:cs="Courier New"/>
      <w:sz w:val="20"/>
      <w:szCs w:val="20"/>
    </w:rPr>
  </w:style>
  <w:style w:type="table" w:styleId="Tabela-Siatka">
    <w:name w:val="Table Grid"/>
    <w:basedOn w:val="Standardowy"/>
    <w:rsid w:val="00E85D7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04249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042497"/>
    <w:rPr>
      <w:rFonts w:ascii="Segoe UI" w:hAnsi="Segoe UI" w:cs="Segoe UI"/>
      <w:sz w:val="18"/>
      <w:szCs w:val="18"/>
    </w:rPr>
  </w:style>
  <w:style w:type="character" w:customStyle="1" w:styleId="NagwekZnak">
    <w:name w:val="Nagłówek Znak"/>
    <w:link w:val="Nagwek"/>
    <w:uiPriority w:val="99"/>
    <w:rsid w:val="003E4572"/>
    <w:rPr>
      <w:sz w:val="24"/>
      <w:szCs w:val="24"/>
    </w:rPr>
  </w:style>
  <w:style w:type="character" w:customStyle="1" w:styleId="TekstpodstawowyZnak">
    <w:name w:val="Tekst podstawowy Znak"/>
    <w:link w:val="Tekstpodstawowy"/>
    <w:rsid w:val="00D71529"/>
    <w:rPr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88421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ZP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4</TotalTime>
  <Pages>2</Pages>
  <Words>352</Words>
  <Characters>2094</Characters>
  <Application>Microsoft Office Word</Application>
  <DocSecurity>0</DocSecurity>
  <Lines>17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2442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ZP</dc:creator>
  <cp:keywords/>
  <dc:description/>
  <cp:lastModifiedBy>Urszula Gawin</cp:lastModifiedBy>
  <cp:revision>3</cp:revision>
  <cp:lastPrinted>2026-02-04T11:22:00Z</cp:lastPrinted>
  <dcterms:created xsi:type="dcterms:W3CDTF">2026-02-04T11:25:00Z</dcterms:created>
  <dcterms:modified xsi:type="dcterms:W3CDTF">2026-02-06T10:59:00Z</dcterms:modified>
</cp:coreProperties>
</file>