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7F16B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F16B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F16B2">
        <w:rPr>
          <w:sz w:val="22"/>
          <w:szCs w:val="22"/>
        </w:rPr>
        <w:t>2026-02-0</w:t>
      </w:r>
      <w:r w:rsidR="00F84CA3">
        <w:rPr>
          <w:sz w:val="22"/>
          <w:szCs w:val="22"/>
        </w:rPr>
        <w:t>5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7F16B2" w:rsidRPr="007F16B2" w:rsidRDefault="007F16B2" w:rsidP="00FB7F50">
      <w:pPr>
        <w:spacing w:after="40"/>
        <w:rPr>
          <w:b/>
          <w:bCs/>
          <w:sz w:val="22"/>
          <w:szCs w:val="22"/>
        </w:rPr>
      </w:pPr>
      <w:r w:rsidRPr="007F16B2">
        <w:rPr>
          <w:b/>
          <w:bCs/>
          <w:sz w:val="22"/>
          <w:szCs w:val="22"/>
        </w:rPr>
        <w:t>Akademia Górniczo - Hutnicza</w:t>
      </w:r>
    </w:p>
    <w:p w:rsidR="007F16B2" w:rsidRPr="007F16B2" w:rsidRDefault="007F16B2" w:rsidP="00FB7F50">
      <w:pPr>
        <w:spacing w:after="40"/>
        <w:rPr>
          <w:b/>
          <w:bCs/>
          <w:sz w:val="22"/>
          <w:szCs w:val="22"/>
        </w:rPr>
      </w:pPr>
      <w:r w:rsidRPr="007F16B2">
        <w:rPr>
          <w:b/>
          <w:bCs/>
          <w:sz w:val="22"/>
          <w:szCs w:val="22"/>
        </w:rPr>
        <w:t>im. Stanisława Staszica w Krakowie</w:t>
      </w:r>
    </w:p>
    <w:p w:rsidR="00FB7F50" w:rsidRPr="002245BE" w:rsidRDefault="007F16B2" w:rsidP="00FB7F50">
      <w:pPr>
        <w:spacing w:after="40"/>
        <w:rPr>
          <w:b/>
          <w:bCs/>
          <w:sz w:val="22"/>
          <w:szCs w:val="22"/>
        </w:rPr>
      </w:pPr>
      <w:r w:rsidRPr="007F16B2">
        <w:rPr>
          <w:b/>
          <w:bCs/>
          <w:sz w:val="22"/>
          <w:szCs w:val="22"/>
        </w:rPr>
        <w:t>Dział Zamówień Publicznych</w:t>
      </w:r>
    </w:p>
    <w:p w:rsidR="00FB7F50" w:rsidRPr="002245BE" w:rsidRDefault="007F16B2" w:rsidP="00FB7F50">
      <w:pPr>
        <w:rPr>
          <w:sz w:val="22"/>
          <w:szCs w:val="22"/>
        </w:rPr>
      </w:pPr>
      <w:r w:rsidRPr="007F16B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F16B2">
        <w:rPr>
          <w:sz w:val="22"/>
          <w:szCs w:val="22"/>
        </w:rPr>
        <w:t>30</w:t>
      </w:r>
    </w:p>
    <w:p w:rsidR="00FB7F50" w:rsidRPr="002245BE" w:rsidRDefault="007F16B2" w:rsidP="00FB7F50">
      <w:pPr>
        <w:rPr>
          <w:sz w:val="22"/>
          <w:szCs w:val="22"/>
        </w:rPr>
      </w:pPr>
      <w:r w:rsidRPr="007F16B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F16B2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F16B2" w:rsidRPr="00607F9B" w:rsidTr="002B5607">
        <w:trPr>
          <w:trHeight w:val="638"/>
        </w:trPr>
        <w:tc>
          <w:tcPr>
            <w:tcW w:w="959" w:type="dxa"/>
            <w:shd w:val="clear" w:color="auto" w:fill="auto"/>
          </w:tcPr>
          <w:p w:rsidR="007F16B2" w:rsidRPr="00607F9B" w:rsidRDefault="007F16B2" w:rsidP="002B56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F16B2" w:rsidRPr="00607F9B" w:rsidRDefault="007F16B2" w:rsidP="002B56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F16B2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F16B2">
              <w:rPr>
                <w:b/>
                <w:bCs/>
                <w:sz w:val="22"/>
                <w:szCs w:val="22"/>
              </w:rPr>
              <w:t>Dostawa 9 szt. komputerów stacjonarnych - KC-DE-zp.272-731/25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F16B2">
              <w:rPr>
                <w:b/>
                <w:sz w:val="22"/>
                <w:szCs w:val="22"/>
              </w:rPr>
              <w:t>KC-DE-zp.272-731/25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F16B2" w:rsidTr="002B5607">
        <w:trPr>
          <w:cantSplit/>
        </w:trPr>
        <w:tc>
          <w:tcPr>
            <w:tcW w:w="10150" w:type="dxa"/>
          </w:tcPr>
          <w:p w:rsidR="007F16B2" w:rsidRPr="00D26ED6" w:rsidRDefault="007F16B2" w:rsidP="002B560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F16B2">
              <w:rPr>
                <w:b/>
                <w:sz w:val="22"/>
                <w:szCs w:val="22"/>
              </w:rPr>
              <w:t>PROGRESS Systemy Komputerowe Sp. z o.o.</w:t>
            </w:r>
          </w:p>
          <w:p w:rsidR="007F16B2" w:rsidRPr="009F0E5C" w:rsidRDefault="007F16B2" w:rsidP="002B5607">
            <w:pPr>
              <w:jc w:val="both"/>
              <w:rPr>
                <w:bCs/>
                <w:sz w:val="22"/>
                <w:szCs w:val="22"/>
              </w:rPr>
            </w:pPr>
            <w:r w:rsidRPr="007F16B2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F16B2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F16B2" w:rsidRPr="009F0E5C" w:rsidRDefault="007F16B2" w:rsidP="002B5607">
            <w:pPr>
              <w:jc w:val="both"/>
              <w:rPr>
                <w:bCs/>
                <w:sz w:val="22"/>
                <w:szCs w:val="22"/>
              </w:rPr>
            </w:pPr>
            <w:r w:rsidRPr="007F16B2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F16B2">
              <w:rPr>
                <w:bCs/>
                <w:sz w:val="22"/>
                <w:szCs w:val="22"/>
              </w:rPr>
              <w:t>Kraków</w:t>
            </w:r>
          </w:p>
          <w:p w:rsidR="007F16B2" w:rsidRPr="00D26ED6" w:rsidRDefault="007F16B2" w:rsidP="002B560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7F16B2" w:rsidRDefault="007F16B2" w:rsidP="002B560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16B2">
              <w:rPr>
                <w:sz w:val="22"/>
                <w:szCs w:val="22"/>
              </w:rPr>
              <w:t>Dostawa 9 szt. komputerów stacjonarnych - KC-DE-zp.272-731/25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7F16B2" w:rsidRPr="00D26ED6" w:rsidRDefault="007F16B2" w:rsidP="002B560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F16B2">
              <w:rPr>
                <w:b/>
                <w:sz w:val="22"/>
                <w:szCs w:val="22"/>
              </w:rPr>
              <w:t>39 409.20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7F16B2" w:rsidRDefault="007F16B2" w:rsidP="002B560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1843"/>
        <w:gridCol w:w="1417"/>
        <w:gridCol w:w="1985"/>
      </w:tblGrid>
      <w:tr w:rsidR="00FC0DEF" w:rsidRPr="008567C7" w:rsidTr="00FC0DEF">
        <w:trPr>
          <w:trHeight w:val="510"/>
        </w:trPr>
        <w:tc>
          <w:tcPr>
            <w:tcW w:w="709" w:type="dxa"/>
            <w:vAlign w:val="center"/>
          </w:tcPr>
          <w:p w:rsidR="00FC0DEF" w:rsidRPr="008567C7" w:rsidRDefault="00FC0DE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:rsidR="00FC0DEF" w:rsidRPr="008567C7" w:rsidRDefault="00FC0DE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:rsidR="00FC0DEF" w:rsidRPr="008567C7" w:rsidRDefault="00FC0DE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16B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:rsidR="00FC0DEF" w:rsidRPr="008567C7" w:rsidRDefault="00FC0DE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16B2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985" w:type="dxa"/>
            <w:vAlign w:val="center"/>
          </w:tcPr>
          <w:p w:rsidR="00FC0DEF" w:rsidRPr="008567C7" w:rsidRDefault="00FC0DE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FC0DEF" w:rsidRPr="008567C7" w:rsidTr="00FC0DEF">
        <w:tc>
          <w:tcPr>
            <w:tcW w:w="709" w:type="dxa"/>
            <w:vAlign w:val="center"/>
          </w:tcPr>
          <w:p w:rsidR="00FC0DEF" w:rsidRPr="008567C7" w:rsidRDefault="00FC0DEF" w:rsidP="002B56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16B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11" w:type="dxa"/>
            <w:vAlign w:val="center"/>
          </w:tcPr>
          <w:p w:rsidR="00FC0DEF" w:rsidRPr="002B6761" w:rsidRDefault="00FC0DEF" w:rsidP="002B560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F16B2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FC0DEF" w:rsidRPr="008567C7" w:rsidRDefault="00FC0DEF" w:rsidP="002B560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16B2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F16B2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C0DEF" w:rsidRPr="001B7815" w:rsidRDefault="00FC0DEF" w:rsidP="002B560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16B2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F16B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3" w:type="dxa"/>
            <w:vAlign w:val="center"/>
          </w:tcPr>
          <w:p w:rsidR="00FC0DEF" w:rsidRPr="008567C7" w:rsidRDefault="00FC0DEF" w:rsidP="002B56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16B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FC0DEF" w:rsidRPr="008567C7" w:rsidRDefault="00FC0DEF" w:rsidP="002B56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16B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FC0DEF" w:rsidRPr="008567C7" w:rsidRDefault="00FC0DEF" w:rsidP="002B56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16B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C0DEF" w:rsidRPr="008567C7" w:rsidTr="00FC0DEF">
        <w:tc>
          <w:tcPr>
            <w:tcW w:w="709" w:type="dxa"/>
            <w:vAlign w:val="center"/>
          </w:tcPr>
          <w:p w:rsidR="00FC0DEF" w:rsidRPr="008567C7" w:rsidRDefault="00FC0DEF" w:rsidP="002B56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16B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:rsidR="00FC0DEF" w:rsidRPr="002B6761" w:rsidRDefault="00FC0DEF" w:rsidP="002B560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F16B2">
              <w:rPr>
                <w:rFonts w:ascii="Times New Roman" w:hAnsi="Times New Roman" w:cs="Times New Roman"/>
                <w:b/>
                <w:sz w:val="18"/>
                <w:szCs w:val="18"/>
              </w:rPr>
              <w:t>PIXEL Centrum Komputerowe Tomasz Dziedzic</w:t>
            </w:r>
          </w:p>
          <w:p w:rsidR="00FC0DEF" w:rsidRPr="008567C7" w:rsidRDefault="00FC0DEF" w:rsidP="002B560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16B2">
              <w:rPr>
                <w:rFonts w:ascii="Times New Roman" w:hAnsi="Times New Roman" w:cs="Times New Roman"/>
                <w:bCs/>
                <w:sz w:val="18"/>
                <w:szCs w:val="18"/>
              </w:rPr>
              <w:t>Wilkowa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F16B2">
              <w:rPr>
                <w:rFonts w:ascii="Times New Roman" w:hAnsi="Times New Roman" w:cs="Times New Roman"/>
                <w:bCs/>
                <w:sz w:val="18"/>
                <w:szCs w:val="18"/>
              </w:rPr>
              <w:t>3A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C0DEF" w:rsidRPr="001B7815" w:rsidRDefault="00FC0DEF" w:rsidP="002B560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16B2">
              <w:rPr>
                <w:rFonts w:ascii="Times New Roman" w:hAnsi="Times New Roman" w:cs="Times New Roman"/>
                <w:bCs/>
                <w:sz w:val="18"/>
                <w:szCs w:val="18"/>
              </w:rPr>
              <w:t>28-232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F16B2">
              <w:rPr>
                <w:rFonts w:ascii="Times New Roman" w:hAnsi="Times New Roman" w:cs="Times New Roman"/>
                <w:bCs/>
                <w:sz w:val="18"/>
                <w:szCs w:val="18"/>
              </w:rPr>
              <w:t>Łubnice</w:t>
            </w:r>
          </w:p>
        </w:tc>
        <w:tc>
          <w:tcPr>
            <w:tcW w:w="1843" w:type="dxa"/>
            <w:vAlign w:val="center"/>
          </w:tcPr>
          <w:p w:rsidR="00FC0DEF" w:rsidRPr="008567C7" w:rsidRDefault="00FC0DEF" w:rsidP="002B56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16B2">
              <w:rPr>
                <w:rFonts w:ascii="Times New Roman" w:hAnsi="Times New Roman" w:cs="Times New Roman"/>
                <w:sz w:val="18"/>
                <w:szCs w:val="18"/>
              </w:rPr>
              <w:t xml:space="preserve">  58,00</w:t>
            </w:r>
          </w:p>
        </w:tc>
        <w:tc>
          <w:tcPr>
            <w:tcW w:w="1417" w:type="dxa"/>
            <w:vAlign w:val="center"/>
          </w:tcPr>
          <w:p w:rsidR="00FC0DEF" w:rsidRPr="008567C7" w:rsidRDefault="00FC0DEF" w:rsidP="002B56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16B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FC0DEF" w:rsidRPr="008567C7" w:rsidRDefault="00FC0DEF" w:rsidP="002B56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16B2">
              <w:rPr>
                <w:rFonts w:ascii="Times New Roman" w:hAnsi="Times New Roman" w:cs="Times New Roman"/>
                <w:sz w:val="18"/>
                <w:szCs w:val="18"/>
              </w:rPr>
              <w:t xml:space="preserve">  98,00</w:t>
            </w:r>
          </w:p>
        </w:tc>
      </w:tr>
      <w:tr w:rsidR="00FC0DEF" w:rsidRPr="008567C7" w:rsidTr="00FC0DEF">
        <w:tc>
          <w:tcPr>
            <w:tcW w:w="709" w:type="dxa"/>
            <w:vAlign w:val="center"/>
          </w:tcPr>
          <w:p w:rsidR="00FC0DEF" w:rsidRPr="008567C7" w:rsidRDefault="00FC0DEF" w:rsidP="002B56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16B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11" w:type="dxa"/>
            <w:vAlign w:val="center"/>
          </w:tcPr>
          <w:p w:rsidR="00FC0DEF" w:rsidRPr="002B6761" w:rsidRDefault="00FC0DEF" w:rsidP="002B560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7F16B2">
              <w:rPr>
                <w:rFonts w:ascii="Times New Roman" w:hAnsi="Times New Roman" w:cs="Times New Roman"/>
                <w:b/>
                <w:sz w:val="18"/>
                <w:szCs w:val="18"/>
              </w:rPr>
              <w:t>Alterkom</w:t>
            </w:r>
            <w:proofErr w:type="spellEnd"/>
            <w:r w:rsidRPr="007F16B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z o.o.</w:t>
            </w:r>
          </w:p>
          <w:p w:rsidR="00FC0DEF" w:rsidRPr="008567C7" w:rsidRDefault="00FC0DEF" w:rsidP="002B560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16B2">
              <w:rPr>
                <w:rFonts w:ascii="Times New Roman" w:hAnsi="Times New Roman" w:cs="Times New Roman"/>
                <w:bCs/>
                <w:sz w:val="18"/>
                <w:szCs w:val="18"/>
              </w:rPr>
              <w:t>Borkowska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F16B2">
              <w:rPr>
                <w:rFonts w:ascii="Times New Roman" w:hAnsi="Times New Roman" w:cs="Times New Roman"/>
                <w:bCs/>
                <w:sz w:val="18"/>
                <w:szCs w:val="18"/>
              </w:rPr>
              <w:t>25b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F16B2">
              <w:rPr>
                <w:rFonts w:ascii="Times New Roman" w:hAnsi="Times New Roman" w:cs="Times New Roman"/>
                <w:bCs/>
                <w:sz w:val="18"/>
                <w:szCs w:val="18"/>
              </w:rPr>
              <w:t>/U2</w:t>
            </w:r>
          </w:p>
          <w:p w:rsidR="00FC0DEF" w:rsidRPr="001B7815" w:rsidRDefault="00FC0DEF" w:rsidP="002B560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16B2">
              <w:rPr>
                <w:rFonts w:ascii="Times New Roman" w:hAnsi="Times New Roman" w:cs="Times New Roman"/>
                <w:bCs/>
                <w:sz w:val="18"/>
                <w:szCs w:val="18"/>
              </w:rPr>
              <w:t>30-438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F16B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3" w:type="dxa"/>
            <w:vAlign w:val="center"/>
          </w:tcPr>
          <w:p w:rsidR="00FC0DEF" w:rsidRPr="008567C7" w:rsidRDefault="00FC0DEF" w:rsidP="002B56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16B2">
              <w:rPr>
                <w:rFonts w:ascii="Times New Roman" w:hAnsi="Times New Roman" w:cs="Times New Roman"/>
                <w:sz w:val="18"/>
                <w:szCs w:val="18"/>
              </w:rPr>
              <w:t xml:space="preserve">  45,77</w:t>
            </w:r>
          </w:p>
        </w:tc>
        <w:tc>
          <w:tcPr>
            <w:tcW w:w="1417" w:type="dxa"/>
            <w:vAlign w:val="center"/>
          </w:tcPr>
          <w:p w:rsidR="00FC0DEF" w:rsidRPr="008567C7" w:rsidRDefault="00FC0DEF" w:rsidP="002B56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16B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FC0DEF" w:rsidRPr="008567C7" w:rsidRDefault="00FC0DEF" w:rsidP="002B56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16B2">
              <w:rPr>
                <w:rFonts w:ascii="Times New Roman" w:hAnsi="Times New Roman" w:cs="Times New Roman"/>
                <w:sz w:val="18"/>
                <w:szCs w:val="18"/>
              </w:rPr>
              <w:t xml:space="preserve">  85,77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1C21" w:rsidRDefault="00B51C21">
      <w:r>
        <w:separator/>
      </w:r>
    </w:p>
  </w:endnote>
  <w:endnote w:type="continuationSeparator" w:id="0">
    <w:p w:rsidR="00B51C21" w:rsidRDefault="00B51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1C21" w:rsidRDefault="00B51C21">
      <w:r>
        <w:separator/>
      </w:r>
    </w:p>
  </w:footnote>
  <w:footnote w:type="continuationSeparator" w:id="0">
    <w:p w:rsidR="00B51C21" w:rsidRDefault="00B51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1C21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7F16B2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51C21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84CA3"/>
    <w:rsid w:val="00F960D7"/>
    <w:rsid w:val="00F96DC7"/>
    <w:rsid w:val="00FB7F50"/>
    <w:rsid w:val="00FC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FAB22A"/>
  <w15:chartTrackingRefBased/>
  <w15:docId w15:val="{55336BE6-9025-41A9-827E-FA29582C1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199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2026-02-04T10:58:00Z</dcterms:created>
  <dcterms:modified xsi:type="dcterms:W3CDTF">2026-02-04T11:03:00Z</dcterms:modified>
</cp:coreProperties>
</file>