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924AF9" w:rsidRDefault="00FB47F2" w:rsidP="00FD4AEC">
      <w:pPr>
        <w:spacing w:after="480"/>
        <w:jc w:val="right"/>
      </w:pPr>
      <w:r w:rsidRPr="00924AF9">
        <w:t>DRWINIA</w:t>
      </w:r>
      <w:r w:rsidR="00843A88" w:rsidRPr="00924AF9">
        <w:t xml:space="preserve"> dnia: </w:t>
      </w:r>
      <w:r w:rsidRPr="00924AF9">
        <w:t>2026-01-22</w:t>
      </w:r>
    </w:p>
    <w:p w:rsidR="00843A88" w:rsidRPr="00924AF9" w:rsidRDefault="00FB47F2" w:rsidP="00843A88">
      <w:pPr>
        <w:spacing w:line="360" w:lineRule="auto"/>
        <w:rPr>
          <w:b/>
          <w:bCs/>
        </w:rPr>
      </w:pPr>
      <w:r w:rsidRPr="00924AF9">
        <w:rPr>
          <w:b/>
          <w:bCs/>
        </w:rPr>
        <w:t>GMINA DRWINIA</w:t>
      </w:r>
    </w:p>
    <w:p w:rsidR="00843A88" w:rsidRPr="00924AF9" w:rsidRDefault="00FB47F2" w:rsidP="00843A88">
      <w:pPr>
        <w:spacing w:line="360" w:lineRule="auto"/>
      </w:pPr>
      <w:r w:rsidRPr="00924AF9">
        <w:t>DRWINIA</w:t>
      </w:r>
      <w:r w:rsidR="00843A88" w:rsidRPr="00924AF9">
        <w:t xml:space="preserve"> </w:t>
      </w:r>
      <w:r w:rsidRPr="00924AF9">
        <w:t>57</w:t>
      </w:r>
    </w:p>
    <w:p w:rsidR="00843A88" w:rsidRPr="00924AF9" w:rsidRDefault="00FB47F2" w:rsidP="00843A88">
      <w:r w:rsidRPr="00924AF9">
        <w:t>32-709</w:t>
      </w:r>
      <w:r w:rsidR="00843A88" w:rsidRPr="00924AF9">
        <w:t xml:space="preserve"> </w:t>
      </w:r>
      <w:r w:rsidRPr="00924AF9">
        <w:t>DRWINIA</w:t>
      </w:r>
    </w:p>
    <w:p w:rsidR="00843A88" w:rsidRPr="00924AF9" w:rsidRDefault="00924AF9" w:rsidP="00FD4AEC">
      <w:pPr>
        <w:spacing w:after="480"/>
        <w:jc w:val="both"/>
        <w:rPr>
          <w:bCs/>
        </w:rPr>
      </w:pPr>
      <w:r w:rsidRPr="00924AF9">
        <w:rPr>
          <w:bCs/>
        </w:rPr>
        <w:t>Pismo: ZP.271.1.2026.1</w:t>
      </w:r>
    </w:p>
    <w:p w:rsidR="00843A88" w:rsidRPr="00924AF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924AF9">
        <w:rPr>
          <w:b/>
        </w:rPr>
        <w:t>WYKONAWCY</w:t>
      </w:r>
    </w:p>
    <w:p w:rsidR="00843A88" w:rsidRPr="00924AF9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924AF9">
        <w:t>ubiegający się o zamówienie</w:t>
      </w:r>
    </w:p>
    <w:p w:rsidR="004E4B64" w:rsidRPr="00924AF9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924AF9">
        <w:rPr>
          <w:rFonts w:eastAsia="Calibri"/>
          <w:lang w:eastAsia="en-US"/>
        </w:rPr>
        <w:t xml:space="preserve">Dotyczy: </w:t>
      </w:r>
      <w:r w:rsidRPr="00924AF9">
        <w:t>postępowania o udzielenie zamówienia publicznego</w:t>
      </w:r>
      <w:r w:rsidRPr="00924AF9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924AF9" w:rsidTr="00FD4AEC">
        <w:tc>
          <w:tcPr>
            <w:tcW w:w="2269" w:type="dxa"/>
            <w:shd w:val="clear" w:color="auto" w:fill="auto"/>
          </w:tcPr>
          <w:p w:rsidR="004E4B64" w:rsidRPr="00924AF9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924AF9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924AF9" w:rsidRDefault="00FB47F2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24AF9">
              <w:rPr>
                <w:bCs/>
              </w:rPr>
              <w:t>Usługa  w zakresie publicznego transportu zbiorowego wewnątrz gminnego o charakterze użyteczności publicznej na terenie Gminy Drwinia</w:t>
            </w:r>
            <w:r w:rsidR="004E4B64" w:rsidRPr="00924AF9">
              <w:rPr>
                <w:bCs/>
              </w:rPr>
              <w:t>.</w:t>
            </w:r>
          </w:p>
        </w:tc>
      </w:tr>
      <w:tr w:rsidR="00FB47F2" w:rsidRPr="00924AF9" w:rsidTr="00940734">
        <w:tc>
          <w:tcPr>
            <w:tcW w:w="2269" w:type="dxa"/>
            <w:shd w:val="clear" w:color="auto" w:fill="auto"/>
          </w:tcPr>
          <w:p w:rsidR="00FB47F2" w:rsidRPr="00924AF9" w:rsidRDefault="00FB47F2" w:rsidP="0094073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924AF9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B47F2" w:rsidRPr="00924AF9" w:rsidRDefault="00FB47F2" w:rsidP="0094073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24AF9">
              <w:rPr>
                <w:bCs/>
              </w:rPr>
              <w:t>ZP.271.1.2026</w:t>
            </w:r>
          </w:p>
        </w:tc>
      </w:tr>
    </w:tbl>
    <w:p w:rsidR="004E4B64" w:rsidRPr="00924AF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924AF9" w:rsidTr="00C46732">
        <w:tc>
          <w:tcPr>
            <w:tcW w:w="9330" w:type="dxa"/>
            <w:shd w:val="clear" w:color="auto" w:fill="F2F2F2"/>
            <w:hideMark/>
          </w:tcPr>
          <w:p w:rsidR="00843A88" w:rsidRPr="00924AF9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924AF9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:rsidR="0012774F" w:rsidRPr="00924AF9" w:rsidRDefault="00520165" w:rsidP="004E4B64">
      <w:pPr>
        <w:spacing w:before="600" w:after="240" w:line="360" w:lineRule="auto"/>
        <w:jc w:val="both"/>
      </w:pPr>
      <w:r w:rsidRPr="00924AF9">
        <w:t xml:space="preserve">Zamawiający, </w:t>
      </w:r>
      <w:r w:rsidR="00FB47F2" w:rsidRPr="00924AF9">
        <w:rPr>
          <w:b/>
        </w:rPr>
        <w:t>GMINA DRWINIA</w:t>
      </w:r>
      <w:r w:rsidRPr="00924AF9">
        <w:t xml:space="preserve">, działając na podstawie art. </w:t>
      </w:r>
      <w:r w:rsidR="00E74BC3" w:rsidRPr="00924AF9">
        <w:t>284</w:t>
      </w:r>
      <w:r w:rsidRPr="00924AF9">
        <w:t xml:space="preserve"> ust. </w:t>
      </w:r>
      <w:r w:rsidR="0029606A" w:rsidRPr="00924AF9">
        <w:t>6</w:t>
      </w:r>
      <w:r w:rsidRPr="00924AF9">
        <w:t xml:space="preserve"> ustawy z dnia </w:t>
      </w:r>
      <w:r w:rsidR="0029606A" w:rsidRPr="00924AF9">
        <w:t>11</w:t>
      </w:r>
      <w:r w:rsidRPr="00924AF9">
        <w:t xml:space="preserve"> </w:t>
      </w:r>
      <w:r w:rsidR="0029606A" w:rsidRPr="00924AF9">
        <w:t xml:space="preserve">września </w:t>
      </w:r>
      <w:r w:rsidRPr="00924AF9">
        <w:t>20</w:t>
      </w:r>
      <w:r w:rsidR="0029606A" w:rsidRPr="00924AF9">
        <w:t>19</w:t>
      </w:r>
      <w:r w:rsidRPr="00924AF9">
        <w:t xml:space="preserve"> r</w:t>
      </w:r>
      <w:r w:rsidR="0029606A" w:rsidRPr="00924AF9">
        <w:t>.</w:t>
      </w:r>
      <w:r w:rsidRPr="00924AF9">
        <w:t xml:space="preserve"> Prawo </w:t>
      </w:r>
      <w:r w:rsidR="0029606A" w:rsidRPr="00924AF9">
        <w:t>z</w:t>
      </w:r>
      <w:r w:rsidRPr="00924AF9">
        <w:t xml:space="preserve">amówień </w:t>
      </w:r>
      <w:r w:rsidR="0029606A" w:rsidRPr="00924AF9">
        <w:t>p</w:t>
      </w:r>
      <w:r w:rsidRPr="00924AF9">
        <w:t xml:space="preserve">ublicznych </w:t>
      </w:r>
      <w:r w:rsidR="00FB47F2" w:rsidRPr="00924AF9">
        <w:t>(</w:t>
      </w:r>
      <w:proofErr w:type="spellStart"/>
      <w:r w:rsidR="00FB47F2" w:rsidRPr="00924AF9">
        <w:t>t.j</w:t>
      </w:r>
      <w:proofErr w:type="spellEnd"/>
      <w:r w:rsidR="00FB47F2" w:rsidRPr="00924AF9">
        <w:t xml:space="preserve">. Dz. U. z 2024 r. poz. 1320 z </w:t>
      </w:r>
      <w:proofErr w:type="spellStart"/>
      <w:r w:rsidR="00FB47F2" w:rsidRPr="00924AF9">
        <w:t>późn</w:t>
      </w:r>
      <w:proofErr w:type="spellEnd"/>
      <w:r w:rsidR="00FB47F2" w:rsidRPr="00924AF9">
        <w:t>. zm.)</w:t>
      </w:r>
      <w:r w:rsidR="00BE7BFD" w:rsidRPr="00924AF9">
        <w:t xml:space="preserve">, </w:t>
      </w:r>
      <w:r w:rsidR="00E74BC3" w:rsidRPr="00924AF9">
        <w:t>udostępnia</w:t>
      </w:r>
      <w:r w:rsidR="00BE7BFD" w:rsidRPr="00924AF9">
        <w:t xml:space="preserve"> poniżej treść zapytań do S</w:t>
      </w:r>
      <w:r w:rsidR="0012774F" w:rsidRPr="00924AF9">
        <w:t>pecyfikacji Warunków Zamówienia (</w:t>
      </w:r>
      <w:r w:rsidR="0012774F" w:rsidRPr="00924AF9">
        <w:rPr>
          <w:lang w:eastAsia="ar-SA"/>
        </w:rPr>
        <w:t>zwanej dalej</w:t>
      </w:r>
      <w:r w:rsidR="0012774F" w:rsidRPr="00924AF9">
        <w:rPr>
          <w:b/>
          <w:lang w:eastAsia="ar-SA"/>
        </w:rPr>
        <w:t xml:space="preserve"> </w:t>
      </w:r>
      <w:r w:rsidR="0012774F" w:rsidRPr="00924AF9">
        <w:rPr>
          <w:bCs/>
          <w:lang w:eastAsia="ar-SA"/>
        </w:rPr>
        <w:t>”SWZ”)</w:t>
      </w:r>
      <w:r w:rsidR="00E74BC3" w:rsidRPr="00924AF9">
        <w:rPr>
          <w:bCs/>
          <w:lang w:eastAsia="ar-SA"/>
        </w:rPr>
        <w:t xml:space="preserve"> </w:t>
      </w:r>
      <w:r w:rsidR="00E74BC3" w:rsidRPr="00924AF9">
        <w:t>wraz z wyjaśnieniami</w:t>
      </w:r>
      <w:r w:rsidR="0012774F" w:rsidRPr="00924AF9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B47F2" w:rsidRPr="00924AF9" w:rsidTr="00940734">
        <w:tc>
          <w:tcPr>
            <w:tcW w:w="9356" w:type="dxa"/>
            <w:shd w:val="clear" w:color="auto" w:fill="auto"/>
          </w:tcPr>
          <w:p w:rsidR="00FB47F2" w:rsidRPr="00924AF9" w:rsidRDefault="00924AF9" w:rsidP="00940734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>
              <w:rPr>
                <w:b/>
                <w:bCs/>
              </w:rPr>
              <w:t>Pytanie</w:t>
            </w:r>
          </w:p>
          <w:p w:rsidR="00924AF9" w:rsidRDefault="00FB47F2" w:rsidP="00940734">
            <w:pPr>
              <w:spacing w:after="120" w:line="360" w:lineRule="auto"/>
              <w:ind w:left="30" w:right="-72"/>
              <w:jc w:val="both"/>
            </w:pPr>
            <w:r w:rsidRPr="00924AF9">
              <w:t xml:space="preserve">Dzień dobry , </w:t>
            </w:r>
          </w:p>
          <w:p w:rsidR="00FB47F2" w:rsidRPr="00924AF9" w:rsidRDefault="00FB47F2" w:rsidP="00940734">
            <w:pPr>
              <w:spacing w:after="120" w:line="360" w:lineRule="auto"/>
              <w:ind w:left="30" w:right="-72"/>
              <w:jc w:val="both"/>
            </w:pPr>
            <w:r w:rsidRPr="00924AF9">
              <w:t xml:space="preserve">proszę o wyjaśnienie jak jednym pojazdem wykonać 14 kursów dziennie z Mikluszowic do Krakowa ( Czyżyny ). Czas przejazdu w jedną stronę to </w:t>
            </w:r>
            <w:r w:rsidR="00924AF9" w:rsidRPr="00924AF9">
              <w:t>około</w:t>
            </w:r>
            <w:r w:rsidRPr="00924AF9">
              <w:t xml:space="preserve"> 1h , zatem w dwie strony to </w:t>
            </w:r>
            <w:r w:rsidR="00924AF9" w:rsidRPr="00924AF9">
              <w:t>około</w:t>
            </w:r>
            <w:r w:rsidRPr="00924AF9">
              <w:t xml:space="preserve"> 2h . 14kursów x 2 h to 28h .</w:t>
            </w:r>
          </w:p>
          <w:p w:rsidR="00FB47F2" w:rsidRDefault="00FB47F2" w:rsidP="00940734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924AF9">
              <w:rPr>
                <w:b/>
                <w:bCs/>
              </w:rPr>
              <w:t>Stanowisko (wyjaśnienie) Zamawiającego:</w:t>
            </w:r>
          </w:p>
          <w:p w:rsidR="00040583" w:rsidRPr="00924AF9" w:rsidRDefault="00040583" w:rsidP="00940734">
            <w:pPr>
              <w:spacing w:after="40" w:line="276" w:lineRule="auto"/>
              <w:ind w:left="30" w:right="-72"/>
              <w:rPr>
                <w:b/>
                <w:bCs/>
              </w:rPr>
            </w:pPr>
            <w:r>
              <w:t xml:space="preserve">Zamawiający informuje, że w przedmiotowym postępowaniu przetargowym nie wskazuje ilość taboru którym należy realizować przedmiot umowy. To do obowiązków potencjalnego Wykonawcy należy przyjęcie takiej ilości taboru, która umożliwi realizacje przedmiotu umowy bez przeszkód i pozostanie w zgodzie z </w:t>
            </w:r>
            <w:r>
              <w:rPr>
                <w:bCs/>
              </w:rPr>
              <w:t>ustawą z dnia 16 grudnia 2010 roku o publicznym transporcie zbiorowym, (</w:t>
            </w:r>
            <w:proofErr w:type="spellStart"/>
            <w:r>
              <w:rPr>
                <w:bCs/>
              </w:rPr>
              <w:t>t.j</w:t>
            </w:r>
            <w:proofErr w:type="spellEnd"/>
            <w:r>
              <w:rPr>
                <w:bCs/>
              </w:rPr>
              <w:t>. Dz. U. 2025 r. poz. 285) oraz ustawą  z dnia 6 września 2001 roku o transporcie drogowym (</w:t>
            </w:r>
            <w:proofErr w:type="spellStart"/>
            <w:r>
              <w:rPr>
                <w:bCs/>
              </w:rPr>
              <w:t>t.j</w:t>
            </w:r>
            <w:proofErr w:type="spellEnd"/>
            <w:r>
              <w:rPr>
                <w:bCs/>
              </w:rPr>
              <w:t>. Dz. U. z 2025 r, poz. 1490). Potencjalny Wykonawca zobowiązany jest do</w:t>
            </w:r>
            <w:r>
              <w:t xml:space="preserve"> ujęcia kosztów funkcjonowania przejętego taboru w złożonej ofercie, bez możliwości wnoszenia dodatkowych roszczeń w tym zakresie</w:t>
            </w:r>
            <w:r>
              <w:t>.</w:t>
            </w:r>
            <w:bookmarkStart w:id="0" w:name="_GoBack"/>
            <w:bookmarkEnd w:id="0"/>
          </w:p>
          <w:p w:rsidR="00FB47F2" w:rsidRPr="00924AF9" w:rsidRDefault="00FB47F2" w:rsidP="00940734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BE7BFD" w:rsidRPr="00924AF9" w:rsidRDefault="00BE7BFD" w:rsidP="00520165">
      <w:pPr>
        <w:jc w:val="both"/>
      </w:pPr>
    </w:p>
    <w:p w:rsidR="006D4AB3" w:rsidRPr="00924AF9" w:rsidRDefault="006D4AB3" w:rsidP="00D8461B">
      <w:pPr>
        <w:spacing w:before="120" w:after="120" w:line="360" w:lineRule="auto"/>
        <w:ind w:left="567"/>
        <w:jc w:val="right"/>
      </w:pPr>
    </w:p>
    <w:sectPr w:rsidR="006D4AB3" w:rsidRPr="00924AF9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76A" w:rsidRDefault="0065676A">
      <w:r>
        <w:separator/>
      </w:r>
    </w:p>
  </w:endnote>
  <w:endnote w:type="continuationSeparator" w:id="0">
    <w:p w:rsidR="0065676A" w:rsidRDefault="00656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567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76A" w:rsidRDefault="0065676A">
      <w:r>
        <w:separator/>
      </w:r>
    </w:p>
  </w:footnote>
  <w:footnote w:type="continuationSeparator" w:id="0">
    <w:p w:rsidR="0065676A" w:rsidRDefault="006567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47F2" w:rsidRDefault="00FB47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47F2" w:rsidRDefault="00FB47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47F2" w:rsidRDefault="00FB47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76A"/>
    <w:rsid w:val="00031374"/>
    <w:rsid w:val="00040583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B1B08"/>
    <w:rsid w:val="00632C3C"/>
    <w:rsid w:val="0065676A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24AF9"/>
    <w:rsid w:val="009F3A5D"/>
    <w:rsid w:val="00A905AC"/>
    <w:rsid w:val="00BA6584"/>
    <w:rsid w:val="00BE7BFD"/>
    <w:rsid w:val="00C370F2"/>
    <w:rsid w:val="00C44EEC"/>
    <w:rsid w:val="00C46732"/>
    <w:rsid w:val="00C63D47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B47F2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9E2F317"/>
  <w15:chartTrackingRefBased/>
  <w15:docId w15:val="{3717DB17-3B16-4952-84E3-5A2EAA832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UGDrwinia</dc:creator>
  <cp:keywords/>
  <cp:lastModifiedBy>UGDrwinia</cp:lastModifiedBy>
  <cp:revision>2</cp:revision>
  <cp:lastPrinted>2001-02-10T14:28:00Z</cp:lastPrinted>
  <dcterms:created xsi:type="dcterms:W3CDTF">2026-01-23T15:42:00Z</dcterms:created>
  <dcterms:modified xsi:type="dcterms:W3CDTF">2026-01-23T15:42:00Z</dcterms:modified>
</cp:coreProperties>
</file>