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BEA9C" w14:textId="296968F9" w:rsidR="008B2652" w:rsidRPr="008B2652" w:rsidRDefault="008B2652" w:rsidP="008B26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8B26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o SWZ</w:t>
      </w:r>
    </w:p>
    <w:p w14:paraId="3B2A0F8F" w14:textId="4D49BB5E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</w:t>
      </w:r>
      <w:r w:rsidR="008D3E9E">
        <w:rPr>
          <w:rFonts w:ascii="Times New Roman" w:hAnsi="Times New Roman" w:cs="Times New Roman"/>
          <w:b/>
          <w:sz w:val="21"/>
          <w:szCs w:val="21"/>
        </w:rPr>
        <w:t>1</w:t>
      </w:r>
      <w:r w:rsidR="009F7567">
        <w:rPr>
          <w:rFonts w:ascii="Times New Roman" w:hAnsi="Times New Roman" w:cs="Times New Roman"/>
          <w:b/>
          <w:sz w:val="21"/>
          <w:szCs w:val="21"/>
        </w:rPr>
        <w:t>.202</w:t>
      </w:r>
      <w:r w:rsidR="008D3E9E">
        <w:rPr>
          <w:rFonts w:ascii="Times New Roman" w:hAnsi="Times New Roman" w:cs="Times New Roman"/>
          <w:b/>
          <w:sz w:val="21"/>
          <w:szCs w:val="21"/>
        </w:rPr>
        <w:t>6</w:t>
      </w:r>
    </w:p>
    <w:p w14:paraId="358C1B35" w14:textId="649C79D2" w:rsidR="00C4103F" w:rsidRPr="005D2E4F" w:rsidRDefault="007118F0" w:rsidP="00A87666">
      <w:pPr>
        <w:spacing w:after="0" w:line="480" w:lineRule="auto"/>
        <w:ind w:left="4956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47A9C7BE" w:rsidR="005D2E4F" w:rsidRPr="005D2E4F" w:rsidRDefault="005D2E4F" w:rsidP="00A87666">
      <w:pPr>
        <w:spacing w:after="0" w:line="276" w:lineRule="auto"/>
        <w:ind w:left="5664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8B2652">
      <w:pPr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A87666">
      <w:pPr>
        <w:spacing w:before="240"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8B2652">
      <w:pPr>
        <w:spacing w:after="0" w:line="36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A87666">
      <w:pPr>
        <w:spacing w:before="240"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A87666" w:rsidRDefault="00C4103F" w:rsidP="00A876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7666">
        <w:rPr>
          <w:rFonts w:ascii="Times New Roman" w:hAnsi="Times New Roman" w:cs="Times New Roman"/>
          <w:b/>
          <w:sz w:val="28"/>
          <w:szCs w:val="28"/>
        </w:rPr>
        <w:t>Oświadczeni</w:t>
      </w:r>
      <w:r w:rsidR="007C3D44" w:rsidRPr="00A87666">
        <w:rPr>
          <w:rFonts w:ascii="Times New Roman" w:hAnsi="Times New Roman" w:cs="Times New Roman"/>
          <w:b/>
          <w:sz w:val="28"/>
          <w:szCs w:val="28"/>
        </w:rPr>
        <w:t>a</w:t>
      </w:r>
      <w:r w:rsidRPr="00A876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0CBC" w:rsidRPr="00A87666">
        <w:rPr>
          <w:rFonts w:ascii="Times New Roman" w:hAnsi="Times New Roman" w:cs="Times New Roman"/>
          <w:b/>
          <w:sz w:val="28"/>
          <w:szCs w:val="28"/>
        </w:rPr>
        <w:t>podmiotu udostępniającego zasoby</w:t>
      </w:r>
    </w:p>
    <w:p w14:paraId="77102328" w14:textId="61E0D7CD" w:rsidR="00AA442C" w:rsidRPr="005D2E4F" w:rsidRDefault="0059454A" w:rsidP="00A876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9BADF10" w:rsidR="00804F07" w:rsidRPr="005D2E4F" w:rsidRDefault="00520174" w:rsidP="00A876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</w:t>
      </w:r>
      <w:r w:rsidR="000104FF">
        <w:rPr>
          <w:rFonts w:ascii="Times New Roman" w:hAnsi="Times New Roman" w:cs="Times New Roman"/>
          <w:b/>
          <w:sz w:val="21"/>
          <w:szCs w:val="21"/>
        </w:rPr>
        <w:t>2024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0104FF">
        <w:rPr>
          <w:rFonts w:ascii="Times New Roman" w:hAnsi="Times New Roman" w:cs="Times New Roman"/>
          <w:b/>
          <w:sz w:val="21"/>
          <w:szCs w:val="21"/>
        </w:rPr>
        <w:t>1320</w:t>
      </w:r>
      <w:r w:rsidR="008148E5">
        <w:rPr>
          <w:rFonts w:ascii="Times New Roman" w:hAnsi="Times New Roman" w:cs="Times New Roman"/>
          <w:b/>
          <w:sz w:val="21"/>
          <w:szCs w:val="21"/>
        </w:rPr>
        <w:t xml:space="preserve"> ze </w:t>
      </w:r>
      <w:proofErr w:type="spellStart"/>
      <w:r w:rsidR="008148E5">
        <w:rPr>
          <w:rFonts w:ascii="Times New Roman" w:hAnsi="Times New Roman" w:cs="Times New Roman"/>
          <w:b/>
          <w:sz w:val="21"/>
          <w:szCs w:val="21"/>
        </w:rPr>
        <w:t>zm</w:t>
      </w:r>
      <w:proofErr w:type="spellEnd"/>
      <w:r w:rsidR="008148E5">
        <w:rPr>
          <w:rFonts w:ascii="Times New Roman" w:hAnsi="Times New Roman" w:cs="Times New Roman"/>
          <w:b/>
          <w:sz w:val="21"/>
          <w:szCs w:val="21"/>
        </w:rPr>
        <w:t>,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34B11CE1" w14:textId="77777777" w:rsidR="00A87666" w:rsidRDefault="001F027E" w:rsidP="00FA38CA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FA38CA">
        <w:rPr>
          <w:rFonts w:ascii="Times New Roman" w:hAnsi="Times New Roman"/>
          <w:b/>
        </w:rPr>
        <w:t xml:space="preserve">Indywidualne zajęcia wyrównawcze dla dzieci i młodzieży przebywającej w pieczy zastępczej w ramach realizacji projektu </w:t>
      </w:r>
      <w:r w:rsidR="00FA38CA">
        <w:rPr>
          <w:rFonts w:ascii="Times New Roman" w:hAnsi="Times New Roman"/>
          <w:b/>
          <w:i/>
          <w:iCs/>
        </w:rPr>
        <w:t xml:space="preserve">„Wsparcie </w:t>
      </w:r>
      <w:proofErr w:type="spellStart"/>
      <w:r w:rsidR="00FA38CA">
        <w:rPr>
          <w:rFonts w:ascii="Times New Roman" w:hAnsi="Times New Roman"/>
          <w:b/>
          <w:i/>
          <w:iCs/>
        </w:rPr>
        <w:t>deinstytucjonalizacji</w:t>
      </w:r>
      <w:proofErr w:type="spellEnd"/>
      <w:r w:rsidR="00FA38CA">
        <w:rPr>
          <w:rFonts w:ascii="Times New Roman" w:hAnsi="Times New Roman"/>
          <w:b/>
          <w:i/>
          <w:iCs/>
        </w:rPr>
        <w:t xml:space="preserve"> pieczy zastępczej w podregionie leszczyńskim”, </w:t>
      </w:r>
      <w:r w:rsidR="00FA38CA">
        <w:rPr>
          <w:rFonts w:ascii="Times New Roman" w:hAnsi="Times New Roman"/>
          <w:b/>
        </w:rPr>
        <w:t xml:space="preserve">Program „Fundusze Europejskie dla Wielkopolski na lata 2021 – 2027”, </w:t>
      </w:r>
    </w:p>
    <w:p w14:paraId="66B3C670" w14:textId="19D0B372" w:rsidR="00A87666" w:rsidRDefault="00FA38CA" w:rsidP="00A87666">
      <w:pPr>
        <w:spacing w:after="120" w:line="276" w:lineRule="auto"/>
        <w:ind w:firstLine="70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Część ……… zamówienia</w:t>
      </w:r>
      <w:r w:rsidRPr="008B2652">
        <w:rPr>
          <w:rFonts w:ascii="Times New Roman" w:hAnsi="Times New Roman"/>
          <w:b/>
          <w:color w:val="ED0000"/>
        </w:rPr>
        <w:t>*</w:t>
      </w:r>
      <w:r w:rsidR="00D9364C">
        <w:rPr>
          <w:rFonts w:ascii="Times New Roman" w:hAnsi="Times New Roman"/>
          <w:b/>
        </w:rPr>
        <w:t>,</w:t>
      </w:r>
    </w:p>
    <w:p w14:paraId="6ECFFB34" w14:textId="09ADAC33" w:rsidR="00BC783E" w:rsidRPr="00D9364C" w:rsidRDefault="008D0487" w:rsidP="00A87666">
      <w:pPr>
        <w:spacing w:after="120" w:line="276" w:lineRule="auto"/>
        <w:jc w:val="both"/>
        <w:rPr>
          <w:rFonts w:ascii="Times New Roman" w:hAnsi="Times New Roman"/>
          <w:b/>
        </w:rPr>
      </w:pPr>
      <w:r w:rsidRPr="0004280C">
        <w:rPr>
          <w:rFonts w:ascii="Times New Roman" w:hAnsi="Times New Roman" w:cs="Times New Roman"/>
        </w:rPr>
        <w:t xml:space="preserve">prowadzonego </w:t>
      </w:r>
      <w:r w:rsidRPr="00A87666">
        <w:rPr>
          <w:rFonts w:ascii="Times New Roman" w:hAnsi="Times New Roman" w:cs="Times New Roman"/>
        </w:rPr>
        <w:t xml:space="preserve">przez </w:t>
      </w:r>
      <w:r w:rsidR="00811B3D" w:rsidRPr="00A87666">
        <w:rPr>
          <w:rFonts w:ascii="Times New Roman" w:hAnsi="Times New Roman" w:cs="Times New Roman"/>
        </w:rPr>
        <w:t xml:space="preserve">Powiatowe Centrum Usług </w:t>
      </w:r>
      <w:r w:rsidR="005D2E4F" w:rsidRPr="00A87666">
        <w:rPr>
          <w:rFonts w:ascii="Times New Roman" w:hAnsi="Times New Roman" w:cs="Times New Roman"/>
        </w:rPr>
        <w:t xml:space="preserve">Wspólnych w Rawiczu </w:t>
      </w:r>
      <w:r w:rsidR="00E65685" w:rsidRPr="00A87666">
        <w:rPr>
          <w:rFonts w:ascii="Times New Roman" w:hAnsi="Times New Roman" w:cs="Times New Roman"/>
        </w:rPr>
        <w:t>oświa</w:t>
      </w:r>
      <w:r w:rsidR="00825A09" w:rsidRPr="00A87666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Pr="0004280C">
        <w:rPr>
          <w:rFonts w:ascii="Times New Roman" w:hAnsi="Times New Roman" w:cs="Times New Roman"/>
        </w:rPr>
        <w:t>:</w:t>
      </w:r>
    </w:p>
    <w:p w14:paraId="7FA3DDA8" w14:textId="47951491" w:rsidR="00BF730E" w:rsidRPr="008B2652" w:rsidRDefault="00D9364C" w:rsidP="00003B53">
      <w:pPr>
        <w:spacing w:after="120" w:line="276" w:lineRule="auto"/>
        <w:jc w:val="both"/>
        <w:rPr>
          <w:rFonts w:ascii="Times New Roman" w:hAnsi="Times New Roman"/>
          <w:color w:val="ED0000"/>
          <w:sz w:val="18"/>
          <w:szCs w:val="18"/>
        </w:rPr>
      </w:pPr>
      <w:r w:rsidRPr="008B2652">
        <w:rPr>
          <w:rFonts w:ascii="Times New Roman" w:hAnsi="Times New Roman"/>
          <w:color w:val="ED0000"/>
          <w:sz w:val="18"/>
          <w:szCs w:val="18"/>
        </w:rPr>
        <w:t xml:space="preserve">*wpisać właściwe </w:t>
      </w:r>
    </w:p>
    <w:p w14:paraId="3828C579" w14:textId="77777777" w:rsidR="00BF730E" w:rsidRPr="00FD2FE8" w:rsidRDefault="00BF730E" w:rsidP="00003B53">
      <w:pPr>
        <w:spacing w:after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72325388" w14:textId="0C502B51" w:rsidR="00B5040B" w:rsidRPr="00334EA1" w:rsidRDefault="00B5040B" w:rsidP="00A8766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709"/>
        <w:rPr>
          <w:rFonts w:ascii="Times New Roman" w:hAnsi="Times New Roman" w:cs="Times New Roman"/>
          <w:b/>
          <w:sz w:val="21"/>
          <w:szCs w:val="21"/>
        </w:rPr>
      </w:pPr>
      <w:r w:rsidRPr="00A87666">
        <w:rPr>
          <w:rFonts w:ascii="Times New Roman" w:hAnsi="Times New Roman" w:cs="Times New Roman"/>
          <w:b/>
        </w:rPr>
        <w:t xml:space="preserve">OŚWIADCZENIA </w:t>
      </w:r>
      <w:r w:rsidRPr="00334EA1">
        <w:rPr>
          <w:rFonts w:ascii="Times New Roman" w:hAnsi="Times New Roman" w:cs="Times New Roman"/>
          <w:b/>
          <w:sz w:val="21"/>
          <w:szCs w:val="21"/>
        </w:rPr>
        <w:t>DOTYCZĄCE PODSTAW WYKLUCZENIA</w:t>
      </w:r>
    </w:p>
    <w:p w14:paraId="754B1164" w14:textId="2750D15B" w:rsidR="005D2E4F" w:rsidRPr="00A87666" w:rsidRDefault="00B5040B" w:rsidP="00A87666">
      <w:pPr>
        <w:pStyle w:val="Akapitzlist"/>
        <w:numPr>
          <w:ilvl w:val="0"/>
          <w:numId w:val="7"/>
        </w:numPr>
        <w:spacing w:before="120" w:after="0" w:line="276" w:lineRule="auto"/>
        <w:ind w:left="426" w:hanging="357"/>
        <w:contextualSpacing w:val="0"/>
        <w:jc w:val="both"/>
        <w:rPr>
          <w:rFonts w:ascii="Times New Roman" w:hAnsi="Times New Roman" w:cs="Times New Roman"/>
        </w:rPr>
      </w:pPr>
      <w:r w:rsidRPr="00A87666">
        <w:rPr>
          <w:rFonts w:ascii="Times New Roman" w:hAnsi="Times New Roman" w:cs="Times New Roman"/>
        </w:rPr>
        <w:t xml:space="preserve">Oświadczam, że </w:t>
      </w:r>
      <w:r w:rsidR="00421562" w:rsidRPr="00A87666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A87666">
        <w:rPr>
          <w:rFonts w:ascii="Times New Roman" w:hAnsi="Times New Roman" w:cs="Times New Roman"/>
        </w:rPr>
        <w:br/>
      </w:r>
      <w:r w:rsidR="00421562" w:rsidRPr="00A87666">
        <w:rPr>
          <w:rFonts w:ascii="Times New Roman" w:hAnsi="Times New Roman" w:cs="Times New Roman"/>
        </w:rPr>
        <w:t xml:space="preserve">na podstawie </w:t>
      </w:r>
      <w:r w:rsidR="004F6A9B" w:rsidRPr="00A87666">
        <w:rPr>
          <w:rFonts w:ascii="Times New Roman" w:hAnsi="Times New Roman" w:cs="Times New Roman"/>
        </w:rPr>
        <w:t xml:space="preserve"> </w:t>
      </w:r>
      <w:r w:rsidRPr="00A87666">
        <w:rPr>
          <w:rFonts w:ascii="Times New Roman" w:hAnsi="Times New Roman" w:cs="Times New Roman"/>
        </w:rPr>
        <w:t>art. 108 ust 1 ustawy Pzp.</w:t>
      </w:r>
    </w:p>
    <w:p w14:paraId="3FC80773" w14:textId="255EE601" w:rsidR="00177C2A" w:rsidRPr="00A87666" w:rsidRDefault="00B5040B" w:rsidP="00A87666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  <w:rPr>
          <w:rFonts w:ascii="Times New Roman" w:hAnsi="Times New Roman" w:cs="Times New Roman"/>
        </w:rPr>
      </w:pPr>
      <w:r w:rsidRPr="00A87666">
        <w:rPr>
          <w:rFonts w:ascii="Times New Roman" w:hAnsi="Times New Roman" w:cs="Times New Roman"/>
        </w:rPr>
        <w:t xml:space="preserve">Oświadczam, że </w:t>
      </w:r>
      <w:r w:rsidR="00421562" w:rsidRPr="00A87666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A87666">
        <w:rPr>
          <w:rFonts w:ascii="Times New Roman" w:hAnsi="Times New Roman" w:cs="Times New Roman"/>
        </w:rPr>
        <w:br/>
      </w:r>
      <w:r w:rsidR="00421562" w:rsidRPr="00A87666">
        <w:rPr>
          <w:rFonts w:ascii="Times New Roman" w:hAnsi="Times New Roman" w:cs="Times New Roman"/>
        </w:rPr>
        <w:t xml:space="preserve">na podstawie </w:t>
      </w:r>
      <w:r w:rsidRPr="00A87666">
        <w:rPr>
          <w:rFonts w:ascii="Times New Roman" w:hAnsi="Times New Roman" w:cs="Times New Roman"/>
        </w:rPr>
        <w:t xml:space="preserve">art. </w:t>
      </w:r>
      <w:r w:rsidR="00177C2A" w:rsidRPr="00A87666">
        <w:rPr>
          <w:rFonts w:ascii="Times New Roman" w:hAnsi="Times New Roman" w:cs="Times New Roman"/>
        </w:rPr>
        <w:t>109</w:t>
      </w:r>
      <w:r w:rsidRPr="00A87666">
        <w:rPr>
          <w:rFonts w:ascii="Times New Roman" w:hAnsi="Times New Roman" w:cs="Times New Roman"/>
        </w:rPr>
        <w:t xml:space="preserve"> ust. </w:t>
      </w:r>
      <w:r w:rsidR="00177C2A" w:rsidRPr="00A87666">
        <w:rPr>
          <w:rFonts w:ascii="Times New Roman" w:hAnsi="Times New Roman" w:cs="Times New Roman"/>
        </w:rPr>
        <w:t>1</w:t>
      </w:r>
      <w:r w:rsidR="005D2E4F" w:rsidRPr="00A87666">
        <w:rPr>
          <w:rFonts w:ascii="Times New Roman" w:hAnsi="Times New Roman" w:cs="Times New Roman"/>
        </w:rPr>
        <w:t xml:space="preserve"> pkt 4</w:t>
      </w:r>
      <w:r w:rsidR="00322275" w:rsidRPr="00A87666">
        <w:rPr>
          <w:rFonts w:ascii="Times New Roman" w:hAnsi="Times New Roman" w:cs="Times New Roman"/>
        </w:rPr>
        <w:t>,</w:t>
      </w:r>
      <w:r w:rsidR="00BA7593" w:rsidRPr="00A87666">
        <w:rPr>
          <w:rFonts w:ascii="Times New Roman" w:hAnsi="Times New Roman" w:cs="Times New Roman"/>
        </w:rPr>
        <w:t xml:space="preserve"> </w:t>
      </w:r>
      <w:r w:rsidR="00322275" w:rsidRPr="00A87666">
        <w:rPr>
          <w:rFonts w:ascii="Times New Roman" w:hAnsi="Times New Roman" w:cs="Times New Roman"/>
        </w:rPr>
        <w:t>8</w:t>
      </w:r>
      <w:r w:rsidR="00A87666">
        <w:rPr>
          <w:rFonts w:ascii="Times New Roman" w:hAnsi="Times New Roman" w:cs="Times New Roman"/>
        </w:rPr>
        <w:t>, 9</w:t>
      </w:r>
      <w:r w:rsidR="00D04DBA" w:rsidRPr="00A87666">
        <w:rPr>
          <w:rFonts w:ascii="Times New Roman" w:hAnsi="Times New Roman" w:cs="Times New Roman"/>
        </w:rPr>
        <w:t xml:space="preserve"> i 10</w:t>
      </w:r>
      <w:r w:rsidR="00322275" w:rsidRPr="00A87666">
        <w:rPr>
          <w:rFonts w:ascii="Times New Roman" w:hAnsi="Times New Roman" w:cs="Times New Roman"/>
        </w:rPr>
        <w:t xml:space="preserve"> </w:t>
      </w:r>
      <w:r w:rsidRPr="00A87666">
        <w:rPr>
          <w:rFonts w:ascii="Times New Roman" w:hAnsi="Times New Roman" w:cs="Times New Roman"/>
        </w:rPr>
        <w:t>ustawy Pzp</w:t>
      </w:r>
      <w:r w:rsidR="00AA0E38" w:rsidRPr="00A87666">
        <w:rPr>
          <w:rFonts w:ascii="Times New Roman" w:hAnsi="Times New Roman" w:cs="Times New Roman"/>
        </w:rPr>
        <w:t>.</w:t>
      </w:r>
    </w:p>
    <w:p w14:paraId="42675E16" w14:textId="1FE3E3EB" w:rsidR="009109BE" w:rsidRPr="00A87666" w:rsidRDefault="009109BE" w:rsidP="00A87666">
      <w:pPr>
        <w:pStyle w:val="NormalnyWeb"/>
        <w:numPr>
          <w:ilvl w:val="0"/>
          <w:numId w:val="7"/>
        </w:numPr>
        <w:spacing w:after="0" w:line="276" w:lineRule="auto"/>
        <w:ind w:left="567" w:hanging="357"/>
        <w:jc w:val="both"/>
        <w:rPr>
          <w:sz w:val="22"/>
          <w:szCs w:val="22"/>
        </w:rPr>
      </w:pPr>
      <w:r w:rsidRPr="00A87666">
        <w:rPr>
          <w:sz w:val="22"/>
          <w:szCs w:val="22"/>
        </w:rPr>
        <w:lastRenderedPageBreak/>
        <w:t xml:space="preserve">Oświadczam, </w:t>
      </w:r>
      <w:r w:rsidRPr="00A87666"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 w:rsidR="00D47718" w:rsidRPr="00A87666">
        <w:rPr>
          <w:color w:val="000000" w:themeColor="text1"/>
          <w:sz w:val="22"/>
          <w:szCs w:val="22"/>
        </w:rPr>
        <w:br/>
      </w:r>
      <w:r w:rsidRPr="00A87666">
        <w:rPr>
          <w:color w:val="000000" w:themeColor="text1"/>
          <w:sz w:val="22"/>
          <w:szCs w:val="22"/>
        </w:rPr>
        <w:t xml:space="preserve">na podstawie art.  </w:t>
      </w:r>
      <w:r w:rsidRPr="00A87666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A87666">
        <w:rPr>
          <w:color w:val="000000" w:themeColor="text1"/>
          <w:sz w:val="22"/>
          <w:szCs w:val="22"/>
        </w:rPr>
        <w:t>z dnia 13 kwietnia 2022 r.</w:t>
      </w:r>
      <w:r w:rsidRPr="00A87666">
        <w:rPr>
          <w:i/>
          <w:iCs/>
          <w:color w:val="000000" w:themeColor="text1"/>
          <w:sz w:val="22"/>
          <w:szCs w:val="22"/>
        </w:rPr>
        <w:t xml:space="preserve"> </w:t>
      </w:r>
      <w:r w:rsidRPr="00A87666">
        <w:rPr>
          <w:iCs/>
          <w:color w:val="000000" w:themeColor="text1"/>
          <w:sz w:val="22"/>
          <w:szCs w:val="22"/>
        </w:rPr>
        <w:t xml:space="preserve">o szczególnych rozwiązaniach w zakresie przeciwdziałania wspieraniu agresji na Ukrainę oraz służących ochronie bezpieczeństwa </w:t>
      </w:r>
      <w:r w:rsidRPr="00B17B9A">
        <w:rPr>
          <w:iCs/>
          <w:color w:val="000000" w:themeColor="text1"/>
          <w:sz w:val="22"/>
          <w:szCs w:val="22"/>
        </w:rPr>
        <w:t>narodowego</w:t>
      </w:r>
      <w:r w:rsidR="004E4730" w:rsidRPr="00B17B9A">
        <w:rPr>
          <w:iCs/>
          <w:color w:val="000000" w:themeColor="text1"/>
          <w:sz w:val="22"/>
          <w:szCs w:val="22"/>
        </w:rPr>
        <w:t xml:space="preserve"> (Dz. </w:t>
      </w:r>
      <w:r w:rsidR="004E4730" w:rsidRPr="00B17B9A">
        <w:rPr>
          <w:iCs/>
          <w:sz w:val="22"/>
          <w:szCs w:val="22"/>
        </w:rPr>
        <w:t xml:space="preserve">U. </w:t>
      </w:r>
      <w:r w:rsidR="0000043B" w:rsidRPr="00B17B9A">
        <w:rPr>
          <w:iCs/>
          <w:sz w:val="22"/>
          <w:szCs w:val="22"/>
        </w:rPr>
        <w:t xml:space="preserve">z </w:t>
      </w:r>
      <w:r w:rsidR="000104FF" w:rsidRPr="00B17B9A">
        <w:rPr>
          <w:iCs/>
          <w:sz w:val="22"/>
          <w:szCs w:val="22"/>
        </w:rPr>
        <w:t>20</w:t>
      </w:r>
      <w:r w:rsidR="008148E5" w:rsidRPr="00B17B9A">
        <w:rPr>
          <w:iCs/>
          <w:sz w:val="22"/>
          <w:szCs w:val="22"/>
        </w:rPr>
        <w:t>25</w:t>
      </w:r>
      <w:r w:rsidR="0000043B" w:rsidRPr="00B17B9A">
        <w:rPr>
          <w:iCs/>
          <w:sz w:val="22"/>
          <w:szCs w:val="22"/>
        </w:rPr>
        <w:t xml:space="preserve"> r. </w:t>
      </w:r>
      <w:r w:rsidR="004E4730" w:rsidRPr="00B17B9A">
        <w:rPr>
          <w:iCs/>
          <w:sz w:val="22"/>
          <w:szCs w:val="22"/>
        </w:rPr>
        <w:t xml:space="preserve">poz. </w:t>
      </w:r>
      <w:r w:rsidR="000104FF" w:rsidRPr="00B17B9A">
        <w:rPr>
          <w:iCs/>
          <w:sz w:val="22"/>
          <w:szCs w:val="22"/>
        </w:rPr>
        <w:t>5</w:t>
      </w:r>
      <w:r w:rsidR="008148E5" w:rsidRPr="00B17B9A">
        <w:rPr>
          <w:iCs/>
          <w:sz w:val="22"/>
          <w:szCs w:val="22"/>
        </w:rPr>
        <w:t>14</w:t>
      </w:r>
      <w:r w:rsidR="004E4730" w:rsidRPr="00B17B9A">
        <w:rPr>
          <w:iCs/>
          <w:sz w:val="22"/>
          <w:szCs w:val="22"/>
        </w:rPr>
        <w:t>)</w:t>
      </w:r>
      <w:r w:rsidRPr="00B17B9A">
        <w:rPr>
          <w:rStyle w:val="Odwoanieprzypisudolnego"/>
          <w:iCs/>
          <w:sz w:val="22"/>
          <w:szCs w:val="22"/>
        </w:rPr>
        <w:footnoteReference w:id="1"/>
      </w:r>
      <w:r w:rsidRPr="00B17B9A">
        <w:rPr>
          <w:iCs/>
          <w:sz w:val="22"/>
          <w:szCs w:val="22"/>
        </w:rPr>
        <w:t>.</w:t>
      </w:r>
      <w:r w:rsidRPr="00A87666">
        <w:rPr>
          <w:sz w:val="22"/>
          <w:szCs w:val="22"/>
        </w:rPr>
        <w:t xml:space="preserve"> </w:t>
      </w:r>
    </w:p>
    <w:p w14:paraId="1DEE6AA8" w14:textId="178B8402" w:rsidR="000D3749" w:rsidRPr="00A87666" w:rsidRDefault="000D3749" w:rsidP="00A8766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A87666">
        <w:rPr>
          <w:sz w:val="22"/>
          <w:szCs w:val="22"/>
        </w:rPr>
        <w:t xml:space="preserve">Oświadczam, że osoby wykonujące usługę nie figurują w Rejestrze Sprawców Przestępstw </w:t>
      </w:r>
      <w:r w:rsidRPr="00A87666">
        <w:rPr>
          <w:sz w:val="22"/>
          <w:szCs w:val="22"/>
        </w:rPr>
        <w:br/>
        <w:t xml:space="preserve">na Tle Seksualnym, o którym mowa w art. 4 ustawy </w:t>
      </w:r>
      <w:r w:rsidRPr="00A87666">
        <w:rPr>
          <w:bCs/>
          <w:sz w:val="22"/>
          <w:szCs w:val="22"/>
        </w:rPr>
        <w:t>z dnia 13 maja 2016 r. o przeciwdziałaniu zagrożeniom przestępczością na tle seksualnym (</w:t>
      </w:r>
      <w:hyperlink r:id="rId8" w:history="1">
        <w:r w:rsidR="000104FF" w:rsidRPr="00A87666">
          <w:rPr>
            <w:rStyle w:val="Hipercze"/>
            <w:color w:val="auto"/>
            <w:sz w:val="22"/>
            <w:szCs w:val="22"/>
            <w:u w:val="none"/>
          </w:rPr>
          <w:t>Dz.</w:t>
        </w:r>
      </w:hyperlink>
      <w:r w:rsidR="000104FF" w:rsidRPr="00A87666">
        <w:rPr>
          <w:sz w:val="22"/>
          <w:szCs w:val="22"/>
        </w:rPr>
        <w:t xml:space="preserve"> U. z 2024 r. poz. 1802</w:t>
      </w:r>
      <w:r w:rsidR="00B17B9A">
        <w:rPr>
          <w:sz w:val="22"/>
          <w:szCs w:val="22"/>
        </w:rPr>
        <w:t xml:space="preserve"> ze zm.</w:t>
      </w:r>
      <w:r w:rsidRPr="00A87666">
        <w:rPr>
          <w:sz w:val="22"/>
          <w:szCs w:val="22"/>
        </w:rPr>
        <w:t>).</w:t>
      </w:r>
    </w:p>
    <w:p w14:paraId="52D8D9C2" w14:textId="3A341BF7" w:rsidR="002D08E4" w:rsidRPr="00A87666" w:rsidRDefault="002D08E4" w:rsidP="00A8766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r w:rsidRPr="00A87666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6C0F5637" w:rsidR="00A276E4" w:rsidRDefault="001542CB" w:rsidP="00A87666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A87666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A87666">
        <w:rPr>
          <w:rFonts w:ascii="Times New Roman" w:hAnsi="Times New Roman" w:cs="Times New Roman"/>
        </w:rPr>
        <w:t>Z</w:t>
      </w:r>
      <w:r w:rsidRPr="00A87666">
        <w:rPr>
          <w:rFonts w:ascii="Times New Roman" w:hAnsi="Times New Roman" w:cs="Times New Roman"/>
        </w:rPr>
        <w:t>amawiającego w  </w:t>
      </w:r>
      <w:r w:rsidR="00D00D57" w:rsidRPr="00A87666">
        <w:rPr>
          <w:rFonts w:ascii="Times New Roman" w:hAnsi="Times New Roman" w:cs="Times New Roman"/>
        </w:rPr>
        <w:t>Specyfikacji Warunków Zamówienia</w:t>
      </w:r>
      <w:r w:rsidRPr="00A87666">
        <w:rPr>
          <w:rFonts w:ascii="Times New Roman" w:hAnsi="Times New Roman" w:cs="Times New Roman"/>
        </w:rPr>
        <w:t xml:space="preserve"> w  następującym</w:t>
      </w:r>
      <w:r w:rsidR="008B2F45" w:rsidRPr="00A87666">
        <w:rPr>
          <w:rFonts w:ascii="Times New Roman" w:hAnsi="Times New Roman" w:cs="Times New Roman"/>
        </w:rPr>
        <w:t xml:space="preserve"> </w:t>
      </w:r>
      <w:r w:rsidRPr="00A87666">
        <w:rPr>
          <w:rFonts w:ascii="Times New Roman" w:hAnsi="Times New Roman" w:cs="Times New Roman"/>
        </w:rPr>
        <w:t>zakresie</w:t>
      </w:r>
      <w:r w:rsidR="008B2F45" w:rsidRPr="00A87666">
        <w:rPr>
          <w:rFonts w:ascii="Times New Roman" w:hAnsi="Times New Roman" w:cs="Times New Roman"/>
        </w:rPr>
        <w:t>:</w:t>
      </w:r>
      <w:r w:rsidR="00D00D57" w:rsidRPr="00A87666">
        <w:rPr>
          <w:rFonts w:ascii="Times New Roman" w:hAnsi="Times New Roman" w:cs="Times New Roman"/>
        </w:rPr>
        <w:t xml:space="preserve"> </w:t>
      </w:r>
      <w:r w:rsidR="00160CBA" w:rsidRPr="00A87666">
        <w:rPr>
          <w:rFonts w:ascii="Times New Roman" w:hAnsi="Times New Roman" w:cs="Times New Roman"/>
        </w:rPr>
        <w:t>…………….</w:t>
      </w:r>
      <w:r w:rsidR="008B2F45" w:rsidRPr="00A87666">
        <w:rPr>
          <w:rFonts w:ascii="Times New Roman" w:hAnsi="Times New Roman" w:cs="Times New Roman"/>
        </w:rPr>
        <w:t>…</w:t>
      </w:r>
      <w:r w:rsidR="00A87666">
        <w:rPr>
          <w:rFonts w:ascii="Times New Roman" w:hAnsi="Times New Roman" w:cs="Times New Roman"/>
        </w:rPr>
        <w:t>…..</w:t>
      </w:r>
      <w:r w:rsidR="008B2F45" w:rsidRPr="00A87666">
        <w:rPr>
          <w:rFonts w:ascii="Times New Roman" w:hAnsi="Times New Roman" w:cs="Times New Roman"/>
        </w:rPr>
        <w:t>………</w:t>
      </w:r>
      <w:r w:rsidR="00160CBA" w:rsidRPr="00A87666">
        <w:rPr>
          <w:rFonts w:ascii="Times New Roman" w:hAnsi="Times New Roman" w:cs="Times New Roman"/>
        </w:rPr>
        <w:t>…</w:t>
      </w:r>
      <w:r w:rsidR="00D00D57" w:rsidRPr="00A87666">
        <w:rPr>
          <w:rFonts w:ascii="Times New Roman" w:hAnsi="Times New Roman" w:cs="Times New Roman"/>
        </w:rPr>
        <w:t>…….</w:t>
      </w:r>
    </w:p>
    <w:p w14:paraId="690CFC58" w14:textId="3DDC30F7" w:rsidR="00A87666" w:rsidRPr="00A87666" w:rsidRDefault="00A87666" w:rsidP="00A87666">
      <w:pPr>
        <w:spacing w:after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519E0350" w14:textId="17E34A7A" w:rsidR="001902D2" w:rsidRPr="00A87666" w:rsidRDefault="00634311" w:rsidP="00A8766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A87666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A87666" w:rsidRDefault="00D23F3D" w:rsidP="00A87666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A87666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A87666">
        <w:rPr>
          <w:rFonts w:ascii="Times New Roman" w:hAnsi="Times New Roman" w:cs="Times New Roman"/>
        </w:rPr>
        <w:br/>
      </w:r>
      <w:r w:rsidRPr="00A87666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A87666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A87666" w:rsidRDefault="00AA336E" w:rsidP="00A8766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 w:cs="Times New Roman"/>
          <w:b/>
        </w:rPr>
      </w:pPr>
      <w:r w:rsidRPr="00A87666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5D2E4F" w:rsidRDefault="00AA336E" w:rsidP="00A87666">
      <w:pPr>
        <w:spacing w:after="12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669F8028" w:rsidR="00BE7370" w:rsidRPr="008B2652" w:rsidRDefault="00BE7370" w:rsidP="00A87666">
      <w:pPr>
        <w:pStyle w:val="Akapitzlist"/>
        <w:numPr>
          <w:ilvl w:val="0"/>
          <w:numId w:val="1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8B2652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</w:t>
      </w:r>
      <w:r w:rsidR="00160CBA" w:rsidRPr="008B2652">
        <w:rPr>
          <w:rFonts w:ascii="Times New Roman" w:hAnsi="Times New Roman" w:cs="Times New Roman"/>
          <w:sz w:val="21"/>
          <w:szCs w:val="21"/>
        </w:rPr>
        <w:t>.............</w:t>
      </w:r>
      <w:r w:rsidRPr="008B2652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A87666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56AB288A" w:rsidR="00BE7370" w:rsidRPr="008B2652" w:rsidRDefault="00BE7370" w:rsidP="00A87666">
      <w:pPr>
        <w:pStyle w:val="Akapitzlist"/>
        <w:numPr>
          <w:ilvl w:val="0"/>
          <w:numId w:val="13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8B2652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</w:t>
      </w:r>
      <w:r w:rsidR="00160CBA" w:rsidRPr="008B2652">
        <w:rPr>
          <w:rFonts w:ascii="Times New Roman" w:hAnsi="Times New Roman" w:cs="Times New Roman"/>
          <w:sz w:val="21"/>
          <w:szCs w:val="21"/>
        </w:rPr>
        <w:t>...........</w:t>
      </w:r>
      <w:r w:rsidRPr="008B2652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A87666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A87666">
      <w:headerReference w:type="default" r:id="rId9"/>
      <w:footerReference w:type="default" r:id="rId10"/>
      <w:endnotePr>
        <w:numFmt w:val="decimal"/>
      </w:endnotePr>
      <w:pgSz w:w="11906" w:h="16838"/>
      <w:pgMar w:top="1417" w:right="1417" w:bottom="1417" w:left="1417" w:header="708" w:footer="4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 w:cs="Times New Roman"/>
        <w:sz w:val="20"/>
        <w:szCs w:val="20"/>
      </w:rPr>
      <w:id w:val="2037307519"/>
      <w:docPartObj>
        <w:docPartGallery w:val="Page Numbers (Bottom of Page)"/>
        <w:docPartUnique/>
      </w:docPartObj>
    </w:sdtPr>
    <w:sdtEndPr/>
    <w:sdtContent>
      <w:p w14:paraId="3A671688" w14:textId="3DADD3C9" w:rsidR="008B2652" w:rsidRDefault="00A87666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>
          <w:rPr>
            <w:rFonts w:ascii="Times New Roman" w:eastAsiaTheme="majorEastAsia" w:hAnsi="Times New Roman" w:cs="Times New Roman"/>
            <w:noProof/>
            <w:sz w:val="20"/>
            <w:szCs w:val="20"/>
          </w:rPr>
          <w:drawing>
            <wp:anchor distT="0" distB="0" distL="114300" distR="114300" simplePos="0" relativeHeight="251659264" behindDoc="1" locked="0" layoutInCell="1" allowOverlap="1" wp14:anchorId="50A29166" wp14:editId="5A48F720">
              <wp:simplePos x="0" y="0"/>
              <wp:positionH relativeFrom="column">
                <wp:posOffset>-271145</wp:posOffset>
              </wp:positionH>
              <wp:positionV relativeFrom="paragraph">
                <wp:posOffset>67945</wp:posOffset>
              </wp:positionV>
              <wp:extent cx="5760720" cy="758190"/>
              <wp:effectExtent l="0" t="0" r="0" b="3810"/>
              <wp:wrapNone/>
              <wp:docPr id="154626132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4626132" name="Obraz 15462613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720" cy="7581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682ECF65" w14:textId="77777777" w:rsidR="008B2652" w:rsidRDefault="008B2652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</w:p>
      <w:p w14:paraId="08AD6DE6" w14:textId="77777777" w:rsidR="008B2652" w:rsidRDefault="008B2652" w:rsidP="008B2652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</w:p>
      <w:p w14:paraId="1537C3E6" w14:textId="77777777" w:rsidR="008B2652" w:rsidRDefault="008B2652" w:rsidP="008B2652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</w:p>
      <w:p w14:paraId="40727D0D" w14:textId="20D48D27" w:rsidR="007417C6" w:rsidRPr="008B2652" w:rsidRDefault="008B2652" w:rsidP="008B2652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8B2652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8B2652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8B2652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8B2652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8B2652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8B2652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4302FFB5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9DD89F9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74707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8148E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C9316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8148E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3B540715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74707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8148E5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</w:t>
      </w:r>
      <w:r w:rsidR="00C9316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74707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</w:t>
      </w:r>
      <w:r w:rsidR="008148E5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 ze zm.</w:t>
      </w:r>
      <w:r w:rsidR="00C9316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),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3E8A4A8D" w:rsidR="00EC4454" w:rsidRPr="00783351" w:rsidRDefault="005971CF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A5AD1D2" wp14:editId="658CA719">
          <wp:simplePos x="0" y="0"/>
          <wp:positionH relativeFrom="column">
            <wp:posOffset>976630</wp:posOffset>
          </wp:positionH>
          <wp:positionV relativeFrom="paragraph">
            <wp:posOffset>-363855</wp:posOffset>
          </wp:positionV>
          <wp:extent cx="3703320" cy="720090"/>
          <wp:effectExtent l="0" t="0" r="0" b="0"/>
          <wp:wrapSquare wrapText="bothSides"/>
          <wp:docPr id="1637210067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776400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940C3948"/>
    <w:lvl w:ilvl="0" w:tplc="10F4C4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D5287"/>
    <w:multiLevelType w:val="hybridMultilevel"/>
    <w:tmpl w:val="7EF4D9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A2370"/>
    <w:multiLevelType w:val="hybridMultilevel"/>
    <w:tmpl w:val="5AE0BB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9"/>
  </w:num>
  <w:num w:numId="9" w16cid:durableId="1342858761">
    <w:abstractNumId w:val="5"/>
  </w:num>
  <w:num w:numId="10" w16cid:durableId="3514965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1992278">
    <w:abstractNumId w:val="2"/>
  </w:num>
  <w:num w:numId="12" w16cid:durableId="825247601">
    <w:abstractNumId w:val="11"/>
  </w:num>
  <w:num w:numId="13" w16cid:durableId="174400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04FF"/>
    <w:rsid w:val="00025C8D"/>
    <w:rsid w:val="000303EE"/>
    <w:rsid w:val="0004280C"/>
    <w:rsid w:val="000457D7"/>
    <w:rsid w:val="00052DAE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3749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94C88"/>
    <w:rsid w:val="002A41C8"/>
    <w:rsid w:val="002B0F8D"/>
    <w:rsid w:val="002B227D"/>
    <w:rsid w:val="002C1C7B"/>
    <w:rsid w:val="002C4948"/>
    <w:rsid w:val="002D08E4"/>
    <w:rsid w:val="002E641A"/>
    <w:rsid w:val="002F32E7"/>
    <w:rsid w:val="00313417"/>
    <w:rsid w:val="0031341D"/>
    <w:rsid w:val="00313911"/>
    <w:rsid w:val="003200B4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00746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1898"/>
    <w:rsid w:val="006828BF"/>
    <w:rsid w:val="00687BC4"/>
    <w:rsid w:val="006A3A1F"/>
    <w:rsid w:val="006A52B6"/>
    <w:rsid w:val="006C1310"/>
    <w:rsid w:val="006C3B45"/>
    <w:rsid w:val="006D2326"/>
    <w:rsid w:val="006F0034"/>
    <w:rsid w:val="006F2927"/>
    <w:rsid w:val="006F3D32"/>
    <w:rsid w:val="006F7BDC"/>
    <w:rsid w:val="007118F0"/>
    <w:rsid w:val="0072560B"/>
    <w:rsid w:val="007417C6"/>
    <w:rsid w:val="00746532"/>
    <w:rsid w:val="00747073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148E5"/>
    <w:rsid w:val="00823652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83811"/>
    <w:rsid w:val="00892AF5"/>
    <w:rsid w:val="00892E48"/>
    <w:rsid w:val="008A5B8E"/>
    <w:rsid w:val="008B2652"/>
    <w:rsid w:val="008B2F45"/>
    <w:rsid w:val="008C5709"/>
    <w:rsid w:val="008C6DF8"/>
    <w:rsid w:val="008D0487"/>
    <w:rsid w:val="008D3E9E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87666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17B9A"/>
    <w:rsid w:val="00B2170E"/>
    <w:rsid w:val="00B244D0"/>
    <w:rsid w:val="00B34079"/>
    <w:rsid w:val="00B5040B"/>
    <w:rsid w:val="00B561AE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BF730E"/>
    <w:rsid w:val="00C00DDD"/>
    <w:rsid w:val="00C014B5"/>
    <w:rsid w:val="00C02585"/>
    <w:rsid w:val="00C166C4"/>
    <w:rsid w:val="00C27D20"/>
    <w:rsid w:val="00C32535"/>
    <w:rsid w:val="00C4103F"/>
    <w:rsid w:val="00C57DEB"/>
    <w:rsid w:val="00C81012"/>
    <w:rsid w:val="00C83BED"/>
    <w:rsid w:val="00C85D23"/>
    <w:rsid w:val="00C9316B"/>
    <w:rsid w:val="00C96B7B"/>
    <w:rsid w:val="00CB7698"/>
    <w:rsid w:val="00CC5C97"/>
    <w:rsid w:val="00CD5FC8"/>
    <w:rsid w:val="00D00D57"/>
    <w:rsid w:val="00D022BD"/>
    <w:rsid w:val="00D041D9"/>
    <w:rsid w:val="00D04DBA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976C0"/>
    <w:rsid w:val="00FA2CE5"/>
    <w:rsid w:val="00FA38CA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D37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3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530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6</cp:revision>
  <cp:lastPrinted>2025-02-04T07:37:00Z</cp:lastPrinted>
  <dcterms:created xsi:type="dcterms:W3CDTF">2025-02-04T07:37:00Z</dcterms:created>
  <dcterms:modified xsi:type="dcterms:W3CDTF">2026-01-21T09:52:00Z</dcterms:modified>
</cp:coreProperties>
</file>