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ADF42" w14:textId="1688B64C" w:rsidR="00554D72" w:rsidRPr="00AD45A9" w:rsidRDefault="0052109D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52109D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52109D">
        <w:rPr>
          <w:rFonts w:ascii="Arial" w:hAnsi="Arial" w:cs="Arial"/>
          <w:sz w:val="24"/>
          <w:szCs w:val="24"/>
        </w:rPr>
        <w:t>2026-01-</w:t>
      </w:r>
      <w:r w:rsidR="00BB6F96">
        <w:rPr>
          <w:rFonts w:ascii="Arial" w:hAnsi="Arial" w:cs="Arial"/>
          <w:sz w:val="24"/>
          <w:szCs w:val="24"/>
        </w:rPr>
        <w:t>2</w:t>
      </w:r>
      <w:r w:rsidR="00C566BE">
        <w:rPr>
          <w:rFonts w:ascii="Arial" w:hAnsi="Arial" w:cs="Arial"/>
          <w:sz w:val="24"/>
          <w:szCs w:val="24"/>
        </w:rPr>
        <w:t>3</w:t>
      </w:r>
    </w:p>
    <w:p w14:paraId="6AB3E142" w14:textId="77777777" w:rsidR="00554D72" w:rsidRPr="00AD45A9" w:rsidRDefault="0052109D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2109D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1D58B9A" w14:textId="77777777" w:rsidR="00554D72" w:rsidRPr="00AD45A9" w:rsidRDefault="0052109D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52109D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52109D">
        <w:rPr>
          <w:rFonts w:ascii="Arial" w:hAnsi="Arial" w:cs="Arial"/>
          <w:sz w:val="24"/>
          <w:szCs w:val="24"/>
        </w:rPr>
        <w:t>66</w:t>
      </w:r>
    </w:p>
    <w:p w14:paraId="485958A1" w14:textId="77777777" w:rsidR="00554D72" w:rsidRPr="00AD45A9" w:rsidRDefault="0052109D" w:rsidP="00554D72">
      <w:pPr>
        <w:rPr>
          <w:rFonts w:ascii="Arial" w:hAnsi="Arial" w:cs="Arial"/>
          <w:sz w:val="24"/>
          <w:szCs w:val="24"/>
        </w:rPr>
      </w:pPr>
      <w:r w:rsidRPr="0052109D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52109D">
        <w:rPr>
          <w:rFonts w:ascii="Arial" w:hAnsi="Arial" w:cs="Arial"/>
          <w:sz w:val="24"/>
          <w:szCs w:val="24"/>
        </w:rPr>
        <w:t>Kraków</w:t>
      </w:r>
    </w:p>
    <w:p w14:paraId="26A9EF7B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055171A" w14:textId="33B1C760" w:rsidR="00554D72" w:rsidRDefault="00554D72" w:rsidP="00CC4FFE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63A6E2A" w14:textId="62FB3CA6" w:rsidR="00CC4FFE" w:rsidRPr="00AD45A9" w:rsidRDefault="00CC4FFE" w:rsidP="00CC4FFE">
      <w:pPr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DZP-271-58/25-</w:t>
      </w:r>
      <w:r w:rsidR="008D22BA">
        <w:rPr>
          <w:rFonts w:ascii="Arial" w:hAnsi="Arial" w:cs="Arial"/>
          <w:bCs/>
          <w:sz w:val="18"/>
          <w:szCs w:val="18"/>
        </w:rPr>
        <w:t>56</w:t>
      </w:r>
      <w:r>
        <w:rPr>
          <w:rFonts w:ascii="Arial" w:hAnsi="Arial" w:cs="Arial"/>
          <w:bCs/>
          <w:sz w:val="18"/>
          <w:szCs w:val="18"/>
        </w:rPr>
        <w:t>.AF</w:t>
      </w:r>
    </w:p>
    <w:p w14:paraId="3B641CFB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AB8AF8A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17DF6C95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A32F940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40910E53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71554F37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70CCEEEF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2FAF8D33" w14:textId="77777777" w:rsidTr="00860A6D">
        <w:tc>
          <w:tcPr>
            <w:tcW w:w="2269" w:type="dxa"/>
            <w:shd w:val="clear" w:color="auto" w:fill="auto"/>
          </w:tcPr>
          <w:p w14:paraId="00F72DB4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5A11501" w14:textId="77777777" w:rsidR="00554D72" w:rsidRPr="004E4B64" w:rsidRDefault="0052109D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2109D">
              <w:rPr>
                <w:rFonts w:ascii="Arial" w:hAnsi="Arial" w:cs="Arial"/>
                <w:bCs/>
                <w:sz w:val="24"/>
                <w:szCs w:val="24"/>
              </w:rPr>
              <w:t xml:space="preserve">Sukcesywny zakup i dostawa materiałów papierniczych, biurowych, kopert, papieru do drukarek i kserokopiarek, materiałów eksploatacyjnych do aparatu Epson PP-100 II oraz do aparatu </w:t>
            </w:r>
            <w:proofErr w:type="spellStart"/>
            <w:r w:rsidRPr="0052109D">
              <w:rPr>
                <w:rFonts w:ascii="Arial" w:hAnsi="Arial" w:cs="Arial"/>
                <w:bCs/>
                <w:sz w:val="24"/>
                <w:szCs w:val="24"/>
              </w:rPr>
              <w:t>Rimage</w:t>
            </w:r>
            <w:proofErr w:type="spellEnd"/>
            <w:r w:rsidRPr="0052109D">
              <w:rPr>
                <w:rFonts w:ascii="Arial" w:hAnsi="Arial" w:cs="Arial"/>
                <w:bCs/>
                <w:sz w:val="24"/>
                <w:szCs w:val="24"/>
              </w:rPr>
              <w:t xml:space="preserve"> model 2450, tuszów i tonerów do drukarek.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2109D" w:rsidRPr="004E4B64" w14:paraId="7708D9BA" w14:textId="77777777" w:rsidTr="0051719D">
        <w:tc>
          <w:tcPr>
            <w:tcW w:w="2269" w:type="dxa"/>
            <w:shd w:val="clear" w:color="auto" w:fill="auto"/>
          </w:tcPr>
          <w:p w14:paraId="7CC8A797" w14:textId="77777777" w:rsidR="0052109D" w:rsidRPr="004E4B64" w:rsidRDefault="0052109D" w:rsidP="0051719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8D24E0B" w14:textId="77777777" w:rsidR="0052109D" w:rsidRPr="004E4B64" w:rsidRDefault="0052109D" w:rsidP="0051719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2109D">
              <w:rPr>
                <w:rFonts w:ascii="Arial" w:hAnsi="Arial" w:cs="Arial"/>
                <w:bCs/>
                <w:sz w:val="24"/>
                <w:szCs w:val="24"/>
              </w:rPr>
              <w:t>SZP-271-58/25</w:t>
            </w:r>
          </w:p>
        </w:tc>
      </w:tr>
    </w:tbl>
    <w:p w14:paraId="2995BDB1" w14:textId="77777777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52109D" w:rsidRPr="0052109D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52109D" w:rsidRPr="0052109D">
        <w:rPr>
          <w:rFonts w:ascii="Arial" w:hAnsi="Arial" w:cs="Arial"/>
          <w:sz w:val="24"/>
          <w:szCs w:val="24"/>
        </w:rPr>
        <w:t>(</w:t>
      </w:r>
      <w:proofErr w:type="spellStart"/>
      <w:r w:rsidR="0052109D" w:rsidRPr="0052109D">
        <w:rPr>
          <w:rFonts w:ascii="Arial" w:hAnsi="Arial" w:cs="Arial"/>
          <w:sz w:val="24"/>
          <w:szCs w:val="24"/>
        </w:rPr>
        <w:t>t.j</w:t>
      </w:r>
      <w:proofErr w:type="spellEnd"/>
      <w:r w:rsidR="0052109D" w:rsidRPr="0052109D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52109D" w:rsidRPr="0052109D">
        <w:rPr>
          <w:rFonts w:ascii="Arial" w:hAnsi="Arial" w:cs="Arial"/>
          <w:sz w:val="24"/>
          <w:szCs w:val="24"/>
        </w:rPr>
        <w:t>późn</w:t>
      </w:r>
      <w:proofErr w:type="spellEnd"/>
      <w:r w:rsidR="0052109D" w:rsidRPr="0052109D">
        <w:rPr>
          <w:rFonts w:ascii="Arial" w:hAnsi="Arial" w:cs="Arial"/>
          <w:sz w:val="24"/>
          <w:szCs w:val="24"/>
        </w:rPr>
        <w:t>. zm.)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1FBD20E9" w14:textId="77777777" w:rsidR="00AA47D0" w:rsidRPr="00AA47D0" w:rsidRDefault="00AA47D0" w:rsidP="00AA47D0">
      <w:pPr>
        <w:numPr>
          <w:ilvl w:val="0"/>
          <w:numId w:val="1"/>
        </w:numPr>
        <w:spacing w:line="360" w:lineRule="auto"/>
        <w:ind w:left="284"/>
        <w:rPr>
          <w:rFonts w:ascii="Arial" w:hAnsi="Arial" w:cs="Arial"/>
          <w:bCs/>
          <w:sz w:val="24"/>
          <w:szCs w:val="24"/>
        </w:rPr>
      </w:pPr>
      <w:r w:rsidRPr="00AA47D0">
        <w:rPr>
          <w:rFonts w:ascii="Arial" w:hAnsi="Arial" w:cs="Arial"/>
          <w:bCs/>
          <w:sz w:val="24"/>
          <w:szCs w:val="24"/>
        </w:rPr>
        <w:t>Punkt 16.1 SWZ otrzymuje brzmienie:</w:t>
      </w:r>
      <w:r w:rsidRPr="00AA47D0">
        <w:rPr>
          <w:rFonts w:ascii="Arial" w:hAnsi="Arial" w:cs="Arial"/>
          <w:bCs/>
          <w:sz w:val="24"/>
          <w:szCs w:val="24"/>
        </w:rPr>
        <w:tab/>
      </w:r>
    </w:p>
    <w:p w14:paraId="35A44E9B" w14:textId="0B838DF3" w:rsidR="00AA47D0" w:rsidRPr="00AA47D0" w:rsidRDefault="00AA47D0" w:rsidP="00AA47D0">
      <w:pPr>
        <w:spacing w:line="360" w:lineRule="auto"/>
        <w:ind w:left="284"/>
        <w:rPr>
          <w:rFonts w:ascii="Arial" w:hAnsi="Arial" w:cs="Arial"/>
          <w:bCs/>
          <w:sz w:val="24"/>
          <w:szCs w:val="24"/>
        </w:rPr>
      </w:pPr>
      <w:r w:rsidRPr="00AA47D0">
        <w:rPr>
          <w:rFonts w:ascii="Arial" w:hAnsi="Arial" w:cs="Arial"/>
          <w:bCs/>
          <w:sz w:val="24"/>
          <w:szCs w:val="24"/>
        </w:rPr>
        <w:t xml:space="preserve">„Wykonawca pozostaje związany ofertą do dnia </w:t>
      </w:r>
      <w:r w:rsidR="007C2958">
        <w:rPr>
          <w:rFonts w:ascii="Arial" w:hAnsi="Arial" w:cs="Arial"/>
          <w:b/>
          <w:bCs/>
          <w:sz w:val="24"/>
          <w:szCs w:val="24"/>
        </w:rPr>
        <w:t>03</w:t>
      </w:r>
      <w:r w:rsidR="001F034E">
        <w:rPr>
          <w:rFonts w:ascii="Arial" w:hAnsi="Arial" w:cs="Arial"/>
          <w:b/>
          <w:bCs/>
          <w:sz w:val="24"/>
          <w:szCs w:val="24"/>
        </w:rPr>
        <w:t>.0</w:t>
      </w:r>
      <w:r w:rsidR="007C2958">
        <w:rPr>
          <w:rFonts w:ascii="Arial" w:hAnsi="Arial" w:cs="Arial"/>
          <w:b/>
          <w:bCs/>
          <w:sz w:val="24"/>
          <w:szCs w:val="24"/>
        </w:rPr>
        <w:t>3</w:t>
      </w:r>
      <w:r w:rsidR="001F034E">
        <w:rPr>
          <w:rFonts w:ascii="Arial" w:hAnsi="Arial" w:cs="Arial"/>
          <w:b/>
          <w:bCs/>
          <w:sz w:val="24"/>
          <w:szCs w:val="24"/>
        </w:rPr>
        <w:t>.2026</w:t>
      </w:r>
      <w:r w:rsidRPr="00AA47D0">
        <w:rPr>
          <w:rFonts w:ascii="Arial" w:hAnsi="Arial" w:cs="Arial"/>
          <w:bCs/>
          <w:sz w:val="24"/>
          <w:szCs w:val="24"/>
        </w:rPr>
        <w:t>”</w:t>
      </w:r>
    </w:p>
    <w:p w14:paraId="7B68607B" w14:textId="77777777" w:rsidR="00AA47D0" w:rsidRPr="00AA47D0" w:rsidRDefault="00AA47D0" w:rsidP="00AA47D0">
      <w:pPr>
        <w:spacing w:line="360" w:lineRule="auto"/>
        <w:ind w:left="284"/>
        <w:rPr>
          <w:rFonts w:ascii="Arial" w:hAnsi="Arial" w:cs="Arial"/>
          <w:bCs/>
          <w:sz w:val="24"/>
          <w:szCs w:val="24"/>
        </w:rPr>
      </w:pPr>
    </w:p>
    <w:p w14:paraId="6E4A3628" w14:textId="77777777" w:rsidR="00AA47D0" w:rsidRPr="00AA47D0" w:rsidRDefault="00AA47D0" w:rsidP="00AA47D0">
      <w:pPr>
        <w:numPr>
          <w:ilvl w:val="0"/>
          <w:numId w:val="1"/>
        </w:numPr>
        <w:spacing w:line="360" w:lineRule="auto"/>
        <w:ind w:left="284"/>
        <w:rPr>
          <w:rFonts w:ascii="Arial" w:hAnsi="Arial" w:cs="Arial"/>
          <w:bCs/>
          <w:sz w:val="24"/>
          <w:szCs w:val="24"/>
        </w:rPr>
      </w:pPr>
      <w:r w:rsidRPr="00AA47D0">
        <w:rPr>
          <w:rFonts w:ascii="Arial" w:hAnsi="Arial" w:cs="Arial"/>
          <w:bCs/>
          <w:sz w:val="24"/>
          <w:szCs w:val="24"/>
        </w:rPr>
        <w:t xml:space="preserve">Punkt 18 SWZ otrzymuje brzmienie: </w:t>
      </w:r>
    </w:p>
    <w:p w14:paraId="300C96E4" w14:textId="77777777" w:rsidR="00AA47D0" w:rsidRPr="00AA47D0" w:rsidRDefault="00AA47D0" w:rsidP="00AA47D0">
      <w:pPr>
        <w:spacing w:line="360" w:lineRule="auto"/>
        <w:ind w:left="284"/>
        <w:rPr>
          <w:rFonts w:ascii="Arial" w:hAnsi="Arial" w:cs="Arial"/>
          <w:bCs/>
          <w:sz w:val="24"/>
          <w:szCs w:val="24"/>
        </w:rPr>
      </w:pPr>
      <w:r w:rsidRPr="00AA47D0">
        <w:rPr>
          <w:rFonts w:ascii="Arial" w:hAnsi="Arial" w:cs="Arial"/>
          <w:bCs/>
          <w:sz w:val="24"/>
          <w:szCs w:val="24"/>
        </w:rPr>
        <w:t>„MIEJSCE ORAZ TERMIN SKŁADANIA I OTWARCIA OFERT</w:t>
      </w:r>
    </w:p>
    <w:p w14:paraId="6E057421" w14:textId="59BED2D3" w:rsidR="00AA47D0" w:rsidRPr="00AA47D0" w:rsidRDefault="00AA47D0" w:rsidP="00AA47D0">
      <w:pPr>
        <w:spacing w:line="360" w:lineRule="auto"/>
        <w:ind w:left="284"/>
        <w:rPr>
          <w:rFonts w:ascii="Arial" w:hAnsi="Arial" w:cs="Arial"/>
          <w:bCs/>
          <w:sz w:val="24"/>
          <w:szCs w:val="24"/>
        </w:rPr>
      </w:pPr>
      <w:r w:rsidRPr="00AA47D0">
        <w:rPr>
          <w:rFonts w:ascii="Arial" w:hAnsi="Arial" w:cs="Arial"/>
          <w:bCs/>
          <w:sz w:val="24"/>
          <w:szCs w:val="24"/>
        </w:rPr>
        <w:t xml:space="preserve">Ofertę, wraz z załącznikami, należy złożyć za pośrednictwem Platformy w terminie do dnia </w:t>
      </w:r>
      <w:r w:rsidR="007F2E84">
        <w:rPr>
          <w:rFonts w:ascii="Arial" w:hAnsi="Arial" w:cs="Arial"/>
          <w:b/>
          <w:bCs/>
          <w:sz w:val="24"/>
          <w:szCs w:val="24"/>
        </w:rPr>
        <w:t>02</w:t>
      </w:r>
      <w:r w:rsidR="001F034E">
        <w:rPr>
          <w:rFonts w:ascii="Arial" w:hAnsi="Arial" w:cs="Arial"/>
          <w:b/>
          <w:bCs/>
          <w:sz w:val="24"/>
          <w:szCs w:val="24"/>
        </w:rPr>
        <w:t>.0</w:t>
      </w:r>
      <w:r w:rsidR="007F2E84">
        <w:rPr>
          <w:rFonts w:ascii="Arial" w:hAnsi="Arial" w:cs="Arial"/>
          <w:b/>
          <w:bCs/>
          <w:sz w:val="24"/>
          <w:szCs w:val="24"/>
        </w:rPr>
        <w:t>2</w:t>
      </w:r>
      <w:r w:rsidR="001F034E">
        <w:rPr>
          <w:rFonts w:ascii="Arial" w:hAnsi="Arial" w:cs="Arial"/>
          <w:b/>
          <w:bCs/>
          <w:sz w:val="24"/>
          <w:szCs w:val="24"/>
        </w:rPr>
        <w:t>.2026</w:t>
      </w:r>
      <w:r w:rsidRPr="00AA47D0">
        <w:rPr>
          <w:rFonts w:ascii="Arial" w:hAnsi="Arial" w:cs="Arial"/>
          <w:bCs/>
          <w:sz w:val="24"/>
          <w:szCs w:val="24"/>
        </w:rPr>
        <w:t xml:space="preserve"> do godz. </w:t>
      </w:r>
      <w:r w:rsidR="006E1A8B" w:rsidRPr="00AA47D0">
        <w:rPr>
          <w:rFonts w:ascii="Arial" w:hAnsi="Arial" w:cs="Arial"/>
          <w:b/>
          <w:bCs/>
          <w:sz w:val="24"/>
          <w:szCs w:val="24"/>
        </w:rPr>
        <w:t>09:</w:t>
      </w:r>
      <w:r w:rsidR="006E1A8B">
        <w:rPr>
          <w:rFonts w:ascii="Arial" w:hAnsi="Arial" w:cs="Arial"/>
          <w:b/>
          <w:bCs/>
          <w:sz w:val="24"/>
          <w:szCs w:val="24"/>
        </w:rPr>
        <w:t>00</w:t>
      </w:r>
      <w:r w:rsidRPr="00AA47D0">
        <w:rPr>
          <w:rFonts w:ascii="Arial" w:hAnsi="Arial" w:cs="Arial"/>
          <w:bCs/>
          <w:sz w:val="24"/>
          <w:szCs w:val="24"/>
        </w:rPr>
        <w:t>”</w:t>
      </w:r>
    </w:p>
    <w:p w14:paraId="624504E1" w14:textId="77777777" w:rsidR="00AA47D0" w:rsidRPr="00AA47D0" w:rsidRDefault="00AA47D0" w:rsidP="00AA47D0">
      <w:pPr>
        <w:spacing w:line="360" w:lineRule="auto"/>
        <w:ind w:left="284"/>
        <w:rPr>
          <w:rFonts w:ascii="Arial" w:hAnsi="Arial" w:cs="Arial"/>
          <w:bCs/>
          <w:sz w:val="24"/>
          <w:szCs w:val="24"/>
        </w:rPr>
      </w:pPr>
    </w:p>
    <w:p w14:paraId="0CD9255A" w14:textId="77777777" w:rsidR="00AA47D0" w:rsidRPr="00AA47D0" w:rsidRDefault="00AA47D0" w:rsidP="00AA47D0">
      <w:pPr>
        <w:numPr>
          <w:ilvl w:val="0"/>
          <w:numId w:val="1"/>
        </w:numPr>
        <w:spacing w:line="360" w:lineRule="auto"/>
        <w:ind w:left="284"/>
        <w:rPr>
          <w:rFonts w:ascii="Arial" w:hAnsi="Arial" w:cs="Arial"/>
          <w:bCs/>
          <w:sz w:val="24"/>
          <w:szCs w:val="24"/>
        </w:rPr>
      </w:pPr>
      <w:r w:rsidRPr="00AA47D0">
        <w:rPr>
          <w:rFonts w:ascii="Arial" w:hAnsi="Arial" w:cs="Arial"/>
          <w:bCs/>
          <w:sz w:val="24"/>
          <w:szCs w:val="24"/>
        </w:rPr>
        <w:t xml:space="preserve">Punkt 19.1 SWZ otrzymuje brzmienie: </w:t>
      </w:r>
    </w:p>
    <w:p w14:paraId="017A999C" w14:textId="619B2348" w:rsidR="00AA47D0" w:rsidRDefault="00AA47D0" w:rsidP="00AA47D0">
      <w:pPr>
        <w:spacing w:line="360" w:lineRule="auto"/>
        <w:ind w:left="284"/>
        <w:rPr>
          <w:rFonts w:ascii="Arial" w:hAnsi="Arial" w:cs="Arial"/>
          <w:bCs/>
          <w:sz w:val="24"/>
          <w:szCs w:val="24"/>
        </w:rPr>
      </w:pPr>
      <w:r w:rsidRPr="00AA47D0">
        <w:rPr>
          <w:rFonts w:ascii="Arial" w:hAnsi="Arial" w:cs="Arial"/>
          <w:bCs/>
          <w:sz w:val="24"/>
          <w:szCs w:val="24"/>
        </w:rPr>
        <w:t xml:space="preserve">„Otwarcie ofert nastąpi w dniu: </w:t>
      </w:r>
      <w:r w:rsidR="007C2958">
        <w:rPr>
          <w:rFonts w:ascii="Arial" w:hAnsi="Arial" w:cs="Arial"/>
          <w:b/>
          <w:bCs/>
          <w:sz w:val="24"/>
          <w:szCs w:val="24"/>
        </w:rPr>
        <w:t>02</w:t>
      </w:r>
      <w:r w:rsidR="001F034E">
        <w:rPr>
          <w:rFonts w:ascii="Arial" w:hAnsi="Arial" w:cs="Arial"/>
          <w:b/>
          <w:bCs/>
          <w:sz w:val="24"/>
          <w:szCs w:val="24"/>
        </w:rPr>
        <w:t>.0</w:t>
      </w:r>
      <w:r w:rsidR="007C2958">
        <w:rPr>
          <w:rFonts w:ascii="Arial" w:hAnsi="Arial" w:cs="Arial"/>
          <w:b/>
          <w:bCs/>
          <w:sz w:val="24"/>
          <w:szCs w:val="24"/>
        </w:rPr>
        <w:t>2</w:t>
      </w:r>
      <w:r w:rsidR="001F034E">
        <w:rPr>
          <w:rFonts w:ascii="Arial" w:hAnsi="Arial" w:cs="Arial"/>
          <w:b/>
          <w:bCs/>
          <w:sz w:val="24"/>
          <w:szCs w:val="24"/>
        </w:rPr>
        <w:t>.2026</w:t>
      </w:r>
      <w:r w:rsidRPr="00AA47D0">
        <w:rPr>
          <w:rFonts w:ascii="Arial" w:hAnsi="Arial" w:cs="Arial"/>
          <w:bCs/>
          <w:sz w:val="24"/>
          <w:szCs w:val="24"/>
        </w:rPr>
        <w:t xml:space="preserve"> o godz. </w:t>
      </w:r>
      <w:r w:rsidRPr="00AA47D0">
        <w:rPr>
          <w:rFonts w:ascii="Arial" w:hAnsi="Arial" w:cs="Arial"/>
          <w:b/>
          <w:bCs/>
          <w:sz w:val="24"/>
          <w:szCs w:val="24"/>
        </w:rPr>
        <w:t>09:30</w:t>
      </w:r>
      <w:r w:rsidRPr="00AA47D0">
        <w:rPr>
          <w:rFonts w:ascii="Arial" w:hAnsi="Arial" w:cs="Arial"/>
          <w:bCs/>
          <w:sz w:val="24"/>
          <w:szCs w:val="24"/>
        </w:rPr>
        <w:t>, za pośrednictwem Platformy, na karcie "Oferta/Załączniki", poprzez ich odszyfrowanie, które jest jednoznaczne z ich upublicznieniem.”</w:t>
      </w:r>
    </w:p>
    <w:p w14:paraId="709AF25C" w14:textId="08DCA070" w:rsidR="00EF1037" w:rsidRPr="0052109D" w:rsidRDefault="00EF1037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  <w:highlight w:val="darkGray"/>
        </w:rPr>
      </w:pPr>
    </w:p>
    <w:p w14:paraId="0350A312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478C8F87" w14:textId="69C661C5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7AA1B401" w14:textId="370657FA" w:rsidR="00DA4FF3" w:rsidRDefault="00DA4FF3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Szpitala</w:t>
      </w:r>
    </w:p>
    <w:p w14:paraId="0969E658" w14:textId="5FEAE331" w:rsidR="00DA4FF3" w:rsidRPr="00152970" w:rsidRDefault="00DA4FF3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dr n. o </w:t>
      </w:r>
      <w:proofErr w:type="spellStart"/>
      <w:r>
        <w:rPr>
          <w:rFonts w:ascii="Arial" w:hAnsi="Arial" w:cs="Arial"/>
          <w:i/>
          <w:szCs w:val="24"/>
        </w:rPr>
        <w:t>zdr</w:t>
      </w:r>
      <w:proofErr w:type="spellEnd"/>
      <w:r>
        <w:rPr>
          <w:rFonts w:ascii="Arial" w:hAnsi="Arial" w:cs="Arial"/>
          <w:i/>
          <w:szCs w:val="24"/>
        </w:rPr>
        <w:t xml:space="preserve">. Jacek Żak </w:t>
      </w:r>
    </w:p>
    <w:p w14:paraId="766B0B67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03A16BB4" w14:textId="70B5AE85" w:rsidR="005C0930" w:rsidRPr="00E02559" w:rsidRDefault="0052109D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 w:rsidRPr="0052109D">
        <w:rPr>
          <w:rFonts w:ascii="Arial" w:hAnsi="Arial" w:cs="Arial"/>
          <w:szCs w:val="24"/>
        </w:rPr>
        <w:t xml:space="preserve">  </w:t>
      </w:r>
    </w:p>
    <w:sectPr w:rsidR="005C0930" w:rsidRPr="00E02559" w:rsidSect="00554D72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007E2" w14:textId="77777777" w:rsidR="004C582F" w:rsidRDefault="004C582F">
      <w:r>
        <w:separator/>
      </w:r>
    </w:p>
  </w:endnote>
  <w:endnote w:type="continuationSeparator" w:id="0">
    <w:p w14:paraId="4A4AA60C" w14:textId="77777777" w:rsidR="004C582F" w:rsidRDefault="004C5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3EA3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4D13A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DF1B9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E7F1C14" w14:textId="66F13613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="00E27BBA"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5B5F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91AD1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A99987" w14:textId="77777777" w:rsidR="00EF1037" w:rsidRDefault="00EF1037">
    <w:pPr>
      <w:pStyle w:val="Stopka"/>
      <w:tabs>
        <w:tab w:val="clear" w:pos="4536"/>
        <w:tab w:val="left" w:pos="6237"/>
      </w:tabs>
    </w:pPr>
  </w:p>
  <w:p w14:paraId="0B73B1E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E9BFC0" w14:textId="77777777" w:rsidR="004C582F" w:rsidRDefault="004C582F">
      <w:r>
        <w:separator/>
      </w:r>
    </w:p>
  </w:footnote>
  <w:footnote w:type="continuationSeparator" w:id="0">
    <w:p w14:paraId="6C077C4D" w14:textId="77777777" w:rsidR="004C582F" w:rsidRDefault="004C58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A3B92"/>
    <w:multiLevelType w:val="hybridMultilevel"/>
    <w:tmpl w:val="494EAA9C"/>
    <w:lvl w:ilvl="0" w:tplc="55F65682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82F"/>
    <w:rsid w:val="00057D02"/>
    <w:rsid w:val="000613E0"/>
    <w:rsid w:val="000852B7"/>
    <w:rsid w:val="00152970"/>
    <w:rsid w:val="001A571A"/>
    <w:rsid w:val="001F034E"/>
    <w:rsid w:val="002B1C74"/>
    <w:rsid w:val="00384EFD"/>
    <w:rsid w:val="003D23F9"/>
    <w:rsid w:val="004222DA"/>
    <w:rsid w:val="00453637"/>
    <w:rsid w:val="00453E59"/>
    <w:rsid w:val="00460DC4"/>
    <w:rsid w:val="004C582F"/>
    <w:rsid w:val="005079A4"/>
    <w:rsid w:val="0052109D"/>
    <w:rsid w:val="00554D72"/>
    <w:rsid w:val="0055546F"/>
    <w:rsid w:val="00561C01"/>
    <w:rsid w:val="005869DA"/>
    <w:rsid w:val="005C0930"/>
    <w:rsid w:val="0060415D"/>
    <w:rsid w:val="006D4AE5"/>
    <w:rsid w:val="006E1A8B"/>
    <w:rsid w:val="007C2958"/>
    <w:rsid w:val="007F2E84"/>
    <w:rsid w:val="00854803"/>
    <w:rsid w:val="00860A6D"/>
    <w:rsid w:val="00862B7D"/>
    <w:rsid w:val="0087224A"/>
    <w:rsid w:val="00881C07"/>
    <w:rsid w:val="008D22BA"/>
    <w:rsid w:val="008F7E81"/>
    <w:rsid w:val="009149C3"/>
    <w:rsid w:val="00953AA1"/>
    <w:rsid w:val="0095641D"/>
    <w:rsid w:val="009D169F"/>
    <w:rsid w:val="00A220FB"/>
    <w:rsid w:val="00A379B8"/>
    <w:rsid w:val="00AA47D0"/>
    <w:rsid w:val="00AB5D68"/>
    <w:rsid w:val="00AD3034"/>
    <w:rsid w:val="00B26D41"/>
    <w:rsid w:val="00B361A9"/>
    <w:rsid w:val="00B86EBE"/>
    <w:rsid w:val="00BB6F96"/>
    <w:rsid w:val="00C152AE"/>
    <w:rsid w:val="00C566BE"/>
    <w:rsid w:val="00C823DA"/>
    <w:rsid w:val="00CC4FFE"/>
    <w:rsid w:val="00CF444F"/>
    <w:rsid w:val="00D1574A"/>
    <w:rsid w:val="00D248D2"/>
    <w:rsid w:val="00DA4FF3"/>
    <w:rsid w:val="00DE306E"/>
    <w:rsid w:val="00E02559"/>
    <w:rsid w:val="00E27BBA"/>
    <w:rsid w:val="00E32881"/>
    <w:rsid w:val="00E74582"/>
    <w:rsid w:val="00EB3650"/>
    <w:rsid w:val="00EB5044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2595F2C4"/>
  <w15:chartTrackingRefBased/>
  <w15:docId w15:val="{A089FC1F-D5DF-4C53-9877-0A8E943E2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210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 Fijak</dc:creator>
  <cp:keywords/>
  <cp:lastModifiedBy>Agata Fijak</cp:lastModifiedBy>
  <cp:revision>6</cp:revision>
  <cp:lastPrinted>2026-01-23T11:32:00Z</cp:lastPrinted>
  <dcterms:created xsi:type="dcterms:W3CDTF">2026-01-23T11:25:00Z</dcterms:created>
  <dcterms:modified xsi:type="dcterms:W3CDTF">2026-01-23T11:32:00Z</dcterms:modified>
</cp:coreProperties>
</file>