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91DDD" w14:textId="77777777" w:rsidR="00986737" w:rsidRPr="009432A1" w:rsidRDefault="00573B55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73B55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73B55">
        <w:rPr>
          <w:rFonts w:ascii="Arial" w:hAnsi="Arial" w:cs="Arial"/>
          <w:sz w:val="24"/>
          <w:szCs w:val="24"/>
        </w:rPr>
        <w:t>2026-01-21</w:t>
      </w:r>
    </w:p>
    <w:p w14:paraId="4D5B8984" w14:textId="77777777" w:rsidR="00986737" w:rsidRPr="009432A1" w:rsidRDefault="00573B55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3B5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BB76BD0" w14:textId="77777777" w:rsidR="00986737" w:rsidRPr="009432A1" w:rsidRDefault="00573B55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573B55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73B55">
        <w:rPr>
          <w:rFonts w:ascii="Arial" w:hAnsi="Arial" w:cs="Arial"/>
          <w:sz w:val="24"/>
          <w:szCs w:val="24"/>
        </w:rPr>
        <w:t>66</w:t>
      </w:r>
    </w:p>
    <w:p w14:paraId="56AFE2C1" w14:textId="77777777" w:rsidR="00986737" w:rsidRPr="009432A1" w:rsidRDefault="00573B55" w:rsidP="00986737">
      <w:pPr>
        <w:rPr>
          <w:rFonts w:ascii="Arial" w:hAnsi="Arial" w:cs="Arial"/>
          <w:sz w:val="24"/>
          <w:szCs w:val="24"/>
        </w:rPr>
      </w:pPr>
      <w:r w:rsidRPr="00573B55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73B55">
        <w:rPr>
          <w:rFonts w:ascii="Arial" w:hAnsi="Arial" w:cs="Arial"/>
          <w:sz w:val="24"/>
          <w:szCs w:val="24"/>
        </w:rPr>
        <w:t>Kraków</w:t>
      </w:r>
    </w:p>
    <w:p w14:paraId="335AD327" w14:textId="615A44BF" w:rsidR="00986737" w:rsidRPr="009432A1" w:rsidRDefault="00DE36C9" w:rsidP="00986737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SZP-271-59/25-</w:t>
      </w:r>
      <w:r w:rsidR="0023233E">
        <w:rPr>
          <w:bCs/>
          <w:sz w:val="18"/>
          <w:szCs w:val="18"/>
        </w:rPr>
        <w:t>45</w:t>
      </w:r>
      <w:r>
        <w:rPr>
          <w:bCs/>
          <w:sz w:val="18"/>
          <w:szCs w:val="18"/>
        </w:rPr>
        <w:t>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160B5A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634527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6264C6A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4E82E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F88A760" w14:textId="77777777" w:rsidTr="005A632E">
        <w:tc>
          <w:tcPr>
            <w:tcW w:w="2269" w:type="dxa"/>
            <w:shd w:val="clear" w:color="auto" w:fill="auto"/>
          </w:tcPr>
          <w:p w14:paraId="7D00E22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F11D9B" w14:textId="77777777" w:rsidR="00573B55" w:rsidRPr="00573B55" w:rsidRDefault="00573B5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3B55">
              <w:rPr>
                <w:rFonts w:ascii="Arial" w:hAnsi="Arial" w:cs="Arial"/>
                <w:bCs/>
                <w:sz w:val="24"/>
                <w:szCs w:val="24"/>
              </w:rPr>
              <w:t xml:space="preserve">Zakup i dostawa: serwerów z oprogramowaniem do wirtualizacji i systemami serwerowymi windows datacentre z konfiguracją i wdrożeniem; macierzy i przełączników SAN FC z konfiguracją i wdrożeniem; przełączników sieciowych COR z konfiguracją i wdrożeniem; stacji roboczych (zakup komputerów); </w:t>
            </w:r>
          </w:p>
          <w:p w14:paraId="2E098D90" w14:textId="77777777" w:rsidR="00986737" w:rsidRPr="004E4B64" w:rsidRDefault="00573B5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3B55">
              <w:rPr>
                <w:rFonts w:ascii="Arial" w:hAnsi="Arial" w:cs="Arial"/>
                <w:bCs/>
                <w:sz w:val="24"/>
                <w:szCs w:val="24"/>
              </w:rPr>
              <w:t>czytników e-dowodu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3B55" w:rsidRPr="004E4B64" w14:paraId="7978E7F8" w14:textId="77777777" w:rsidTr="00F966C9">
        <w:tc>
          <w:tcPr>
            <w:tcW w:w="2269" w:type="dxa"/>
            <w:shd w:val="clear" w:color="auto" w:fill="auto"/>
          </w:tcPr>
          <w:p w14:paraId="7889F473" w14:textId="77777777" w:rsidR="00573B55" w:rsidRPr="004E4B64" w:rsidRDefault="00573B55" w:rsidP="00F966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73D32A" w14:textId="77777777" w:rsidR="00573B55" w:rsidRPr="004E4B64" w:rsidRDefault="00573B55" w:rsidP="00F966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3B55">
              <w:rPr>
                <w:rFonts w:ascii="Arial" w:hAnsi="Arial" w:cs="Arial"/>
                <w:bCs/>
                <w:sz w:val="24"/>
                <w:szCs w:val="24"/>
              </w:rPr>
              <w:t>SZP-271-59/25</w:t>
            </w:r>
          </w:p>
        </w:tc>
      </w:tr>
    </w:tbl>
    <w:p w14:paraId="2E67FCA5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65420FA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73B55" w:rsidRPr="00573B55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4820B42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73B55" w:rsidRPr="00573B55">
        <w:rPr>
          <w:rFonts w:ascii="Arial" w:hAnsi="Arial" w:cs="Arial"/>
          <w:sz w:val="24"/>
          <w:szCs w:val="24"/>
        </w:rPr>
        <w:t>21/01/2026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73B55" w:rsidRPr="00573B55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1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163"/>
        <w:gridCol w:w="113"/>
        <w:gridCol w:w="1163"/>
        <w:gridCol w:w="113"/>
        <w:gridCol w:w="3856"/>
        <w:gridCol w:w="113"/>
        <w:gridCol w:w="2438"/>
        <w:gridCol w:w="113"/>
      </w:tblGrid>
      <w:tr w:rsidR="006B27ED" w:rsidRPr="00BB547B" w14:paraId="1810A540" w14:textId="77777777" w:rsidTr="00573B55">
        <w:trPr>
          <w:gridAfter w:val="1"/>
          <w:wAfter w:w="113" w:type="dxa"/>
        </w:trPr>
        <w:tc>
          <w:tcPr>
            <w:tcW w:w="1276" w:type="dxa"/>
            <w:gridSpan w:val="2"/>
            <w:shd w:val="clear" w:color="auto" w:fill="F2F2F2"/>
            <w:vAlign w:val="center"/>
          </w:tcPr>
          <w:p w14:paraId="4BF6C72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14:paraId="55431DC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gridSpan w:val="2"/>
            <w:shd w:val="clear" w:color="auto" w:fill="F2F2F2"/>
            <w:vAlign w:val="center"/>
          </w:tcPr>
          <w:p w14:paraId="0AD92EE3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gridSpan w:val="2"/>
            <w:shd w:val="clear" w:color="auto" w:fill="F2F2F2"/>
            <w:vAlign w:val="center"/>
          </w:tcPr>
          <w:p w14:paraId="48E86FAA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73B55" w:rsidRPr="00BB547B" w14:paraId="7D1CE656" w14:textId="77777777" w:rsidTr="00573B55">
        <w:trPr>
          <w:gridAfter w:val="1"/>
          <w:wAfter w:w="113" w:type="dxa"/>
        </w:trPr>
        <w:tc>
          <w:tcPr>
            <w:tcW w:w="1276" w:type="dxa"/>
            <w:gridSpan w:val="2"/>
            <w:shd w:val="clear" w:color="auto" w:fill="auto"/>
            <w:vAlign w:val="center"/>
          </w:tcPr>
          <w:p w14:paraId="51A04F95" w14:textId="77777777" w:rsidR="00573B55" w:rsidRPr="00986737" w:rsidRDefault="00573B55" w:rsidP="00F96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E19DDF9" w14:textId="77777777" w:rsidR="00573B55" w:rsidRPr="00986737" w:rsidRDefault="00573B55" w:rsidP="00F96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116560F1" w14:textId="77777777" w:rsidR="00573B55" w:rsidRPr="00986737" w:rsidRDefault="00573B55" w:rsidP="00F96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ChangePro Sp. z o.o.</w:t>
            </w:r>
          </w:p>
          <w:p w14:paraId="7944BBF6" w14:textId="77777777" w:rsidR="00573B55" w:rsidRPr="00986737" w:rsidRDefault="00573B55" w:rsidP="00F966C9">
            <w:pPr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Strzeszyńska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3B55">
              <w:rPr>
                <w:rFonts w:ascii="Arial" w:hAnsi="Arial" w:cs="Arial"/>
                <w:sz w:val="24"/>
                <w:szCs w:val="24"/>
              </w:rPr>
              <w:t>35/37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EBD855" w14:textId="77777777" w:rsidR="00573B55" w:rsidRPr="00986737" w:rsidRDefault="00573B55" w:rsidP="00F96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60-479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3B55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5ED71A68" w14:textId="77777777" w:rsidR="00573B55" w:rsidRPr="00986737" w:rsidRDefault="00573B55" w:rsidP="00F96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24 075.04 zł</w:t>
            </w:r>
          </w:p>
        </w:tc>
      </w:tr>
      <w:tr w:rsidR="00573B55" w:rsidRPr="00BB547B" w14:paraId="0EB09197" w14:textId="77777777" w:rsidTr="00573B55">
        <w:trPr>
          <w:gridAfter w:val="1"/>
          <w:wAfter w:w="113" w:type="dxa"/>
        </w:trPr>
        <w:tc>
          <w:tcPr>
            <w:tcW w:w="1276" w:type="dxa"/>
            <w:gridSpan w:val="2"/>
            <w:shd w:val="clear" w:color="auto" w:fill="auto"/>
            <w:vAlign w:val="center"/>
          </w:tcPr>
          <w:p w14:paraId="58BD7A49" w14:textId="77777777" w:rsidR="00573B55" w:rsidRPr="00986737" w:rsidRDefault="00573B55" w:rsidP="00F96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80924E6" w14:textId="77777777" w:rsidR="00573B55" w:rsidRPr="00986737" w:rsidRDefault="00573B55" w:rsidP="00F96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11D9785B" w14:textId="61B7DD79" w:rsidR="00573B55" w:rsidRPr="00986737" w:rsidRDefault="00573B55" w:rsidP="00F96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ITPunkt Sp.</w:t>
            </w:r>
            <w:r w:rsidR="00DE36C9">
              <w:rPr>
                <w:rFonts w:ascii="Arial" w:hAnsi="Arial" w:cs="Arial"/>
                <w:sz w:val="24"/>
                <w:szCs w:val="24"/>
              </w:rPr>
              <w:t xml:space="preserve"> z </w:t>
            </w:r>
            <w:r w:rsidRPr="00573B55">
              <w:rPr>
                <w:rFonts w:ascii="Arial" w:hAnsi="Arial" w:cs="Arial"/>
                <w:sz w:val="24"/>
                <w:szCs w:val="24"/>
              </w:rPr>
              <w:t>o</w:t>
            </w:r>
            <w:r w:rsidR="00DE36C9">
              <w:rPr>
                <w:rFonts w:ascii="Arial" w:hAnsi="Arial" w:cs="Arial"/>
                <w:sz w:val="24"/>
                <w:szCs w:val="24"/>
              </w:rPr>
              <w:t>.</w:t>
            </w:r>
            <w:r w:rsidRPr="00573B55">
              <w:rPr>
                <w:rFonts w:ascii="Arial" w:hAnsi="Arial" w:cs="Arial"/>
                <w:sz w:val="24"/>
                <w:szCs w:val="24"/>
              </w:rPr>
              <w:t>o</w:t>
            </w:r>
            <w:r w:rsidR="00DE36C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EEAE4A4" w14:textId="77777777" w:rsidR="00573B55" w:rsidRPr="00986737" w:rsidRDefault="00573B55" w:rsidP="00F966C9">
            <w:pPr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Wandy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3B55">
              <w:rPr>
                <w:rFonts w:ascii="Arial" w:hAnsi="Arial" w:cs="Arial"/>
                <w:sz w:val="24"/>
                <w:szCs w:val="24"/>
              </w:rPr>
              <w:t>18A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526082" w14:textId="77777777" w:rsidR="00573B55" w:rsidRPr="00986737" w:rsidRDefault="00573B55" w:rsidP="00F96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40-322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3B5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174D61E0" w14:textId="77777777" w:rsidR="00573B55" w:rsidRPr="00986737" w:rsidRDefault="00573B55" w:rsidP="00F96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2 948 852.28 zł</w:t>
            </w:r>
          </w:p>
        </w:tc>
      </w:tr>
      <w:tr w:rsidR="00573B55" w:rsidRPr="00BB547B" w14:paraId="5E9F5E08" w14:textId="77777777" w:rsidTr="00573B55">
        <w:trPr>
          <w:gridBefore w:val="1"/>
          <w:wBefore w:w="113" w:type="dxa"/>
        </w:trPr>
        <w:tc>
          <w:tcPr>
            <w:tcW w:w="1276" w:type="dxa"/>
            <w:gridSpan w:val="2"/>
            <w:shd w:val="clear" w:color="auto" w:fill="auto"/>
            <w:vAlign w:val="center"/>
          </w:tcPr>
          <w:p w14:paraId="26CDFEB6" w14:textId="77777777" w:rsidR="00573B55" w:rsidRPr="00986737" w:rsidRDefault="00573B55" w:rsidP="00F96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B15014" w14:textId="77777777" w:rsidR="00573B55" w:rsidRPr="00986737" w:rsidRDefault="00573B55" w:rsidP="00F96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7859DF70" w14:textId="77777777" w:rsidR="00573B55" w:rsidRPr="00986737" w:rsidRDefault="00573B55" w:rsidP="00F966C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ITPunkt Sp. Zoo</w:t>
            </w:r>
          </w:p>
          <w:p w14:paraId="2ADDB32A" w14:textId="77777777" w:rsidR="00573B55" w:rsidRPr="00986737" w:rsidRDefault="00573B55" w:rsidP="00F966C9">
            <w:pPr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Wandy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3B55">
              <w:rPr>
                <w:rFonts w:ascii="Arial" w:hAnsi="Arial" w:cs="Arial"/>
                <w:sz w:val="24"/>
                <w:szCs w:val="24"/>
              </w:rPr>
              <w:t>18A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2F2641" w14:textId="77777777" w:rsidR="00573B55" w:rsidRPr="00986737" w:rsidRDefault="00573B55" w:rsidP="00F966C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40-322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3B5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29DB56D8" w14:textId="77777777" w:rsidR="00573B55" w:rsidRPr="00986737" w:rsidRDefault="00573B55" w:rsidP="00F966C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B55">
              <w:rPr>
                <w:rFonts w:ascii="Arial" w:hAnsi="Arial" w:cs="Arial"/>
                <w:sz w:val="24"/>
                <w:szCs w:val="24"/>
              </w:rPr>
              <w:t>1 371 363.65 zł</w:t>
            </w:r>
          </w:p>
        </w:tc>
      </w:tr>
    </w:tbl>
    <w:p w14:paraId="7160B98A" w14:textId="77777777" w:rsidR="0023233E" w:rsidRDefault="0023233E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22E73046" w14:textId="446B9E10" w:rsidR="00A80738" w:rsidRDefault="00A80738" w:rsidP="0023233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F9BB10A" w14:textId="4B8ADE91" w:rsidR="0023233E" w:rsidRDefault="0023233E" w:rsidP="0023233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29893C9D" w14:textId="22B05FB6" w:rsidR="0023233E" w:rsidRPr="00BB547B" w:rsidRDefault="0023233E" w:rsidP="0023233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o zdr. Jacek Żak</w:t>
      </w:r>
    </w:p>
    <w:bookmarkEnd w:id="0"/>
    <w:sectPr w:rsidR="0023233E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87BB4" w14:textId="77777777" w:rsidR="005942AD" w:rsidRDefault="005942AD">
      <w:r>
        <w:separator/>
      </w:r>
    </w:p>
  </w:endnote>
  <w:endnote w:type="continuationSeparator" w:id="0">
    <w:p w14:paraId="158EDAD5" w14:textId="77777777" w:rsidR="005942AD" w:rsidRDefault="0059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C4C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BBC6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F46A2" w14:textId="77777777" w:rsidR="00986737" w:rsidRPr="00986737" w:rsidRDefault="0023233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2056B5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2D5828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EBA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72B419" w14:textId="77777777" w:rsidR="009F189D" w:rsidRDefault="009F189D">
    <w:pPr>
      <w:pStyle w:val="Stopka"/>
      <w:tabs>
        <w:tab w:val="clear" w:pos="4536"/>
      </w:tabs>
      <w:jc w:val="center"/>
    </w:pPr>
  </w:p>
  <w:p w14:paraId="71740E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B0B2D" w14:textId="77777777" w:rsidR="005942AD" w:rsidRDefault="005942AD">
      <w:r>
        <w:separator/>
      </w:r>
    </w:p>
  </w:footnote>
  <w:footnote w:type="continuationSeparator" w:id="0">
    <w:p w14:paraId="39E9565A" w14:textId="77777777" w:rsidR="005942AD" w:rsidRDefault="00594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8EBBB" w14:textId="77777777" w:rsidR="00573B55" w:rsidRDefault="00573B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893A2" w14:textId="77777777" w:rsidR="00573B55" w:rsidRDefault="00573B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4090" w14:textId="77777777" w:rsidR="00573B55" w:rsidRDefault="00573B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2AD"/>
    <w:rsid w:val="00007727"/>
    <w:rsid w:val="00017720"/>
    <w:rsid w:val="00035488"/>
    <w:rsid w:val="000D7F25"/>
    <w:rsid w:val="000E00E5"/>
    <w:rsid w:val="00173B20"/>
    <w:rsid w:val="001C69FF"/>
    <w:rsid w:val="0023233E"/>
    <w:rsid w:val="0023318D"/>
    <w:rsid w:val="003D72FD"/>
    <w:rsid w:val="00423179"/>
    <w:rsid w:val="00490DC0"/>
    <w:rsid w:val="00493F8C"/>
    <w:rsid w:val="004C7E9B"/>
    <w:rsid w:val="005614F2"/>
    <w:rsid w:val="00573B55"/>
    <w:rsid w:val="00577BC6"/>
    <w:rsid w:val="005942AD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E36C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41A0E4"/>
  <w15:chartTrackingRefBased/>
  <w15:docId w15:val="{319D5977-D36B-4BF2-8A21-FC660417D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181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2026-01-21T12:19:00Z</cp:lastPrinted>
  <dcterms:created xsi:type="dcterms:W3CDTF">2026-01-21T12:14:00Z</dcterms:created>
  <dcterms:modified xsi:type="dcterms:W3CDTF">2026-01-21T12:20:00Z</dcterms:modified>
</cp:coreProperties>
</file>