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57B74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57B74">
        <w:rPr>
          <w:bCs/>
          <w:i w:val="0"/>
          <w:sz w:val="20"/>
        </w:rPr>
        <w:t xml:space="preserve">Załącznik nr </w:t>
      </w:r>
      <w:r w:rsidR="00957B74" w:rsidRPr="00957B74">
        <w:rPr>
          <w:bCs/>
          <w:i w:val="0"/>
          <w:sz w:val="20"/>
        </w:rPr>
        <w:t>4</w:t>
      </w:r>
      <w:r w:rsidR="007666D6" w:rsidRPr="00957B74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957B74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57B74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7B7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957B74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7B74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57B7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957B7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57B7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57B74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57B7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57B7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57B7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57B7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57B7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57B7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57B7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957B74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57B7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57B74" w:rsidTr="004F10A0">
        <w:tc>
          <w:tcPr>
            <w:tcW w:w="2269" w:type="dxa"/>
            <w:shd w:val="clear" w:color="auto" w:fill="auto"/>
          </w:tcPr>
          <w:p w:rsidR="00A137C9" w:rsidRPr="00957B74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957B74" w:rsidRDefault="00BA685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 gminnego o charakterze użyteczności publicznej na terenie Gminy Drwinia</w:t>
            </w:r>
            <w:r w:rsidR="00A137C9" w:rsidRPr="00957B7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A6859" w:rsidRPr="00957B74" w:rsidTr="002805A4">
        <w:tc>
          <w:tcPr>
            <w:tcW w:w="2269" w:type="dxa"/>
            <w:shd w:val="clear" w:color="auto" w:fill="auto"/>
          </w:tcPr>
          <w:p w:rsidR="00BA6859" w:rsidRPr="00957B74" w:rsidRDefault="00BA6859" w:rsidP="002805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6859" w:rsidRPr="00957B74" w:rsidRDefault="00BA6859" w:rsidP="002805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ZP.271.1.2026</w:t>
            </w:r>
          </w:p>
        </w:tc>
      </w:tr>
    </w:tbl>
    <w:p w:rsidR="00A137C9" w:rsidRPr="00957B74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957B74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7B74">
        <w:rPr>
          <w:rFonts w:ascii="Times New Roman" w:hAnsi="Times New Roman"/>
          <w:sz w:val="20"/>
          <w:szCs w:val="20"/>
        </w:rPr>
        <w:t xml:space="preserve">prowadzonego przez </w:t>
      </w:r>
      <w:r w:rsidR="00BA6859" w:rsidRPr="00957B74">
        <w:rPr>
          <w:rFonts w:ascii="Times New Roman" w:hAnsi="Times New Roman"/>
          <w:b/>
          <w:sz w:val="20"/>
          <w:szCs w:val="20"/>
        </w:rPr>
        <w:t>GMINA DRWINIA</w:t>
      </w:r>
      <w:r w:rsidRPr="00957B74">
        <w:rPr>
          <w:rFonts w:ascii="Times New Roman" w:hAnsi="Times New Roman"/>
          <w:b/>
          <w:sz w:val="20"/>
          <w:szCs w:val="20"/>
        </w:rPr>
        <w:t>,</w:t>
      </w:r>
      <w:r w:rsidRPr="00957B74">
        <w:rPr>
          <w:rFonts w:ascii="Times New Roman" w:hAnsi="Times New Roman"/>
          <w:sz w:val="20"/>
          <w:szCs w:val="20"/>
        </w:rPr>
        <w:t xml:space="preserve"> d</w:t>
      </w:r>
      <w:r w:rsidR="008D442B" w:rsidRPr="00957B74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57B74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57B74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957B74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57B74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957B74" w:rsidTr="00A137C9">
        <w:tc>
          <w:tcPr>
            <w:tcW w:w="617" w:type="dxa"/>
            <w:shd w:val="clear" w:color="auto" w:fill="auto"/>
            <w:vAlign w:val="center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57B74" w:rsidTr="00A137C9">
        <w:tc>
          <w:tcPr>
            <w:tcW w:w="617" w:type="dxa"/>
            <w:shd w:val="clear" w:color="auto" w:fill="auto"/>
            <w:vAlign w:val="center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57B74" w:rsidTr="00A137C9">
        <w:tc>
          <w:tcPr>
            <w:tcW w:w="617" w:type="dxa"/>
            <w:shd w:val="clear" w:color="auto" w:fill="auto"/>
            <w:vAlign w:val="center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957B7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957B74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57B7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57B7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57B74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57B74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BA6859" w:rsidRPr="00957B74">
        <w:rPr>
          <w:rFonts w:ascii="Times New Roman" w:hAnsi="Times New Roman"/>
          <w:sz w:val="20"/>
          <w:szCs w:val="20"/>
        </w:rPr>
        <w:t>(</w:t>
      </w:r>
      <w:proofErr w:type="spellStart"/>
      <w:r w:rsidR="00BA6859" w:rsidRPr="00957B74">
        <w:rPr>
          <w:rFonts w:ascii="Times New Roman" w:hAnsi="Times New Roman"/>
          <w:sz w:val="20"/>
          <w:szCs w:val="20"/>
        </w:rPr>
        <w:t>t.j</w:t>
      </w:r>
      <w:proofErr w:type="spellEnd"/>
      <w:r w:rsidR="00BA6859" w:rsidRPr="00957B74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BA6859" w:rsidRPr="00957B74">
        <w:rPr>
          <w:rFonts w:ascii="Times New Roman" w:hAnsi="Times New Roman"/>
          <w:sz w:val="20"/>
          <w:szCs w:val="20"/>
        </w:rPr>
        <w:t>późn</w:t>
      </w:r>
      <w:proofErr w:type="spellEnd"/>
      <w:r w:rsidR="00BA6859" w:rsidRPr="00957B74">
        <w:rPr>
          <w:rFonts w:ascii="Times New Roman" w:hAnsi="Times New Roman"/>
          <w:sz w:val="20"/>
          <w:szCs w:val="20"/>
        </w:rPr>
        <w:t>. zm.)</w:t>
      </w:r>
      <w:r w:rsidRPr="00957B74">
        <w:rPr>
          <w:rFonts w:ascii="Times New Roman" w:hAnsi="Times New Roman"/>
          <w:sz w:val="20"/>
          <w:szCs w:val="20"/>
        </w:rPr>
        <w:t>, że w ramach zamówienia</w:t>
      </w:r>
      <w:r w:rsidR="00A137C9" w:rsidRPr="00957B74">
        <w:rPr>
          <w:rFonts w:ascii="Times New Roman" w:hAnsi="Times New Roman"/>
          <w:sz w:val="20"/>
          <w:szCs w:val="20"/>
        </w:rPr>
        <w:t>,</w:t>
      </w:r>
      <w:r w:rsidR="00A137C9" w:rsidRPr="00957B7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57B74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57B7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57B74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57B74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57B74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57B74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57B74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57B74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957B74" w:rsidTr="00A137C9">
        <w:tc>
          <w:tcPr>
            <w:tcW w:w="617" w:type="dxa"/>
            <w:shd w:val="clear" w:color="auto" w:fill="auto"/>
            <w:vAlign w:val="center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57B74" w:rsidTr="00A137C9">
        <w:tc>
          <w:tcPr>
            <w:tcW w:w="617" w:type="dxa"/>
            <w:shd w:val="clear" w:color="auto" w:fill="auto"/>
            <w:vAlign w:val="center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57B74" w:rsidTr="00A137C9">
        <w:tc>
          <w:tcPr>
            <w:tcW w:w="617" w:type="dxa"/>
            <w:shd w:val="clear" w:color="auto" w:fill="auto"/>
            <w:vAlign w:val="center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57B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957B7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957B74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957B74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Pr="00957B74" w:rsidRDefault="00957B74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957B74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kwalifikowany podpis elektroniczny</w:t>
      </w:r>
      <w:bookmarkStart w:id="1" w:name="_GoBack"/>
      <w:bookmarkEnd w:id="1"/>
      <w:r w:rsidRPr="00957B74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lub podpis zaufany lub elektroniczny podpis osobisty osoby / osób uprawnionych do reprezentacji</w:t>
      </w:r>
    </w:p>
    <w:sectPr w:rsidR="00A137C9" w:rsidRPr="00957B7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4AA" w:rsidRDefault="000944AA" w:rsidP="00025386">
      <w:pPr>
        <w:spacing w:after="0" w:line="240" w:lineRule="auto"/>
      </w:pPr>
      <w:r>
        <w:separator/>
      </w:r>
    </w:p>
  </w:endnote>
  <w:endnote w:type="continuationSeparator" w:id="0">
    <w:p w:rsidR="000944AA" w:rsidRDefault="000944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859" w:rsidRDefault="00BA68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859" w:rsidRDefault="00BA68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4AA" w:rsidRDefault="000944AA" w:rsidP="00025386">
      <w:pPr>
        <w:spacing w:after="0" w:line="240" w:lineRule="auto"/>
      </w:pPr>
      <w:r>
        <w:separator/>
      </w:r>
    </w:p>
  </w:footnote>
  <w:footnote w:type="continuationSeparator" w:id="0">
    <w:p w:rsidR="000944AA" w:rsidRDefault="000944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859" w:rsidRDefault="00BA6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859" w:rsidRDefault="00BA6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859" w:rsidRDefault="00BA68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4AA"/>
    <w:rsid w:val="00025386"/>
    <w:rsid w:val="000423B9"/>
    <w:rsid w:val="00053927"/>
    <w:rsid w:val="00084786"/>
    <w:rsid w:val="000944A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57B74"/>
    <w:rsid w:val="00A137C9"/>
    <w:rsid w:val="00A56A6F"/>
    <w:rsid w:val="00A87380"/>
    <w:rsid w:val="00AF4E90"/>
    <w:rsid w:val="00AF7375"/>
    <w:rsid w:val="00B641BE"/>
    <w:rsid w:val="00B77707"/>
    <w:rsid w:val="00BA6859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4F0D3A"/>
  <w15:chartTrackingRefBased/>
  <w15:docId w15:val="{C9091BAB-948E-484D-8058-3D63B5FE6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2026-01-16T06:56:00Z</cp:lastPrinted>
  <dcterms:created xsi:type="dcterms:W3CDTF">2026-01-16T06:56:00Z</dcterms:created>
  <dcterms:modified xsi:type="dcterms:W3CDTF">2026-01-16T06:56:00Z</dcterms:modified>
</cp:coreProperties>
</file>