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14196E" w:rsidP="00890B92">
      <w:pPr>
        <w:spacing w:after="240"/>
        <w:jc w:val="right"/>
        <w:rPr>
          <w:sz w:val="22"/>
          <w:szCs w:val="22"/>
        </w:rPr>
      </w:pPr>
      <w:r w:rsidRPr="001419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4196E">
        <w:rPr>
          <w:sz w:val="22"/>
          <w:szCs w:val="22"/>
        </w:rPr>
        <w:t>2026-01-12</w:t>
      </w:r>
    </w:p>
    <w:p w:rsidR="0014196E" w:rsidRPr="0014196E" w:rsidRDefault="0014196E" w:rsidP="00890B92">
      <w:pPr>
        <w:rPr>
          <w:b/>
          <w:bCs/>
          <w:sz w:val="22"/>
          <w:szCs w:val="22"/>
        </w:rPr>
      </w:pPr>
      <w:r w:rsidRPr="0014196E">
        <w:rPr>
          <w:b/>
          <w:bCs/>
          <w:sz w:val="22"/>
          <w:szCs w:val="22"/>
        </w:rPr>
        <w:t>Akademia Górniczo - Hutnicza</w:t>
      </w:r>
    </w:p>
    <w:p w:rsidR="0014196E" w:rsidRPr="0014196E" w:rsidRDefault="0014196E" w:rsidP="00890B92">
      <w:pPr>
        <w:rPr>
          <w:b/>
          <w:bCs/>
          <w:sz w:val="22"/>
          <w:szCs w:val="22"/>
        </w:rPr>
      </w:pPr>
      <w:r w:rsidRPr="0014196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4196E" w:rsidP="00890B92">
      <w:pPr>
        <w:rPr>
          <w:b/>
          <w:bCs/>
          <w:sz w:val="22"/>
          <w:szCs w:val="22"/>
        </w:rPr>
      </w:pPr>
      <w:r w:rsidRPr="0014196E">
        <w:rPr>
          <w:b/>
          <w:bCs/>
          <w:sz w:val="22"/>
          <w:szCs w:val="22"/>
        </w:rPr>
        <w:t>Dział Zamówień Publicznych</w:t>
      </w:r>
    </w:p>
    <w:p w:rsidR="00890B92" w:rsidRPr="00BD5546" w:rsidRDefault="0014196E" w:rsidP="00890B92">
      <w:pPr>
        <w:rPr>
          <w:sz w:val="22"/>
          <w:szCs w:val="22"/>
        </w:rPr>
      </w:pPr>
      <w:r w:rsidRPr="001419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4196E">
        <w:rPr>
          <w:sz w:val="22"/>
          <w:szCs w:val="22"/>
        </w:rPr>
        <w:t>30</w:t>
      </w:r>
    </w:p>
    <w:p w:rsidR="00890B92" w:rsidRPr="00BD5546" w:rsidRDefault="0014196E" w:rsidP="00890B92">
      <w:pPr>
        <w:rPr>
          <w:sz w:val="22"/>
          <w:szCs w:val="22"/>
        </w:rPr>
      </w:pPr>
      <w:r w:rsidRPr="001419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4196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4196E" w:rsidRPr="0014196E">
        <w:rPr>
          <w:b/>
          <w:sz w:val="22"/>
          <w:szCs w:val="22"/>
        </w:rPr>
        <w:t>KC-DE-zp.272-676/25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4196E" w:rsidRPr="0014196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419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4196E">
        <w:rPr>
          <w:b/>
          <w:sz w:val="22"/>
          <w:szCs w:val="22"/>
        </w:rPr>
        <w:t>Dostawa bezzałogowego statku powietrznego wraz z instruktażem wdrożeniowym - KC-DE-zp.272-676/25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4196E" w:rsidP="00A80738">
      <w:pPr>
        <w:spacing w:before="120" w:after="120"/>
        <w:jc w:val="both"/>
        <w:rPr>
          <w:sz w:val="22"/>
          <w:szCs w:val="22"/>
        </w:rPr>
      </w:pPr>
      <w:r w:rsidRPr="0014196E">
        <w:rPr>
          <w:b/>
          <w:sz w:val="22"/>
          <w:szCs w:val="22"/>
        </w:rPr>
        <w:t>48 585.00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5913" w:rsidRDefault="00945913">
      <w:r>
        <w:separator/>
      </w:r>
    </w:p>
  </w:endnote>
  <w:endnote w:type="continuationSeparator" w:id="0">
    <w:p w:rsidR="00945913" w:rsidRDefault="0094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5913" w:rsidRDefault="00945913">
      <w:r>
        <w:separator/>
      </w:r>
    </w:p>
  </w:footnote>
  <w:footnote w:type="continuationSeparator" w:id="0">
    <w:p w:rsidR="00945913" w:rsidRDefault="00945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96E" w:rsidRDefault="001419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96E" w:rsidRDefault="001419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4196E" w:rsidRDefault="001419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5913"/>
    <w:rsid w:val="00007727"/>
    <w:rsid w:val="00017720"/>
    <w:rsid w:val="00027748"/>
    <w:rsid w:val="00035488"/>
    <w:rsid w:val="000D7F25"/>
    <w:rsid w:val="000E00E5"/>
    <w:rsid w:val="0014196E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45913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A8AD37A-6657-4D01-95A3-7DB0A17C3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648</Characters>
  <Application>Microsoft Office Word</Application>
  <DocSecurity>0</DocSecurity>
  <Lines>16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2026-01-12T10:52:00Z</dcterms:created>
  <dcterms:modified xsi:type="dcterms:W3CDTF">2026-01-12T10:52:00Z</dcterms:modified>
</cp:coreProperties>
</file>