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24381" w:rsidRDefault="00D0490F" w:rsidP="006A5DF1">
      <w:pPr>
        <w:spacing w:after="240"/>
        <w:jc w:val="right"/>
        <w:rPr>
          <w:rFonts w:ascii="Verdana" w:hAnsi="Verdana"/>
        </w:rPr>
      </w:pPr>
      <w:r w:rsidRPr="00F24381">
        <w:rPr>
          <w:rFonts w:ascii="Verdana" w:hAnsi="Verdana"/>
        </w:rPr>
        <w:t>Kraków</w:t>
      </w:r>
      <w:r w:rsidR="006A5DF1" w:rsidRPr="00F24381">
        <w:rPr>
          <w:rFonts w:ascii="Verdana" w:hAnsi="Verdana"/>
        </w:rPr>
        <w:t xml:space="preserve"> dnia: </w:t>
      </w:r>
      <w:r w:rsidRPr="00F24381">
        <w:rPr>
          <w:rFonts w:ascii="Verdana" w:hAnsi="Verdana"/>
        </w:rPr>
        <w:t>2026-01-0</w:t>
      </w:r>
      <w:r w:rsidR="00145E0B">
        <w:rPr>
          <w:rFonts w:ascii="Verdana" w:hAnsi="Verdana"/>
        </w:rPr>
        <w:t>9</w:t>
      </w:r>
      <w:bookmarkStart w:id="0" w:name="_GoBack"/>
      <w:bookmarkEnd w:id="0"/>
    </w:p>
    <w:p w:rsidR="00D0490F" w:rsidRPr="00F24381" w:rsidRDefault="00D0490F" w:rsidP="006A5DF1">
      <w:pPr>
        <w:rPr>
          <w:rFonts w:ascii="Verdana" w:hAnsi="Verdana"/>
          <w:b/>
          <w:bCs/>
        </w:rPr>
      </w:pPr>
      <w:r w:rsidRPr="00F24381">
        <w:rPr>
          <w:rFonts w:ascii="Verdana" w:hAnsi="Verdana"/>
          <w:b/>
          <w:bCs/>
        </w:rPr>
        <w:t>Akademia Górniczo - Hutnicza</w:t>
      </w:r>
    </w:p>
    <w:p w:rsidR="00D0490F" w:rsidRPr="00F24381" w:rsidRDefault="00D0490F" w:rsidP="006A5DF1">
      <w:pPr>
        <w:rPr>
          <w:rFonts w:ascii="Verdana" w:hAnsi="Verdana"/>
          <w:b/>
          <w:bCs/>
        </w:rPr>
      </w:pPr>
      <w:r w:rsidRPr="00F24381">
        <w:rPr>
          <w:rFonts w:ascii="Verdana" w:hAnsi="Verdana"/>
          <w:b/>
          <w:bCs/>
        </w:rPr>
        <w:t>im. Stanisława Staszica w Krakowie</w:t>
      </w:r>
    </w:p>
    <w:p w:rsidR="006A5DF1" w:rsidRPr="00F24381" w:rsidRDefault="00D0490F" w:rsidP="006A5DF1">
      <w:pPr>
        <w:rPr>
          <w:rFonts w:ascii="Verdana" w:hAnsi="Verdana"/>
          <w:b/>
          <w:bCs/>
        </w:rPr>
      </w:pPr>
      <w:r w:rsidRPr="00F24381">
        <w:rPr>
          <w:rFonts w:ascii="Verdana" w:hAnsi="Verdana"/>
          <w:b/>
          <w:bCs/>
        </w:rPr>
        <w:t>Dział Zamówień Publicznych</w:t>
      </w:r>
    </w:p>
    <w:p w:rsidR="006A5DF1" w:rsidRPr="00F24381" w:rsidRDefault="00D0490F" w:rsidP="006A5DF1">
      <w:pPr>
        <w:rPr>
          <w:rFonts w:ascii="Verdana" w:hAnsi="Verdana"/>
        </w:rPr>
      </w:pPr>
      <w:r w:rsidRPr="00F24381">
        <w:rPr>
          <w:rFonts w:ascii="Verdana" w:hAnsi="Verdana"/>
        </w:rPr>
        <w:t>Al. Mickiewicza</w:t>
      </w:r>
      <w:r w:rsidR="006A5DF1" w:rsidRPr="00F24381">
        <w:rPr>
          <w:rFonts w:ascii="Verdana" w:hAnsi="Verdana"/>
        </w:rPr>
        <w:t xml:space="preserve"> </w:t>
      </w:r>
      <w:r w:rsidRPr="00F24381">
        <w:rPr>
          <w:rFonts w:ascii="Verdana" w:hAnsi="Verdana"/>
        </w:rPr>
        <w:t>30</w:t>
      </w:r>
    </w:p>
    <w:p w:rsidR="006A5DF1" w:rsidRPr="00F24381" w:rsidRDefault="00D0490F" w:rsidP="006A5DF1">
      <w:pPr>
        <w:rPr>
          <w:rFonts w:ascii="Verdana" w:hAnsi="Verdana"/>
        </w:rPr>
      </w:pPr>
      <w:r w:rsidRPr="00F24381">
        <w:rPr>
          <w:rFonts w:ascii="Verdana" w:hAnsi="Verdana"/>
        </w:rPr>
        <w:t>30-059</w:t>
      </w:r>
      <w:r w:rsidR="006A5DF1" w:rsidRPr="00F24381">
        <w:rPr>
          <w:rFonts w:ascii="Verdana" w:hAnsi="Verdana"/>
        </w:rPr>
        <w:t xml:space="preserve"> </w:t>
      </w:r>
      <w:r w:rsidRPr="00F24381">
        <w:rPr>
          <w:rFonts w:ascii="Verdana" w:hAnsi="Verdana"/>
        </w:rPr>
        <w:t>Kraków</w:t>
      </w:r>
    </w:p>
    <w:p w:rsidR="006A5DF1" w:rsidRPr="00F24381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F24381">
        <w:rPr>
          <w:rFonts w:ascii="Verdana" w:hAnsi="Verdana"/>
        </w:rPr>
        <w:t>Pismo:</w:t>
      </w:r>
      <w:r w:rsidR="00F8228D" w:rsidRPr="00F24381">
        <w:rPr>
          <w:rFonts w:ascii="Verdana" w:hAnsi="Verdana"/>
          <w:b/>
          <w:bCs/>
        </w:rPr>
        <w:t xml:space="preserve"> KC-DE-zp.272-757/25</w:t>
      </w:r>
      <w:r w:rsidRPr="00F24381">
        <w:rPr>
          <w:rFonts w:ascii="Verdana" w:hAnsi="Verdana"/>
        </w:rPr>
        <w:tab/>
        <w:t xml:space="preserve"> </w:t>
      </w:r>
    </w:p>
    <w:p w:rsidR="006A5DF1" w:rsidRPr="00F2438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F2438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F24381">
        <w:rPr>
          <w:rFonts w:ascii="Verdana" w:hAnsi="Verdana"/>
          <w:b/>
        </w:rPr>
        <w:t>WYKONAWCY</w:t>
      </w:r>
    </w:p>
    <w:p w:rsidR="006A5DF1" w:rsidRPr="00F2438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F24381">
        <w:rPr>
          <w:rFonts w:ascii="Verdana" w:hAnsi="Verdana"/>
        </w:rPr>
        <w:t>ubiegający się o zamówienie publiczne</w:t>
      </w:r>
    </w:p>
    <w:p w:rsidR="006D4AB3" w:rsidRPr="00F24381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F24381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F24381">
        <w:rPr>
          <w:rFonts w:ascii="Verdana" w:hAnsi="Verdana"/>
          <w:sz w:val="20"/>
        </w:rPr>
        <w:t>WYJAŚNIENI</w:t>
      </w:r>
      <w:r w:rsidR="00520165" w:rsidRPr="00F24381">
        <w:rPr>
          <w:rFonts w:ascii="Verdana" w:hAnsi="Verdana"/>
          <w:sz w:val="20"/>
        </w:rPr>
        <w:t>A</w:t>
      </w:r>
      <w:r w:rsidR="00632C3C" w:rsidRPr="00F24381">
        <w:rPr>
          <w:rFonts w:ascii="Verdana" w:hAnsi="Verdana"/>
          <w:sz w:val="20"/>
        </w:rPr>
        <w:t xml:space="preserve"> TREŚCI</w:t>
      </w:r>
      <w:r w:rsidR="0029606A" w:rsidRPr="00F24381">
        <w:rPr>
          <w:rFonts w:ascii="Verdana" w:hAnsi="Verdana"/>
          <w:sz w:val="20"/>
        </w:rPr>
        <w:t xml:space="preserve"> SWZ</w:t>
      </w:r>
      <w:r w:rsidR="00644F13">
        <w:rPr>
          <w:rFonts w:ascii="Verdana" w:hAnsi="Verdana"/>
          <w:sz w:val="20"/>
        </w:rPr>
        <w:t xml:space="preserve"> I ZMIANA -2</w:t>
      </w:r>
    </w:p>
    <w:p w:rsidR="006D4AB3" w:rsidRPr="00F24381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F24381">
        <w:rPr>
          <w:rFonts w:ascii="Verdana" w:hAnsi="Verdana"/>
        </w:rPr>
        <w:t xml:space="preserve">Dotyczy: </w:t>
      </w:r>
      <w:r w:rsidR="006A5DF1" w:rsidRPr="00F24381">
        <w:rPr>
          <w:rFonts w:ascii="Verdana" w:hAnsi="Verdana"/>
        </w:rPr>
        <w:t>p</w:t>
      </w:r>
      <w:r w:rsidRPr="00F24381">
        <w:rPr>
          <w:rFonts w:ascii="Verdana" w:hAnsi="Verdana"/>
        </w:rPr>
        <w:t>ostępowani</w:t>
      </w:r>
      <w:r w:rsidR="006A5DF1" w:rsidRPr="00F24381">
        <w:rPr>
          <w:rFonts w:ascii="Verdana" w:hAnsi="Verdana"/>
        </w:rPr>
        <w:t>a</w:t>
      </w:r>
      <w:r w:rsidRPr="00F24381">
        <w:rPr>
          <w:rFonts w:ascii="Verdana" w:hAnsi="Verdana"/>
        </w:rPr>
        <w:t xml:space="preserve"> o udzielenie zamówienia publicznego, prowadzone</w:t>
      </w:r>
      <w:r w:rsidR="006A5DF1" w:rsidRPr="00F24381">
        <w:rPr>
          <w:rFonts w:ascii="Verdana" w:hAnsi="Verdana"/>
        </w:rPr>
        <w:t>go</w:t>
      </w:r>
      <w:r w:rsidRPr="00F24381">
        <w:rPr>
          <w:rFonts w:ascii="Verdana" w:hAnsi="Verdana"/>
        </w:rPr>
        <w:t xml:space="preserve"> w trybie</w:t>
      </w:r>
      <w:r w:rsidR="001D75AC" w:rsidRPr="00F24381">
        <w:rPr>
          <w:rFonts w:ascii="Verdana" w:hAnsi="Verdana"/>
        </w:rPr>
        <w:t>:</w:t>
      </w:r>
      <w:r w:rsidRPr="00F24381">
        <w:rPr>
          <w:rFonts w:ascii="Verdana" w:hAnsi="Verdana"/>
        </w:rPr>
        <w:t xml:space="preserve"> </w:t>
      </w:r>
      <w:r w:rsidR="00D0490F" w:rsidRPr="00F24381">
        <w:rPr>
          <w:rFonts w:ascii="Verdana" w:hAnsi="Verdana"/>
        </w:rPr>
        <w:t>przetarg nieograniczony</w:t>
      </w:r>
      <w:r w:rsidRPr="00F24381">
        <w:rPr>
          <w:rFonts w:ascii="Verdana" w:hAnsi="Verdana"/>
          <w:b/>
        </w:rPr>
        <w:t xml:space="preserve"> </w:t>
      </w:r>
      <w:r w:rsidR="00893499" w:rsidRPr="00F24381">
        <w:rPr>
          <w:rFonts w:ascii="Verdana" w:hAnsi="Verdana"/>
          <w:bCs/>
        </w:rPr>
        <w:t>pn.</w:t>
      </w:r>
      <w:r w:rsidRPr="00F24381">
        <w:rPr>
          <w:rFonts w:ascii="Verdana" w:hAnsi="Verdana"/>
          <w:b/>
        </w:rPr>
        <w:t xml:space="preserve"> </w:t>
      </w:r>
      <w:r w:rsidR="00E72428" w:rsidRPr="00F24381">
        <w:rPr>
          <w:rFonts w:ascii="Verdana" w:hAnsi="Verdana"/>
          <w:bCs/>
        </w:rPr>
        <w:t>”</w:t>
      </w:r>
      <w:r w:rsidR="00D0490F" w:rsidRPr="00F24381">
        <w:rPr>
          <w:rFonts w:ascii="Verdana" w:hAnsi="Verdana"/>
          <w:b/>
          <w:bCs/>
        </w:rPr>
        <w:t xml:space="preserve">Dostawa urządzenia wielofunkcyjnego dla </w:t>
      </w:r>
      <w:proofErr w:type="spellStart"/>
      <w:r w:rsidR="00D0490F" w:rsidRPr="00F24381">
        <w:rPr>
          <w:rFonts w:ascii="Verdana" w:hAnsi="Verdana"/>
          <w:b/>
          <w:bCs/>
        </w:rPr>
        <w:t>WEiP</w:t>
      </w:r>
      <w:proofErr w:type="spellEnd"/>
      <w:r w:rsidR="00D0490F" w:rsidRPr="00F24381">
        <w:rPr>
          <w:rFonts w:ascii="Verdana" w:hAnsi="Verdana"/>
          <w:b/>
          <w:bCs/>
        </w:rPr>
        <w:t xml:space="preserve"> - KC-DE-zp.272-757/25</w:t>
      </w:r>
      <w:r w:rsidR="00E72428" w:rsidRPr="00F24381">
        <w:rPr>
          <w:rFonts w:ascii="Verdana" w:hAnsi="Verdana"/>
          <w:bCs/>
        </w:rPr>
        <w:t>”</w:t>
      </w:r>
      <w:r w:rsidRPr="00F24381">
        <w:rPr>
          <w:rFonts w:ascii="Verdana" w:hAnsi="Verdana"/>
          <w:b/>
        </w:rPr>
        <w:t>.</w:t>
      </w:r>
    </w:p>
    <w:p w:rsidR="0012774F" w:rsidRPr="00F24381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F24381">
        <w:rPr>
          <w:rFonts w:ascii="Verdana" w:hAnsi="Verdana"/>
        </w:rPr>
        <w:t xml:space="preserve">Zamawiający, </w:t>
      </w:r>
      <w:r w:rsidR="001D75AC" w:rsidRPr="00F24381">
        <w:rPr>
          <w:rFonts w:ascii="Verdana" w:hAnsi="Verdana"/>
          <w:b/>
          <w:bCs/>
        </w:rPr>
        <w:t xml:space="preserve">Akademia Górniczo-Hutnicza im. Stanisława Staszica w Krakowie, </w:t>
      </w:r>
      <w:r w:rsidRPr="00F24381">
        <w:rPr>
          <w:rFonts w:ascii="Verdana" w:hAnsi="Verdana"/>
        </w:rPr>
        <w:t xml:space="preserve">działając na podstawie art. </w:t>
      </w:r>
      <w:r w:rsidR="0029606A" w:rsidRPr="00F24381">
        <w:rPr>
          <w:rFonts w:ascii="Verdana" w:hAnsi="Verdana"/>
        </w:rPr>
        <w:t>1</w:t>
      </w:r>
      <w:r w:rsidRPr="00F24381">
        <w:rPr>
          <w:rFonts w:ascii="Verdana" w:hAnsi="Verdana"/>
        </w:rPr>
        <w:t>3</w:t>
      </w:r>
      <w:r w:rsidR="0029606A" w:rsidRPr="00F24381">
        <w:rPr>
          <w:rFonts w:ascii="Verdana" w:hAnsi="Verdana"/>
        </w:rPr>
        <w:t>5</w:t>
      </w:r>
      <w:r w:rsidRPr="00F24381">
        <w:rPr>
          <w:rFonts w:ascii="Verdana" w:hAnsi="Verdana"/>
        </w:rPr>
        <w:t xml:space="preserve"> ust</w:t>
      </w:r>
      <w:r w:rsidR="00D9049C" w:rsidRPr="00F24381">
        <w:rPr>
          <w:rFonts w:ascii="Verdana" w:hAnsi="Verdana"/>
        </w:rPr>
        <w:t xml:space="preserve">. </w:t>
      </w:r>
      <w:r w:rsidR="0029606A" w:rsidRPr="00F24381">
        <w:rPr>
          <w:rFonts w:ascii="Verdana" w:hAnsi="Verdana"/>
        </w:rPr>
        <w:t>6</w:t>
      </w:r>
      <w:r w:rsidRPr="00F24381">
        <w:rPr>
          <w:rFonts w:ascii="Verdana" w:hAnsi="Verdana"/>
        </w:rPr>
        <w:t xml:space="preserve"> ustawy z dnia </w:t>
      </w:r>
      <w:r w:rsidR="0029606A" w:rsidRPr="00F24381">
        <w:rPr>
          <w:rFonts w:ascii="Verdana" w:hAnsi="Verdana"/>
        </w:rPr>
        <w:t>11</w:t>
      </w:r>
      <w:r w:rsidRPr="00F24381">
        <w:rPr>
          <w:rFonts w:ascii="Verdana" w:hAnsi="Verdana"/>
        </w:rPr>
        <w:t xml:space="preserve"> </w:t>
      </w:r>
      <w:r w:rsidR="0029606A" w:rsidRPr="00F24381">
        <w:rPr>
          <w:rFonts w:ascii="Verdana" w:hAnsi="Verdana"/>
        </w:rPr>
        <w:t xml:space="preserve">września </w:t>
      </w:r>
      <w:r w:rsidRPr="00F24381">
        <w:rPr>
          <w:rFonts w:ascii="Verdana" w:hAnsi="Verdana"/>
        </w:rPr>
        <w:t>20</w:t>
      </w:r>
      <w:r w:rsidR="0029606A" w:rsidRPr="00F24381">
        <w:rPr>
          <w:rFonts w:ascii="Verdana" w:hAnsi="Verdana"/>
        </w:rPr>
        <w:t>19</w:t>
      </w:r>
      <w:r w:rsidRPr="00F24381">
        <w:rPr>
          <w:rFonts w:ascii="Verdana" w:hAnsi="Verdana"/>
        </w:rPr>
        <w:t xml:space="preserve"> r</w:t>
      </w:r>
      <w:r w:rsidR="0029606A" w:rsidRPr="00F24381">
        <w:rPr>
          <w:rFonts w:ascii="Verdana" w:hAnsi="Verdana"/>
        </w:rPr>
        <w:t>.</w:t>
      </w:r>
      <w:r w:rsidRPr="00F24381">
        <w:rPr>
          <w:rFonts w:ascii="Verdana" w:hAnsi="Verdana"/>
        </w:rPr>
        <w:t xml:space="preserve"> Prawo </w:t>
      </w:r>
      <w:r w:rsidR="0029606A" w:rsidRPr="00F24381">
        <w:rPr>
          <w:rFonts w:ascii="Verdana" w:hAnsi="Verdana"/>
        </w:rPr>
        <w:t>z</w:t>
      </w:r>
      <w:r w:rsidRPr="00F24381">
        <w:rPr>
          <w:rFonts w:ascii="Verdana" w:hAnsi="Verdana"/>
        </w:rPr>
        <w:t xml:space="preserve">amówień </w:t>
      </w:r>
      <w:r w:rsidR="0029606A" w:rsidRPr="00F24381">
        <w:rPr>
          <w:rFonts w:ascii="Verdana" w:hAnsi="Verdana"/>
        </w:rPr>
        <w:t>p</w:t>
      </w:r>
      <w:r w:rsidRPr="00F24381">
        <w:rPr>
          <w:rFonts w:ascii="Verdana" w:hAnsi="Verdana"/>
        </w:rPr>
        <w:t>ublicznych</w:t>
      </w:r>
      <w:r w:rsidR="00CF0649" w:rsidRPr="00F24381">
        <w:rPr>
          <w:rFonts w:ascii="Verdana" w:hAnsi="Verdana"/>
        </w:rPr>
        <w:t xml:space="preserve"> </w:t>
      </w:r>
      <w:r w:rsidR="0053062D" w:rsidRPr="00F24381">
        <w:rPr>
          <w:rFonts w:ascii="Verdana" w:hAnsi="Verdana"/>
        </w:rPr>
        <w:t xml:space="preserve">(Dz.U.2024.1320 tj. ze zm.) </w:t>
      </w:r>
      <w:r w:rsidR="00D9049C" w:rsidRPr="00F24381">
        <w:rPr>
          <w:rFonts w:ascii="Verdana" w:hAnsi="Verdana"/>
        </w:rPr>
        <w:t>udostępnia</w:t>
      </w:r>
      <w:r w:rsidR="00BE7BFD" w:rsidRPr="00F24381">
        <w:rPr>
          <w:rFonts w:ascii="Verdana" w:hAnsi="Verdana"/>
        </w:rPr>
        <w:t xml:space="preserve"> poniżej treść zapytań do S</w:t>
      </w:r>
      <w:r w:rsidR="0012774F" w:rsidRPr="00F24381">
        <w:rPr>
          <w:rFonts w:ascii="Verdana" w:hAnsi="Verdana"/>
        </w:rPr>
        <w:t>pecyfikacji Warunków Zamówienia (</w:t>
      </w:r>
      <w:r w:rsidR="0012774F" w:rsidRPr="00F24381">
        <w:rPr>
          <w:rFonts w:ascii="Verdana" w:hAnsi="Verdana"/>
          <w:lang w:eastAsia="ar-SA"/>
        </w:rPr>
        <w:t>zwanej dalej</w:t>
      </w:r>
      <w:r w:rsidR="0012774F" w:rsidRPr="00F24381">
        <w:rPr>
          <w:rFonts w:ascii="Verdana" w:hAnsi="Verdana"/>
          <w:b/>
          <w:lang w:eastAsia="ar-SA"/>
        </w:rPr>
        <w:t xml:space="preserve"> </w:t>
      </w:r>
      <w:r w:rsidR="0012774F" w:rsidRPr="00F24381">
        <w:rPr>
          <w:rFonts w:ascii="Verdana" w:hAnsi="Verdana"/>
          <w:bCs/>
          <w:lang w:eastAsia="ar-SA"/>
        </w:rPr>
        <w:t>”SWZ”)</w:t>
      </w:r>
      <w:r w:rsidR="00D9049C" w:rsidRPr="00F24381">
        <w:rPr>
          <w:rFonts w:ascii="Verdana" w:hAnsi="Verdana"/>
          <w:bCs/>
          <w:lang w:eastAsia="ar-SA"/>
        </w:rPr>
        <w:t xml:space="preserve"> </w:t>
      </w:r>
      <w:r w:rsidR="00D9049C" w:rsidRPr="00F24381">
        <w:rPr>
          <w:rFonts w:ascii="Verdana" w:hAnsi="Verdana"/>
        </w:rPr>
        <w:t>wraz z wyjaśnieniami</w:t>
      </w:r>
      <w:r w:rsidR="0012774F" w:rsidRPr="00F24381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0490F" w:rsidRPr="00F24381" w:rsidTr="008B552A">
        <w:tc>
          <w:tcPr>
            <w:tcW w:w="9356" w:type="dxa"/>
            <w:shd w:val="clear" w:color="auto" w:fill="auto"/>
          </w:tcPr>
          <w:p w:rsidR="00F8228D" w:rsidRPr="00F24381" w:rsidRDefault="00F8228D" w:rsidP="008B552A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F24381">
              <w:rPr>
                <w:rFonts w:ascii="Verdana" w:hAnsi="Verdana"/>
                <w:b/>
                <w:bCs/>
              </w:rPr>
              <w:t>Pytani</w:t>
            </w:r>
            <w:r w:rsidR="00EF44EC" w:rsidRPr="00F24381">
              <w:rPr>
                <w:rFonts w:ascii="Verdana" w:hAnsi="Verdana"/>
                <w:b/>
                <w:bCs/>
              </w:rPr>
              <w:t>e 1</w:t>
            </w:r>
            <w:r w:rsidRPr="00F24381">
              <w:rPr>
                <w:rFonts w:ascii="Verdana" w:hAnsi="Verdana"/>
                <w:b/>
                <w:bCs/>
              </w:rPr>
              <w:t>:</w:t>
            </w:r>
          </w:p>
          <w:p w:rsidR="00823CCF" w:rsidRPr="00F24381" w:rsidRDefault="00823CCF" w:rsidP="008B552A">
            <w:pPr>
              <w:spacing w:after="40"/>
              <w:ind w:left="30" w:right="-72"/>
              <w:rPr>
                <w:rFonts w:ascii="Verdana" w:hAnsi="Verdana"/>
              </w:rPr>
            </w:pPr>
            <w:r w:rsidRPr="00F24381">
              <w:rPr>
                <w:rFonts w:ascii="Verdana" w:hAnsi="Verdana"/>
              </w:rPr>
              <w:t>1. Czy zamawiający dopuści urządzenie wyposażone w tacę boczną o pojemności 100 (A4, 80 g/m2) arkuszy?</w:t>
            </w:r>
          </w:p>
          <w:p w:rsidR="001643C4" w:rsidRPr="00F24381" w:rsidRDefault="00216137" w:rsidP="008B552A">
            <w:pPr>
              <w:spacing w:after="40"/>
              <w:ind w:left="30" w:right="-72"/>
              <w:rPr>
                <w:rFonts w:ascii="Verdana" w:hAnsi="Verdana"/>
              </w:rPr>
            </w:pPr>
            <w:r w:rsidRPr="00F24381">
              <w:rPr>
                <w:rFonts w:ascii="Verdana" w:hAnsi="Verdana"/>
                <w:b/>
              </w:rPr>
              <w:t>Odpowiedź</w:t>
            </w:r>
            <w:r w:rsidR="00EF44EC" w:rsidRPr="00F24381">
              <w:rPr>
                <w:rFonts w:ascii="Verdana" w:hAnsi="Verdana"/>
                <w:b/>
              </w:rPr>
              <w:t xml:space="preserve"> 1</w:t>
            </w:r>
            <w:r w:rsidR="009B0ED7" w:rsidRPr="00F24381">
              <w:rPr>
                <w:rFonts w:ascii="Verdana" w:hAnsi="Verdana"/>
              </w:rPr>
              <w:t>:</w:t>
            </w:r>
          </w:p>
          <w:p w:rsidR="009B0ED7" w:rsidRPr="00F24381" w:rsidRDefault="009B0ED7" w:rsidP="008B552A">
            <w:pPr>
              <w:spacing w:after="40"/>
              <w:ind w:left="30" w:right="-72"/>
              <w:rPr>
                <w:rFonts w:ascii="Verdana" w:hAnsi="Verdana"/>
              </w:rPr>
            </w:pPr>
            <w:r w:rsidRPr="00F24381">
              <w:rPr>
                <w:rFonts w:ascii="Verdana" w:hAnsi="Verdana"/>
              </w:rPr>
              <w:t xml:space="preserve">Zapisy opisu przedmiotu zamówienia </w:t>
            </w:r>
            <w:r w:rsidRPr="00F24381">
              <w:rPr>
                <w:rStyle w:val="Pogrubienie"/>
                <w:rFonts w:ascii="Verdana" w:hAnsi="Verdana"/>
              </w:rPr>
              <w:t>nie ulegają zmianie</w:t>
            </w:r>
            <w:r w:rsidRPr="00F24381">
              <w:rPr>
                <w:rFonts w:ascii="Verdana" w:hAnsi="Verdana"/>
              </w:rPr>
              <w:t>.</w:t>
            </w:r>
          </w:p>
          <w:p w:rsidR="00EF44EC" w:rsidRPr="00F24381" w:rsidRDefault="00EF44EC" w:rsidP="00EF44EC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F24381">
              <w:rPr>
                <w:rFonts w:ascii="Verdana" w:hAnsi="Verdana"/>
                <w:b/>
                <w:bCs/>
              </w:rPr>
              <w:t>Pytanie 2:</w:t>
            </w:r>
          </w:p>
          <w:p w:rsidR="00823CCF" w:rsidRPr="00F24381" w:rsidRDefault="00264AB4" w:rsidP="00EF44EC">
            <w:pPr>
              <w:spacing w:after="40"/>
              <w:ind w:right="-72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2.</w:t>
            </w:r>
            <w:r w:rsidR="00823CCF" w:rsidRPr="00F24381">
              <w:rPr>
                <w:rFonts w:ascii="Verdana" w:hAnsi="Verdana"/>
              </w:rPr>
              <w:t xml:space="preserve"> Czy zamawiający dopuści urządzenie wyposażone w podajnik dokumentów skanera o pojemności 300 arkuszy (A4, 80 g/m2)? </w:t>
            </w:r>
          </w:p>
          <w:p w:rsidR="00EF6BA8" w:rsidRDefault="00EF44EC" w:rsidP="00EF6BA8">
            <w:pPr>
              <w:spacing w:after="40"/>
              <w:ind w:left="30" w:right="-72"/>
              <w:rPr>
                <w:rFonts w:ascii="Verdana" w:hAnsi="Verdana"/>
              </w:rPr>
            </w:pPr>
            <w:r w:rsidRPr="00264AB4">
              <w:rPr>
                <w:rFonts w:ascii="Verdana" w:hAnsi="Verdana"/>
                <w:b/>
              </w:rPr>
              <w:t>Odpowiedź 2</w:t>
            </w:r>
            <w:r w:rsidRPr="00264AB4">
              <w:rPr>
                <w:rFonts w:ascii="Verdana" w:hAnsi="Verdana"/>
              </w:rPr>
              <w:t>:</w:t>
            </w:r>
          </w:p>
          <w:p w:rsidR="00FA284F" w:rsidRDefault="00F23992" w:rsidP="00FA284F">
            <w:pPr>
              <w:spacing w:after="40"/>
              <w:ind w:left="30" w:right="-72"/>
              <w:rPr>
                <w:rStyle w:val="Uwydatnienie"/>
                <w:rFonts w:ascii="Verdana" w:hAnsi="Verdana"/>
              </w:rPr>
            </w:pPr>
            <w:r w:rsidRPr="00FA284F">
              <w:rPr>
                <w:rFonts w:ascii="Verdana" w:hAnsi="Verdana"/>
              </w:rPr>
              <w:t>Zamawiający w opisie przedmiotu zamówienia wymagał:</w:t>
            </w:r>
            <w:r w:rsidRPr="00FA284F">
              <w:rPr>
                <w:rFonts w:ascii="Verdana" w:hAnsi="Verdana"/>
              </w:rPr>
              <w:br/>
            </w:r>
            <w:r w:rsidRPr="00FA284F">
              <w:rPr>
                <w:rStyle w:val="Uwydatnienie"/>
                <w:rFonts w:ascii="Verdana" w:hAnsi="Verdana"/>
              </w:rPr>
              <w:t>Podajnik dokumentów skanera: automatyczny, dwustronny, jednoprzebiegowy, o pojemności tacy podającej minimum 320 arkuszy (A4, 80 g/m²).</w:t>
            </w:r>
          </w:p>
          <w:p w:rsidR="00F23992" w:rsidRPr="00FA284F" w:rsidRDefault="00F23992" w:rsidP="00FA284F">
            <w:pPr>
              <w:spacing w:after="40"/>
              <w:ind w:left="30" w:right="-72"/>
              <w:rPr>
                <w:rFonts w:ascii="Verdana" w:hAnsi="Verdana"/>
              </w:rPr>
            </w:pPr>
            <w:r w:rsidRPr="00FA284F">
              <w:rPr>
                <w:rFonts w:ascii="Verdana" w:hAnsi="Verdana"/>
              </w:rPr>
              <w:t xml:space="preserve">Zamawiający </w:t>
            </w:r>
            <w:r w:rsidRPr="00FA284F">
              <w:rPr>
                <w:rStyle w:val="Pogrubienie"/>
                <w:rFonts w:ascii="Verdana" w:hAnsi="Verdana"/>
              </w:rPr>
              <w:t>dopu</w:t>
            </w:r>
            <w:r w:rsidR="0053397F">
              <w:rPr>
                <w:rStyle w:val="Pogrubienie"/>
                <w:rFonts w:ascii="Verdana" w:hAnsi="Verdana"/>
              </w:rPr>
              <w:t>ści</w:t>
            </w:r>
            <w:r w:rsidRPr="00FA284F">
              <w:rPr>
                <w:rFonts w:ascii="Verdana" w:hAnsi="Verdana"/>
              </w:rPr>
              <w:t xml:space="preserve"> urządzeni</w:t>
            </w:r>
            <w:r w:rsidR="0053397F">
              <w:rPr>
                <w:rFonts w:ascii="Verdana" w:hAnsi="Verdana"/>
              </w:rPr>
              <w:t>e</w:t>
            </w:r>
            <w:r w:rsidRPr="00FA284F">
              <w:rPr>
                <w:rFonts w:ascii="Verdana" w:hAnsi="Verdana"/>
              </w:rPr>
              <w:t xml:space="preserve"> wyposażone w automatyczny, dwustronny, jednoprzebiegowy podajnik dokumentów skanera o pojemności tacy podającej </w:t>
            </w:r>
            <w:r w:rsidRPr="00FA284F">
              <w:rPr>
                <w:rStyle w:val="Pogrubienie"/>
                <w:rFonts w:ascii="Verdana" w:hAnsi="Verdana"/>
              </w:rPr>
              <w:t>300 arkuszy (A4, 80 g/m²)</w:t>
            </w:r>
            <w:r w:rsidRPr="00FA284F">
              <w:rPr>
                <w:rFonts w:ascii="Verdana" w:hAnsi="Verdana"/>
              </w:rPr>
              <w:t>.</w:t>
            </w:r>
          </w:p>
          <w:p w:rsidR="009437EB" w:rsidRPr="00264AB4" w:rsidRDefault="009437EB" w:rsidP="00FA284F">
            <w:pPr>
              <w:spacing w:after="40"/>
              <w:ind w:right="-72"/>
              <w:rPr>
                <w:rFonts w:ascii="Verdana" w:hAnsi="Verdana"/>
                <w:b/>
                <w:bCs/>
              </w:rPr>
            </w:pPr>
            <w:r w:rsidRPr="00264AB4">
              <w:rPr>
                <w:rFonts w:ascii="Verdana" w:hAnsi="Verdana"/>
                <w:b/>
                <w:bCs/>
              </w:rPr>
              <w:t>Pytanie 3:</w:t>
            </w:r>
          </w:p>
          <w:p w:rsidR="00F11365" w:rsidRPr="00F24381" w:rsidRDefault="00823CCF" w:rsidP="009437EB">
            <w:pPr>
              <w:spacing w:after="40"/>
              <w:ind w:right="-72"/>
              <w:rPr>
                <w:rFonts w:ascii="Verdana" w:hAnsi="Verdana"/>
              </w:rPr>
            </w:pPr>
            <w:r w:rsidRPr="00F24381">
              <w:rPr>
                <w:rFonts w:ascii="Verdana" w:hAnsi="Verdana"/>
              </w:rPr>
              <w:t xml:space="preserve">3. Czy zamawiający dopuści urządzenie wyposażone w odbiór wydruków i kopii o pojemności 400 arkuszy (A4, 80 g/m2)? </w:t>
            </w:r>
          </w:p>
          <w:p w:rsidR="00F24381" w:rsidRPr="00F24381" w:rsidRDefault="00F24381" w:rsidP="00F24381">
            <w:pPr>
              <w:spacing w:after="40"/>
              <w:ind w:left="30" w:right="-72"/>
              <w:rPr>
                <w:rFonts w:ascii="Verdana" w:hAnsi="Verdana"/>
              </w:rPr>
            </w:pPr>
            <w:r w:rsidRPr="00F24381">
              <w:rPr>
                <w:rFonts w:ascii="Verdana" w:hAnsi="Verdana"/>
                <w:b/>
              </w:rPr>
              <w:t>Odpowiedź 3</w:t>
            </w:r>
            <w:r w:rsidRPr="00F24381">
              <w:rPr>
                <w:rFonts w:ascii="Verdana" w:hAnsi="Verdana"/>
              </w:rPr>
              <w:t>:</w:t>
            </w:r>
          </w:p>
          <w:p w:rsidR="00F24381" w:rsidRPr="00F24381" w:rsidRDefault="00F24381" w:rsidP="00F24381">
            <w:pPr>
              <w:spacing w:after="40"/>
              <w:ind w:left="30" w:right="-72"/>
              <w:rPr>
                <w:rFonts w:ascii="Verdana" w:hAnsi="Verdana"/>
              </w:rPr>
            </w:pPr>
            <w:r w:rsidRPr="00F24381">
              <w:rPr>
                <w:rFonts w:ascii="Verdana" w:hAnsi="Verdana"/>
              </w:rPr>
              <w:t xml:space="preserve">Zapisy opisu przedmiotu zamówienia </w:t>
            </w:r>
            <w:r w:rsidRPr="00F24381">
              <w:rPr>
                <w:rStyle w:val="Pogrubienie"/>
                <w:rFonts w:ascii="Verdana" w:hAnsi="Verdana"/>
              </w:rPr>
              <w:t>nie ulegają zmianie</w:t>
            </w:r>
            <w:r w:rsidRPr="00F24381">
              <w:rPr>
                <w:rFonts w:ascii="Verdana" w:hAnsi="Verdana"/>
              </w:rPr>
              <w:t>.</w:t>
            </w:r>
          </w:p>
          <w:p w:rsidR="009437EB" w:rsidRPr="00F24381" w:rsidRDefault="009437EB" w:rsidP="00F24381">
            <w:pPr>
              <w:spacing w:after="40"/>
              <w:ind w:right="-72"/>
              <w:rPr>
                <w:rFonts w:ascii="Verdana" w:hAnsi="Verdana"/>
                <w:b/>
                <w:bCs/>
              </w:rPr>
            </w:pPr>
            <w:r w:rsidRPr="00F24381">
              <w:rPr>
                <w:rFonts w:ascii="Verdana" w:hAnsi="Verdana"/>
                <w:b/>
                <w:bCs/>
              </w:rPr>
              <w:t>Pytanie 4:</w:t>
            </w:r>
          </w:p>
          <w:p w:rsidR="00823CCF" w:rsidRPr="00F24381" w:rsidRDefault="00823CCF" w:rsidP="009437EB">
            <w:pPr>
              <w:spacing w:after="40"/>
              <w:ind w:right="-72"/>
              <w:rPr>
                <w:rFonts w:ascii="Verdana" w:hAnsi="Verdana"/>
              </w:rPr>
            </w:pPr>
            <w:r w:rsidRPr="00F24381">
              <w:rPr>
                <w:rFonts w:ascii="Verdana" w:hAnsi="Verdana"/>
              </w:rPr>
              <w:t>4. Czy zamawiający dopuści urządzenie z możliwością rozbudowy o Finiszer zszywający min. 1 taca odbiorcza na min 3000 arkuszy (A4, 80 g/m2)?</w:t>
            </w:r>
          </w:p>
          <w:p w:rsidR="00F24381" w:rsidRPr="00F24381" w:rsidRDefault="00F24381" w:rsidP="00F24381">
            <w:pPr>
              <w:spacing w:after="40"/>
              <w:ind w:left="30" w:right="-72"/>
              <w:rPr>
                <w:rFonts w:ascii="Verdana" w:hAnsi="Verdana"/>
              </w:rPr>
            </w:pPr>
            <w:r w:rsidRPr="00F24381">
              <w:rPr>
                <w:rFonts w:ascii="Verdana" w:hAnsi="Verdana"/>
                <w:b/>
              </w:rPr>
              <w:t>Odpowiedź 4</w:t>
            </w:r>
            <w:r w:rsidRPr="00F24381">
              <w:rPr>
                <w:rFonts w:ascii="Verdana" w:hAnsi="Verdana"/>
              </w:rPr>
              <w:t>:</w:t>
            </w:r>
          </w:p>
          <w:p w:rsidR="00F24381" w:rsidRPr="00F24381" w:rsidRDefault="00F24381" w:rsidP="00F24381">
            <w:pPr>
              <w:spacing w:after="40"/>
              <w:ind w:left="30" w:right="-72"/>
              <w:rPr>
                <w:rFonts w:ascii="Verdana" w:hAnsi="Verdana"/>
              </w:rPr>
            </w:pPr>
            <w:r w:rsidRPr="00F24381">
              <w:rPr>
                <w:rFonts w:ascii="Verdana" w:hAnsi="Verdana"/>
              </w:rPr>
              <w:t xml:space="preserve">Zapisy opisu przedmiotu zamówienia </w:t>
            </w:r>
            <w:r w:rsidRPr="00F24381">
              <w:rPr>
                <w:rStyle w:val="Pogrubienie"/>
                <w:rFonts w:ascii="Verdana" w:hAnsi="Verdana"/>
              </w:rPr>
              <w:t>nie ulegają zmianie</w:t>
            </w:r>
            <w:r w:rsidRPr="00F24381">
              <w:rPr>
                <w:rFonts w:ascii="Verdana" w:hAnsi="Verdana"/>
              </w:rPr>
              <w:t>.</w:t>
            </w:r>
          </w:p>
          <w:p w:rsidR="00F24381" w:rsidRPr="00F24381" w:rsidRDefault="00F24381" w:rsidP="009437EB">
            <w:pPr>
              <w:spacing w:after="40"/>
              <w:ind w:right="-72"/>
              <w:rPr>
                <w:rFonts w:ascii="Verdana" w:hAnsi="Verdana"/>
                <w:b/>
                <w:bCs/>
              </w:rPr>
            </w:pPr>
          </w:p>
          <w:p w:rsidR="00D0490F" w:rsidRPr="00F24381" w:rsidRDefault="00D0490F" w:rsidP="00F24381">
            <w:pPr>
              <w:spacing w:after="40"/>
              <w:ind w:left="30" w:right="-72"/>
              <w:rPr>
                <w:rFonts w:ascii="Verdana" w:hAnsi="Verdana"/>
                <w:highlight w:val="darkGray"/>
              </w:rPr>
            </w:pPr>
          </w:p>
        </w:tc>
      </w:tr>
    </w:tbl>
    <w:p w:rsidR="00BE7BFD" w:rsidRPr="00F24381" w:rsidRDefault="00BE7BFD" w:rsidP="00520165">
      <w:pPr>
        <w:jc w:val="both"/>
        <w:rPr>
          <w:rFonts w:ascii="Verdana" w:hAnsi="Verdana"/>
        </w:rPr>
      </w:pPr>
    </w:p>
    <w:sectPr w:rsidR="00BE7BFD" w:rsidRPr="00F2438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8B3" w:rsidRDefault="00FD08B3">
      <w:r>
        <w:separator/>
      </w:r>
    </w:p>
  </w:endnote>
  <w:endnote w:type="continuationSeparator" w:id="0">
    <w:p w:rsidR="00FD08B3" w:rsidRDefault="00FD0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45E0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8B3" w:rsidRDefault="00FD08B3">
      <w:r>
        <w:separator/>
      </w:r>
    </w:p>
  </w:footnote>
  <w:footnote w:type="continuationSeparator" w:id="0">
    <w:p w:rsidR="00FD08B3" w:rsidRDefault="00FD0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90F" w:rsidRDefault="00D049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90F" w:rsidRDefault="00D049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90F" w:rsidRDefault="00D049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08B3"/>
    <w:rsid w:val="00031374"/>
    <w:rsid w:val="000A1097"/>
    <w:rsid w:val="000E2A8F"/>
    <w:rsid w:val="0012774F"/>
    <w:rsid w:val="00144B7A"/>
    <w:rsid w:val="00145E0B"/>
    <w:rsid w:val="001643C4"/>
    <w:rsid w:val="00180C6E"/>
    <w:rsid w:val="00190B0E"/>
    <w:rsid w:val="001D75AC"/>
    <w:rsid w:val="00216137"/>
    <w:rsid w:val="00264AB4"/>
    <w:rsid w:val="0029606A"/>
    <w:rsid w:val="003B415C"/>
    <w:rsid w:val="00446E44"/>
    <w:rsid w:val="004848F3"/>
    <w:rsid w:val="004A75F2"/>
    <w:rsid w:val="005144A9"/>
    <w:rsid w:val="00520165"/>
    <w:rsid w:val="0053062D"/>
    <w:rsid w:val="0053397F"/>
    <w:rsid w:val="005B1B08"/>
    <w:rsid w:val="005F21AE"/>
    <w:rsid w:val="00632C3C"/>
    <w:rsid w:val="00644F13"/>
    <w:rsid w:val="00662BDB"/>
    <w:rsid w:val="006A5DF1"/>
    <w:rsid w:val="006B7198"/>
    <w:rsid w:val="006D4AB3"/>
    <w:rsid w:val="006F3B81"/>
    <w:rsid w:val="00702999"/>
    <w:rsid w:val="007A7692"/>
    <w:rsid w:val="007D6860"/>
    <w:rsid w:val="007D7198"/>
    <w:rsid w:val="00823CCF"/>
    <w:rsid w:val="00870F9F"/>
    <w:rsid w:val="008804B6"/>
    <w:rsid w:val="00893499"/>
    <w:rsid w:val="00897AB0"/>
    <w:rsid w:val="008A3553"/>
    <w:rsid w:val="009437EB"/>
    <w:rsid w:val="00947A50"/>
    <w:rsid w:val="009B0ED7"/>
    <w:rsid w:val="009B3429"/>
    <w:rsid w:val="00A905AC"/>
    <w:rsid w:val="00BA6584"/>
    <w:rsid w:val="00BB55D0"/>
    <w:rsid w:val="00BE7BFD"/>
    <w:rsid w:val="00C370F2"/>
    <w:rsid w:val="00C44EEC"/>
    <w:rsid w:val="00CF0649"/>
    <w:rsid w:val="00D0490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44EC"/>
    <w:rsid w:val="00EF6BA8"/>
    <w:rsid w:val="00F11365"/>
    <w:rsid w:val="00F22324"/>
    <w:rsid w:val="00F23992"/>
    <w:rsid w:val="00F24381"/>
    <w:rsid w:val="00F35DAA"/>
    <w:rsid w:val="00F8228D"/>
    <w:rsid w:val="00FA284F"/>
    <w:rsid w:val="00FC5957"/>
    <w:rsid w:val="00FD08B3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40F1CD"/>
  <w15:chartTrackingRefBased/>
  <w15:docId w15:val="{7EB5DDD3-7368-403B-8893-C4AEC93BD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9B0ED7"/>
    <w:rPr>
      <w:b/>
      <w:bCs/>
    </w:rPr>
  </w:style>
  <w:style w:type="paragraph" w:customStyle="1" w:styleId="isselectedend">
    <w:name w:val="isselectedend"/>
    <w:basedOn w:val="Normalny"/>
    <w:rsid w:val="00F23992"/>
    <w:pPr>
      <w:spacing w:before="100" w:beforeAutospacing="1" w:after="100" w:afterAutospacing="1"/>
    </w:pPr>
    <w:rPr>
      <w:sz w:val="24"/>
      <w:szCs w:val="24"/>
    </w:rPr>
  </w:style>
  <w:style w:type="character" w:styleId="Uwydatnienie">
    <w:name w:val="Emphasis"/>
    <w:uiPriority w:val="20"/>
    <w:qFormat/>
    <w:rsid w:val="00F23992"/>
    <w:rPr>
      <w:i/>
      <w:iCs/>
    </w:rPr>
  </w:style>
  <w:style w:type="paragraph" w:styleId="NormalnyWeb">
    <w:name w:val="Normal (Web)"/>
    <w:basedOn w:val="Normalny"/>
    <w:uiPriority w:val="99"/>
    <w:unhideWhenUsed/>
    <w:rsid w:val="00F239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2</Pages>
  <Words>248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5</cp:revision>
  <cp:lastPrinted>2001-02-10T14:28:00Z</cp:lastPrinted>
  <dcterms:created xsi:type="dcterms:W3CDTF">2026-01-08T12:55:00Z</dcterms:created>
  <dcterms:modified xsi:type="dcterms:W3CDTF">2026-01-09T07:45:00Z</dcterms:modified>
</cp:coreProperties>
</file>