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E54CF9" w:rsidRDefault="00DB5386" w:rsidP="006A5DF1">
      <w:pPr>
        <w:spacing w:after="240"/>
        <w:jc w:val="right"/>
        <w:rPr>
          <w:sz w:val="22"/>
          <w:szCs w:val="22"/>
        </w:rPr>
      </w:pPr>
      <w:r w:rsidRPr="00E54CF9">
        <w:rPr>
          <w:sz w:val="22"/>
          <w:szCs w:val="22"/>
        </w:rPr>
        <w:t>Kraków</w:t>
      </w:r>
      <w:r w:rsidR="006A5DF1" w:rsidRPr="00E54CF9">
        <w:rPr>
          <w:sz w:val="22"/>
          <w:szCs w:val="22"/>
        </w:rPr>
        <w:t xml:space="preserve"> dnia: </w:t>
      </w:r>
      <w:r w:rsidRPr="00E54CF9">
        <w:rPr>
          <w:sz w:val="22"/>
          <w:szCs w:val="22"/>
        </w:rPr>
        <w:t>2026-01-09</w:t>
      </w:r>
    </w:p>
    <w:p w:rsidR="0029606A" w:rsidRPr="00E54CF9" w:rsidRDefault="0029606A" w:rsidP="006A5DF1">
      <w:pPr>
        <w:spacing w:after="240"/>
        <w:jc w:val="right"/>
        <w:rPr>
          <w:sz w:val="22"/>
          <w:szCs w:val="22"/>
        </w:rPr>
      </w:pPr>
    </w:p>
    <w:p w:rsidR="006A5DF1" w:rsidRPr="00E54CF9" w:rsidRDefault="00BE62A3" w:rsidP="006A5DF1">
      <w:pPr>
        <w:rPr>
          <w:b/>
          <w:bCs/>
          <w:sz w:val="22"/>
          <w:szCs w:val="22"/>
        </w:rPr>
      </w:pPr>
      <w:r w:rsidRPr="00E54CF9">
        <w:rPr>
          <w:b/>
          <w:bCs/>
          <w:sz w:val="22"/>
          <w:szCs w:val="22"/>
        </w:rPr>
        <w:t xml:space="preserve">Szpital Miejski Specjalistyczny </w:t>
      </w:r>
    </w:p>
    <w:p w:rsidR="00BE62A3" w:rsidRPr="00E54CF9" w:rsidRDefault="00BE62A3" w:rsidP="006A5DF1">
      <w:pPr>
        <w:rPr>
          <w:sz w:val="22"/>
          <w:szCs w:val="22"/>
        </w:rPr>
      </w:pPr>
      <w:r w:rsidRPr="00E54CF9">
        <w:rPr>
          <w:b/>
          <w:bCs/>
          <w:sz w:val="22"/>
          <w:szCs w:val="22"/>
        </w:rPr>
        <w:t>im. Gabriela Narutowicza w Krakowie</w:t>
      </w:r>
    </w:p>
    <w:p w:rsidR="006A5DF1" w:rsidRPr="00E54CF9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E54CF9">
        <w:rPr>
          <w:sz w:val="22"/>
          <w:szCs w:val="22"/>
        </w:rPr>
        <w:t>ul. Prądnicka 35-37</w:t>
      </w:r>
    </w:p>
    <w:p w:rsidR="006A5DF1" w:rsidRPr="00E54CF9" w:rsidRDefault="00BE62A3" w:rsidP="00E54CF9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E54CF9">
        <w:rPr>
          <w:sz w:val="22"/>
          <w:szCs w:val="22"/>
        </w:rPr>
        <w:t>31-202 Kraków</w:t>
      </w:r>
      <w:r w:rsidR="006A5DF1" w:rsidRPr="00E54CF9">
        <w:rPr>
          <w:sz w:val="22"/>
          <w:szCs w:val="22"/>
        </w:rPr>
        <w:t xml:space="preserve"> </w:t>
      </w:r>
    </w:p>
    <w:p w:rsidR="006A5DF1" w:rsidRPr="00E54CF9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E54CF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E54CF9">
        <w:rPr>
          <w:b/>
          <w:sz w:val="22"/>
          <w:szCs w:val="22"/>
        </w:rPr>
        <w:t>WYKONAWCY</w:t>
      </w:r>
    </w:p>
    <w:p w:rsidR="006D4AB3" w:rsidRPr="00E54CF9" w:rsidRDefault="006A5DF1" w:rsidP="00E54CF9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E54CF9">
        <w:rPr>
          <w:sz w:val="22"/>
          <w:szCs w:val="22"/>
        </w:rPr>
        <w:t>ubiegający się o zamówienie publiczne</w:t>
      </w:r>
    </w:p>
    <w:p w:rsidR="006D4AB3" w:rsidRPr="00E54CF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E54CF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E54CF9">
        <w:rPr>
          <w:rFonts w:ascii="Times New Roman" w:hAnsi="Times New Roman"/>
          <w:sz w:val="22"/>
          <w:szCs w:val="22"/>
        </w:rPr>
        <w:t>WYJAŚNIENI</w:t>
      </w:r>
      <w:r w:rsidR="00520165" w:rsidRPr="00E54CF9">
        <w:rPr>
          <w:rFonts w:ascii="Times New Roman" w:hAnsi="Times New Roman"/>
          <w:sz w:val="22"/>
          <w:szCs w:val="22"/>
        </w:rPr>
        <w:t>A</w:t>
      </w:r>
      <w:r w:rsidR="00632C3C" w:rsidRPr="00E54CF9">
        <w:rPr>
          <w:rFonts w:ascii="Times New Roman" w:hAnsi="Times New Roman"/>
          <w:sz w:val="22"/>
          <w:szCs w:val="22"/>
        </w:rPr>
        <w:t xml:space="preserve"> TREŚCI</w:t>
      </w:r>
      <w:r w:rsidR="0029606A" w:rsidRPr="00E54CF9">
        <w:rPr>
          <w:rFonts w:ascii="Times New Roman" w:hAnsi="Times New Roman"/>
          <w:sz w:val="22"/>
          <w:szCs w:val="22"/>
        </w:rPr>
        <w:t xml:space="preserve"> SWZ</w:t>
      </w:r>
      <w:r w:rsidR="00E54CF9" w:rsidRPr="00E54CF9">
        <w:rPr>
          <w:rFonts w:ascii="Times New Roman" w:hAnsi="Times New Roman"/>
          <w:sz w:val="22"/>
          <w:szCs w:val="22"/>
        </w:rPr>
        <w:t>-18</w:t>
      </w:r>
    </w:p>
    <w:p w:rsidR="006D4AB3" w:rsidRPr="00E54CF9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E54CF9">
        <w:rPr>
          <w:sz w:val="22"/>
          <w:szCs w:val="22"/>
        </w:rPr>
        <w:t xml:space="preserve">Dotyczy: </w:t>
      </w:r>
      <w:r w:rsidR="006A5DF1" w:rsidRPr="00E54CF9">
        <w:rPr>
          <w:sz w:val="22"/>
          <w:szCs w:val="22"/>
        </w:rPr>
        <w:t>p</w:t>
      </w:r>
      <w:r w:rsidRPr="00E54CF9">
        <w:rPr>
          <w:sz w:val="22"/>
          <w:szCs w:val="22"/>
        </w:rPr>
        <w:t>ostępowani</w:t>
      </w:r>
      <w:r w:rsidR="006A5DF1" w:rsidRPr="00E54CF9">
        <w:rPr>
          <w:sz w:val="22"/>
          <w:szCs w:val="22"/>
        </w:rPr>
        <w:t>a</w:t>
      </w:r>
      <w:r w:rsidRPr="00E54CF9">
        <w:rPr>
          <w:sz w:val="22"/>
          <w:szCs w:val="22"/>
        </w:rPr>
        <w:t xml:space="preserve"> o udzielenie zamówienia publicznego, prowadzone</w:t>
      </w:r>
      <w:r w:rsidR="006A5DF1" w:rsidRPr="00E54CF9">
        <w:rPr>
          <w:sz w:val="22"/>
          <w:szCs w:val="22"/>
        </w:rPr>
        <w:t>go</w:t>
      </w:r>
      <w:r w:rsidRPr="00E54CF9">
        <w:rPr>
          <w:sz w:val="22"/>
          <w:szCs w:val="22"/>
        </w:rPr>
        <w:t xml:space="preserve"> w</w:t>
      </w:r>
      <w:r w:rsidR="00BE62A3" w:rsidRPr="00E54CF9">
        <w:rPr>
          <w:sz w:val="22"/>
          <w:szCs w:val="22"/>
        </w:rPr>
        <w:t> </w:t>
      </w:r>
      <w:r w:rsidRPr="00E54CF9">
        <w:rPr>
          <w:sz w:val="22"/>
          <w:szCs w:val="22"/>
        </w:rPr>
        <w:t xml:space="preserve">trybie </w:t>
      </w:r>
      <w:r w:rsidR="00DB5386" w:rsidRPr="00E54CF9">
        <w:rPr>
          <w:sz w:val="22"/>
          <w:szCs w:val="22"/>
        </w:rPr>
        <w:t>przetarg</w:t>
      </w:r>
      <w:r w:rsidR="00E54CF9">
        <w:rPr>
          <w:sz w:val="22"/>
          <w:szCs w:val="22"/>
        </w:rPr>
        <w:t>u</w:t>
      </w:r>
      <w:r w:rsidR="00DB5386" w:rsidRPr="00E54CF9">
        <w:rPr>
          <w:sz w:val="22"/>
          <w:szCs w:val="22"/>
        </w:rPr>
        <w:t xml:space="preserve"> nieograniczon</w:t>
      </w:r>
      <w:r w:rsidR="00E54CF9">
        <w:rPr>
          <w:sz w:val="22"/>
          <w:szCs w:val="22"/>
        </w:rPr>
        <w:t>ego</w:t>
      </w:r>
      <w:r w:rsidRPr="00E54CF9">
        <w:rPr>
          <w:b/>
          <w:sz w:val="22"/>
          <w:szCs w:val="22"/>
        </w:rPr>
        <w:t xml:space="preserve"> </w:t>
      </w:r>
      <w:r w:rsidRPr="00E54CF9">
        <w:rPr>
          <w:bCs/>
          <w:sz w:val="22"/>
          <w:szCs w:val="22"/>
        </w:rPr>
        <w:t>na</w:t>
      </w:r>
      <w:r w:rsidRPr="00E54CF9">
        <w:rPr>
          <w:b/>
          <w:sz w:val="22"/>
          <w:szCs w:val="22"/>
        </w:rPr>
        <w:t xml:space="preserve"> </w:t>
      </w:r>
      <w:r w:rsidR="00E72428" w:rsidRPr="00E54CF9">
        <w:rPr>
          <w:bCs/>
          <w:sz w:val="22"/>
          <w:szCs w:val="22"/>
        </w:rPr>
        <w:t>”</w:t>
      </w:r>
      <w:r w:rsidR="00DB5386" w:rsidRPr="00E54CF9">
        <w:rPr>
          <w:b/>
          <w:bCs/>
          <w:sz w:val="22"/>
          <w:szCs w:val="22"/>
        </w:rPr>
        <w:t>Zakup i dostawa wyrobów medycznych dla Apteki Szpitala IV</w:t>
      </w:r>
      <w:r w:rsidR="00E72428" w:rsidRPr="00E54CF9">
        <w:rPr>
          <w:bCs/>
          <w:sz w:val="22"/>
          <w:szCs w:val="22"/>
        </w:rPr>
        <w:t>”</w:t>
      </w:r>
      <w:r w:rsidRPr="00E54CF9">
        <w:rPr>
          <w:b/>
          <w:sz w:val="22"/>
          <w:szCs w:val="22"/>
        </w:rPr>
        <w:t xml:space="preserve"> </w:t>
      </w:r>
      <w:r w:rsidRPr="00E54CF9">
        <w:rPr>
          <w:bCs/>
          <w:sz w:val="22"/>
          <w:szCs w:val="22"/>
        </w:rPr>
        <w:t>– znak sprawy</w:t>
      </w:r>
      <w:r w:rsidRPr="00E54CF9">
        <w:rPr>
          <w:b/>
          <w:sz w:val="22"/>
          <w:szCs w:val="22"/>
        </w:rPr>
        <w:t xml:space="preserve"> </w:t>
      </w:r>
      <w:r w:rsidR="00DB5386" w:rsidRPr="00E54CF9">
        <w:rPr>
          <w:b/>
          <w:sz w:val="22"/>
          <w:szCs w:val="22"/>
        </w:rPr>
        <w:t>ZP/53/2025</w:t>
      </w:r>
      <w:r w:rsidRPr="00E54CF9">
        <w:rPr>
          <w:b/>
          <w:sz w:val="22"/>
          <w:szCs w:val="22"/>
        </w:rPr>
        <w:t>.</w:t>
      </w:r>
    </w:p>
    <w:p w:rsidR="0012774F" w:rsidRPr="00E54CF9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E54CF9">
        <w:rPr>
          <w:sz w:val="22"/>
          <w:szCs w:val="22"/>
        </w:rPr>
        <w:t xml:space="preserve">Zamawiający, działając na podstawie art. </w:t>
      </w:r>
      <w:r w:rsidR="0029606A" w:rsidRPr="00E54CF9">
        <w:rPr>
          <w:sz w:val="22"/>
          <w:szCs w:val="22"/>
        </w:rPr>
        <w:t>1</w:t>
      </w:r>
      <w:r w:rsidRPr="00E54CF9">
        <w:rPr>
          <w:sz w:val="22"/>
          <w:szCs w:val="22"/>
        </w:rPr>
        <w:t>3</w:t>
      </w:r>
      <w:r w:rsidR="0029606A" w:rsidRPr="00E54CF9">
        <w:rPr>
          <w:sz w:val="22"/>
          <w:szCs w:val="22"/>
        </w:rPr>
        <w:t>5</w:t>
      </w:r>
      <w:r w:rsidRPr="00E54CF9">
        <w:rPr>
          <w:sz w:val="22"/>
          <w:szCs w:val="22"/>
        </w:rPr>
        <w:t xml:space="preserve"> ust</w:t>
      </w:r>
      <w:r w:rsidR="00D9049C" w:rsidRPr="00E54CF9">
        <w:rPr>
          <w:sz w:val="22"/>
          <w:szCs w:val="22"/>
        </w:rPr>
        <w:t xml:space="preserve">. </w:t>
      </w:r>
      <w:r w:rsidR="0029606A" w:rsidRPr="00E54CF9">
        <w:rPr>
          <w:sz w:val="22"/>
          <w:szCs w:val="22"/>
        </w:rPr>
        <w:t>6</w:t>
      </w:r>
      <w:r w:rsidRPr="00E54CF9">
        <w:rPr>
          <w:sz w:val="22"/>
          <w:szCs w:val="22"/>
        </w:rPr>
        <w:t xml:space="preserve"> ustawy z dnia </w:t>
      </w:r>
      <w:r w:rsidR="0029606A" w:rsidRPr="00E54CF9">
        <w:rPr>
          <w:sz w:val="22"/>
          <w:szCs w:val="22"/>
        </w:rPr>
        <w:t>11</w:t>
      </w:r>
      <w:r w:rsidRPr="00E54CF9">
        <w:rPr>
          <w:sz w:val="22"/>
          <w:szCs w:val="22"/>
        </w:rPr>
        <w:t xml:space="preserve"> </w:t>
      </w:r>
      <w:r w:rsidR="0029606A" w:rsidRPr="00E54CF9">
        <w:rPr>
          <w:sz w:val="22"/>
          <w:szCs w:val="22"/>
        </w:rPr>
        <w:t xml:space="preserve">września </w:t>
      </w:r>
      <w:r w:rsidRPr="00E54CF9">
        <w:rPr>
          <w:sz w:val="22"/>
          <w:szCs w:val="22"/>
        </w:rPr>
        <w:t>20</w:t>
      </w:r>
      <w:r w:rsidR="0029606A" w:rsidRPr="00E54CF9">
        <w:rPr>
          <w:sz w:val="22"/>
          <w:szCs w:val="22"/>
        </w:rPr>
        <w:t>19</w:t>
      </w:r>
      <w:r w:rsidR="00BE62A3" w:rsidRPr="00E54CF9">
        <w:rPr>
          <w:sz w:val="22"/>
          <w:szCs w:val="22"/>
        </w:rPr>
        <w:t> </w:t>
      </w:r>
      <w:r w:rsidRPr="00E54CF9">
        <w:rPr>
          <w:sz w:val="22"/>
          <w:szCs w:val="22"/>
        </w:rPr>
        <w:t>r</w:t>
      </w:r>
      <w:r w:rsidR="0029606A" w:rsidRPr="00E54CF9">
        <w:rPr>
          <w:sz w:val="22"/>
          <w:szCs w:val="22"/>
        </w:rPr>
        <w:t>.</w:t>
      </w:r>
      <w:r w:rsidRPr="00E54CF9">
        <w:rPr>
          <w:sz w:val="22"/>
          <w:szCs w:val="22"/>
        </w:rPr>
        <w:t xml:space="preserve"> Prawo </w:t>
      </w:r>
      <w:r w:rsidR="0029606A" w:rsidRPr="00E54CF9">
        <w:rPr>
          <w:sz w:val="22"/>
          <w:szCs w:val="22"/>
        </w:rPr>
        <w:t>z</w:t>
      </w:r>
      <w:r w:rsidRPr="00E54CF9">
        <w:rPr>
          <w:sz w:val="22"/>
          <w:szCs w:val="22"/>
        </w:rPr>
        <w:t xml:space="preserve">amówień </w:t>
      </w:r>
      <w:r w:rsidR="0029606A" w:rsidRPr="00E54CF9">
        <w:rPr>
          <w:sz w:val="22"/>
          <w:szCs w:val="22"/>
        </w:rPr>
        <w:t>p</w:t>
      </w:r>
      <w:r w:rsidRPr="00E54CF9">
        <w:rPr>
          <w:sz w:val="22"/>
          <w:szCs w:val="22"/>
        </w:rPr>
        <w:t>ublicznych</w:t>
      </w:r>
      <w:r w:rsidR="00BE7BFD" w:rsidRPr="00E54CF9">
        <w:rPr>
          <w:sz w:val="22"/>
          <w:szCs w:val="22"/>
        </w:rPr>
        <w:t xml:space="preserve"> </w:t>
      </w:r>
      <w:r w:rsidR="00D9049C" w:rsidRPr="00E54CF9">
        <w:rPr>
          <w:sz w:val="22"/>
          <w:szCs w:val="22"/>
        </w:rPr>
        <w:t>udostępnia</w:t>
      </w:r>
      <w:r w:rsidR="00BE7BFD" w:rsidRPr="00E54CF9">
        <w:rPr>
          <w:sz w:val="22"/>
          <w:szCs w:val="22"/>
        </w:rPr>
        <w:t xml:space="preserve"> poniżej treść zapytań do S</w:t>
      </w:r>
      <w:r w:rsidR="0012774F" w:rsidRPr="00E54CF9">
        <w:rPr>
          <w:sz w:val="22"/>
          <w:szCs w:val="22"/>
        </w:rPr>
        <w:t>pecyfikacji Warunków Zamówienia (</w:t>
      </w:r>
      <w:r w:rsidR="0012774F" w:rsidRPr="00E54CF9">
        <w:rPr>
          <w:sz w:val="22"/>
          <w:szCs w:val="22"/>
          <w:lang w:eastAsia="ar-SA"/>
        </w:rPr>
        <w:t>zwanej dalej</w:t>
      </w:r>
      <w:r w:rsidR="0012774F" w:rsidRPr="00E54CF9">
        <w:rPr>
          <w:b/>
          <w:sz w:val="22"/>
          <w:szCs w:val="22"/>
          <w:lang w:eastAsia="ar-SA"/>
        </w:rPr>
        <w:t xml:space="preserve"> </w:t>
      </w:r>
      <w:r w:rsidR="0012774F" w:rsidRPr="00E54CF9">
        <w:rPr>
          <w:bCs/>
          <w:sz w:val="22"/>
          <w:szCs w:val="22"/>
          <w:lang w:eastAsia="ar-SA"/>
        </w:rPr>
        <w:t>”SWZ”)</w:t>
      </w:r>
      <w:r w:rsidR="00D9049C" w:rsidRPr="00E54CF9">
        <w:rPr>
          <w:bCs/>
          <w:sz w:val="22"/>
          <w:szCs w:val="22"/>
          <w:lang w:eastAsia="ar-SA"/>
        </w:rPr>
        <w:t xml:space="preserve"> </w:t>
      </w:r>
      <w:r w:rsidR="00D9049C" w:rsidRPr="00E54CF9">
        <w:rPr>
          <w:sz w:val="22"/>
          <w:szCs w:val="22"/>
        </w:rPr>
        <w:t>wraz z wyjaśnieniami</w:t>
      </w:r>
      <w:r w:rsidR="0012774F" w:rsidRPr="00E54CF9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B5386" w:rsidRPr="00E54CF9" w:rsidTr="00EB0DE7">
        <w:tc>
          <w:tcPr>
            <w:tcW w:w="9356" w:type="dxa"/>
          </w:tcPr>
          <w:p w:rsidR="00DB5386" w:rsidRDefault="00DB5386" w:rsidP="00EB0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54CF9">
              <w:rPr>
                <w:sz w:val="22"/>
                <w:szCs w:val="22"/>
              </w:rPr>
              <w:t>Zwracamy się z prośbą o umieszczenie w umowie zapisu dotyczycącego minimum logistycznego tj. Zamawiający będzie składał zamówienie według bieżących potrzeb, przy czym wartość zamówienia jednostkowego nie powinna być niższa niż 500 zł netto?</w:t>
            </w:r>
          </w:p>
          <w:p w:rsidR="00E54CF9" w:rsidRDefault="00E54CF9" w:rsidP="00EB0DE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05354">
              <w:rPr>
                <w:b/>
                <w:bCs/>
                <w:sz w:val="22"/>
                <w:szCs w:val="22"/>
              </w:rPr>
              <w:t xml:space="preserve">Odpowiedź: </w:t>
            </w:r>
            <w:r w:rsidR="00305354">
              <w:rPr>
                <w:b/>
                <w:bCs/>
                <w:sz w:val="22"/>
                <w:szCs w:val="22"/>
              </w:rPr>
              <w:t>Zamawiający nie wyraża zgody.</w:t>
            </w:r>
          </w:p>
          <w:p w:rsidR="00305354" w:rsidRPr="00305354" w:rsidRDefault="00305354" w:rsidP="00EB0DE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DB5386" w:rsidRDefault="00DB5386" w:rsidP="00EB0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F440D">
              <w:rPr>
                <w:b/>
                <w:bCs/>
                <w:sz w:val="22"/>
                <w:szCs w:val="22"/>
              </w:rPr>
              <w:t>Pakiet 2, pozycja 1</w:t>
            </w:r>
            <w:r w:rsidRPr="00E54CF9">
              <w:rPr>
                <w:sz w:val="22"/>
                <w:szCs w:val="22"/>
              </w:rPr>
              <w:t xml:space="preserve"> - Czy Zamawiający dopuści opaskę kohezyjną, samoprzylepną, elastyczną, tkaną, która zawiera nylon, wiskozę i bawełnę, bez lateksu, nie przyczepia się do skóry, włosów?</w:t>
            </w:r>
          </w:p>
          <w:p w:rsidR="00305354" w:rsidRDefault="00305354" w:rsidP="00EB0DE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05354">
              <w:rPr>
                <w:b/>
                <w:bCs/>
                <w:sz w:val="22"/>
                <w:szCs w:val="22"/>
              </w:rPr>
              <w:t>Odpowiedź: Zamawiający dopuszcza przy zachowaniu pozostałych warunków SWZ.</w:t>
            </w:r>
          </w:p>
          <w:p w:rsidR="00305354" w:rsidRPr="00305354" w:rsidRDefault="00305354" w:rsidP="00EB0DE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DB5386" w:rsidRDefault="00DB5386" w:rsidP="00EB0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F440D">
              <w:rPr>
                <w:b/>
                <w:bCs/>
                <w:sz w:val="22"/>
                <w:szCs w:val="22"/>
              </w:rPr>
              <w:t>Pakiet 4, pozycja 1</w:t>
            </w:r>
            <w:r w:rsidRPr="00E54CF9">
              <w:rPr>
                <w:sz w:val="22"/>
                <w:szCs w:val="22"/>
              </w:rPr>
              <w:t xml:space="preserve"> - Czy Zamawiający dopuści elastyczną siatkę o szerokości w stanie relaksacji 5cm-9,5cm x 10m?</w:t>
            </w:r>
          </w:p>
          <w:p w:rsidR="00305354" w:rsidRDefault="00305354" w:rsidP="00EB0DE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05354">
              <w:rPr>
                <w:b/>
                <w:bCs/>
                <w:sz w:val="22"/>
                <w:szCs w:val="22"/>
              </w:rPr>
              <w:t>Odpowiedź: Zamawiający nie dopuszcza, zgodnie z SWZ.</w:t>
            </w:r>
          </w:p>
          <w:p w:rsidR="00305354" w:rsidRPr="00305354" w:rsidRDefault="00305354" w:rsidP="00EB0DE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DB5386" w:rsidRDefault="00DB5386" w:rsidP="00EB0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F440D">
              <w:rPr>
                <w:b/>
                <w:bCs/>
                <w:sz w:val="22"/>
                <w:szCs w:val="22"/>
              </w:rPr>
              <w:t>Pakiet 4, pozycja 2</w:t>
            </w:r>
            <w:r w:rsidRPr="00E54CF9">
              <w:rPr>
                <w:sz w:val="22"/>
                <w:szCs w:val="22"/>
              </w:rPr>
              <w:t xml:space="preserve"> - Czy Zamawiający dopuści elastyczną siatkę o szerokości w stanie relaksacji 6,5cm-13,5cm x 10m?</w:t>
            </w:r>
          </w:p>
          <w:p w:rsidR="00305354" w:rsidRDefault="00305354" w:rsidP="0030535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05354">
              <w:rPr>
                <w:b/>
                <w:bCs/>
                <w:sz w:val="22"/>
                <w:szCs w:val="22"/>
              </w:rPr>
              <w:t>Odpowiedź: Zamawiający nie dopuszcza, zgodnie z SWZ.</w:t>
            </w:r>
          </w:p>
          <w:p w:rsidR="00305354" w:rsidRPr="00FF440D" w:rsidRDefault="00305354" w:rsidP="00EB0DE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DB5386" w:rsidRDefault="00DB5386" w:rsidP="00EB0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F440D">
              <w:rPr>
                <w:b/>
                <w:bCs/>
                <w:sz w:val="22"/>
                <w:szCs w:val="22"/>
              </w:rPr>
              <w:t>Pakiet 5, pozycja 1</w:t>
            </w:r>
            <w:r w:rsidRPr="00E54CF9">
              <w:rPr>
                <w:sz w:val="22"/>
                <w:szCs w:val="22"/>
              </w:rPr>
              <w:t xml:space="preserve"> - Czy Zamawiający dopuści wycenę za opakowanie a'100 sztuk wraz z odpowiednim przeliczeniem zamwian6ych ilości?</w:t>
            </w:r>
          </w:p>
          <w:p w:rsidR="00FF440D" w:rsidRDefault="00FF440D" w:rsidP="00FF440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F440D">
              <w:rPr>
                <w:b/>
                <w:bCs/>
                <w:sz w:val="22"/>
                <w:szCs w:val="22"/>
              </w:rPr>
              <w:t xml:space="preserve">Odpowiedź: Zamawiający dokona zmiany w załączniku nr 1 do SWZ w kolumnie „Cena jednostkowa netto za opakowanie” na „Cena jednostkowa netto”. Zmodyfikowany Załącznik nr 1 do SWZ Zamawiający zamieszcza na stronie internetowej prowadzonego postępowania https://e-propublico.pl oraz na stronie internetowej Zamawiającego http://narutowicz.krakow.pl. </w:t>
            </w:r>
            <w:r w:rsidRPr="00FF440D">
              <w:rPr>
                <w:b/>
                <w:bCs/>
                <w:sz w:val="22"/>
                <w:szCs w:val="22"/>
              </w:rPr>
              <w:lastRenderedPageBreak/>
              <w:t>Asortyment należy wycenić na sztuki. Zamawiający dopuszcza opakowanie po 100 sztuk.</w:t>
            </w:r>
          </w:p>
          <w:p w:rsidR="00FF440D" w:rsidRPr="00FF440D" w:rsidRDefault="00FF440D" w:rsidP="00FF440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DB5386" w:rsidRPr="00E54CF9" w:rsidRDefault="00DB5386" w:rsidP="00EB0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F440D">
              <w:rPr>
                <w:b/>
                <w:bCs/>
                <w:sz w:val="22"/>
                <w:szCs w:val="22"/>
              </w:rPr>
              <w:t>Pakiet 7, pozycja 1</w:t>
            </w:r>
            <w:r w:rsidRPr="00E54CF9">
              <w:rPr>
                <w:sz w:val="22"/>
                <w:szCs w:val="22"/>
              </w:rPr>
              <w:t xml:space="preserve"> - Czy Zamawiający dopuści zestaw o składzie:</w:t>
            </w:r>
          </w:p>
          <w:p w:rsidR="00DB5386" w:rsidRPr="00E54CF9" w:rsidRDefault="00DB5386" w:rsidP="00EB0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54CF9">
              <w:rPr>
                <w:sz w:val="22"/>
                <w:szCs w:val="22"/>
              </w:rPr>
              <w:t>1 x serweta wzmocniona na stół instrumentalny stanowiąca owinięcie zestawu o wymiarach 150 cm x 190 cm</w:t>
            </w:r>
          </w:p>
          <w:p w:rsidR="00DB5386" w:rsidRPr="00E54CF9" w:rsidRDefault="00DB5386" w:rsidP="00EB0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54CF9">
              <w:rPr>
                <w:sz w:val="22"/>
                <w:szCs w:val="22"/>
              </w:rPr>
              <w:t xml:space="preserve">1 x serweta urologiczna o wymiarach 220/270 cm x 210 cm zintegrowana z osłonami na kończyny, z otworem brzusznym o średnicy 8 cm oraz kroczowym o średnicy 5 cm, zintegrowana z </w:t>
            </w:r>
            <w:proofErr w:type="spellStart"/>
            <w:r w:rsidRPr="00E54CF9">
              <w:rPr>
                <w:sz w:val="22"/>
                <w:szCs w:val="22"/>
              </w:rPr>
              <w:t>bezlateksową</w:t>
            </w:r>
            <w:proofErr w:type="spellEnd"/>
            <w:r w:rsidRPr="00E54CF9">
              <w:rPr>
                <w:sz w:val="22"/>
                <w:szCs w:val="22"/>
              </w:rPr>
              <w:t xml:space="preserve"> osłoną palca do badania per </w:t>
            </w:r>
            <w:proofErr w:type="spellStart"/>
            <w:r w:rsidRPr="00E54CF9">
              <w:rPr>
                <w:sz w:val="22"/>
                <w:szCs w:val="22"/>
              </w:rPr>
              <w:t>rectum</w:t>
            </w:r>
            <w:proofErr w:type="spellEnd"/>
            <w:r w:rsidRPr="00E54CF9">
              <w:rPr>
                <w:sz w:val="22"/>
                <w:szCs w:val="22"/>
              </w:rPr>
              <w:t>, oraz torebką do zbiórki płynów wyposażoną w filtr, troki do przywiązania do operatora, lejek do odprowadzania nadmiaru płynów oraz port do podłączenia drenów różnej wielkości</w:t>
            </w:r>
          </w:p>
          <w:p w:rsidR="00DB5386" w:rsidRPr="00E54CF9" w:rsidRDefault="00DB5386" w:rsidP="00EB0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54CF9">
              <w:rPr>
                <w:sz w:val="22"/>
                <w:szCs w:val="22"/>
              </w:rPr>
              <w:t>1 x taśma typu rzep 2x22cm</w:t>
            </w:r>
          </w:p>
          <w:p w:rsidR="00DB5386" w:rsidRPr="00E54CF9" w:rsidRDefault="00DB5386" w:rsidP="00EB0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54CF9">
              <w:rPr>
                <w:sz w:val="22"/>
                <w:szCs w:val="22"/>
              </w:rPr>
              <w:t>2 x ręcznik chłonny włókninowy o wymiarach 30 cm x 30 cm</w:t>
            </w:r>
          </w:p>
          <w:p w:rsidR="00DB5386" w:rsidRDefault="00DB5386" w:rsidP="00EB0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54CF9">
              <w:rPr>
                <w:sz w:val="22"/>
                <w:szCs w:val="22"/>
              </w:rPr>
              <w:t>Serweta główna wykonana z chłonnego i nieprzemakalnego laminatu dwuwarstwowego o gramaturze 60 g/m2.</w:t>
            </w:r>
          </w:p>
          <w:p w:rsidR="00C451BA" w:rsidRDefault="00B65BA3" w:rsidP="00EB0DE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" o:spid="_x0000_i1025" type="#_x0000_t75" alt="Obraz zawierający diagram, tekst, linia, zrzut ekranu&#10;&#10;Opis wygenerowany automatycznie" style="width:255.75pt;height:101.25pt;visibility:visible;mso-wrap-style:square">
                  <v:imagedata r:id="rId7" o:title="Obraz zawierający diagram, tekst, linia, zrzut ekranu&#10;&#10;Opis wygenerowany automatycznie"/>
                </v:shape>
              </w:pict>
            </w:r>
          </w:p>
          <w:p w:rsidR="00C451BA" w:rsidRDefault="00C451BA" w:rsidP="00C451BA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1C7FFE" w:rsidRPr="001C7FFE" w:rsidRDefault="001C7FFE" w:rsidP="00EB0DE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C7FFE">
              <w:rPr>
                <w:b/>
                <w:bCs/>
                <w:sz w:val="22"/>
                <w:szCs w:val="22"/>
              </w:rPr>
              <w:t>Odpowiedź: Zamawiający dopuszcza przy zachowaniu pozostałych warunków SWZ.</w:t>
            </w:r>
          </w:p>
          <w:p w:rsidR="00DB5386" w:rsidRPr="00E54CF9" w:rsidRDefault="00DB5386" w:rsidP="001C7FF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54CF9">
              <w:rPr>
                <w:sz w:val="22"/>
                <w:szCs w:val="22"/>
              </w:rPr>
              <w:t xml:space="preserve"> </w:t>
            </w:r>
          </w:p>
          <w:p w:rsidR="00DB5386" w:rsidRPr="00E54CF9" w:rsidRDefault="00DB5386" w:rsidP="00EB0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65BA3">
              <w:rPr>
                <w:b/>
                <w:bCs/>
                <w:sz w:val="22"/>
                <w:szCs w:val="22"/>
              </w:rPr>
              <w:t>Pakiet 9, poz. 1</w:t>
            </w:r>
            <w:r w:rsidRPr="00E54CF9">
              <w:rPr>
                <w:sz w:val="22"/>
                <w:szCs w:val="22"/>
              </w:rPr>
              <w:t xml:space="preserve"> - Czy Zamawiający dopuści zestaw o składzie:</w:t>
            </w:r>
          </w:p>
          <w:p w:rsidR="00DB5386" w:rsidRPr="00E54CF9" w:rsidRDefault="00DB5386" w:rsidP="00EB0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54CF9">
              <w:rPr>
                <w:sz w:val="22"/>
                <w:szCs w:val="22"/>
              </w:rPr>
              <w:t>1 szt.</w:t>
            </w:r>
            <w:r w:rsidRPr="00E54CF9">
              <w:rPr>
                <w:sz w:val="22"/>
                <w:szCs w:val="22"/>
              </w:rPr>
              <w:tab/>
              <w:t xml:space="preserve"> Igła iniekcyjna w opakowaniu papier-folia 1,2mm x 40mm</w:t>
            </w:r>
          </w:p>
          <w:p w:rsidR="00DB5386" w:rsidRPr="00E54CF9" w:rsidRDefault="00DB5386" w:rsidP="00EB0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54CF9">
              <w:rPr>
                <w:sz w:val="22"/>
                <w:szCs w:val="22"/>
              </w:rPr>
              <w:t>1 szt.</w:t>
            </w:r>
            <w:r w:rsidRPr="00E54CF9">
              <w:rPr>
                <w:sz w:val="22"/>
                <w:szCs w:val="22"/>
              </w:rPr>
              <w:tab/>
              <w:t xml:space="preserve"> Igła iniekcyjna w opakowaniu papier-folia 0,8mm x 40mm</w:t>
            </w:r>
          </w:p>
          <w:p w:rsidR="00DB5386" w:rsidRPr="00E54CF9" w:rsidRDefault="00DB5386" w:rsidP="00EB0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54CF9">
              <w:rPr>
                <w:sz w:val="22"/>
                <w:szCs w:val="22"/>
              </w:rPr>
              <w:t>1 szt.</w:t>
            </w:r>
            <w:r w:rsidRPr="00E54CF9">
              <w:rPr>
                <w:sz w:val="22"/>
                <w:szCs w:val="22"/>
              </w:rPr>
              <w:tab/>
              <w:t xml:space="preserve"> Opatrunek foliowy z ramką i taśmą do opisu w opakowaniu papier-folia  10cm x 15cm</w:t>
            </w:r>
          </w:p>
          <w:p w:rsidR="00DB5386" w:rsidRPr="00E54CF9" w:rsidRDefault="00DB5386" w:rsidP="00EB0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54CF9">
              <w:rPr>
                <w:sz w:val="22"/>
                <w:szCs w:val="22"/>
              </w:rPr>
              <w:t>1 szt.</w:t>
            </w:r>
            <w:r w:rsidRPr="00E54CF9">
              <w:rPr>
                <w:sz w:val="22"/>
                <w:szCs w:val="22"/>
              </w:rPr>
              <w:tab/>
              <w:t xml:space="preserve"> Pęseta plastikowa dł. 12,5cm;  polipropylen; kolor niebieski</w:t>
            </w:r>
          </w:p>
          <w:p w:rsidR="00DB5386" w:rsidRPr="00E54CF9" w:rsidRDefault="00DB5386" w:rsidP="00EB0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54CF9">
              <w:rPr>
                <w:sz w:val="22"/>
                <w:szCs w:val="22"/>
              </w:rPr>
              <w:t>10 szt.</w:t>
            </w:r>
            <w:r w:rsidRPr="00E54CF9">
              <w:rPr>
                <w:sz w:val="22"/>
                <w:szCs w:val="22"/>
              </w:rPr>
              <w:tab/>
              <w:t xml:space="preserve"> </w:t>
            </w:r>
            <w:proofErr w:type="spellStart"/>
            <w:r w:rsidRPr="00E54CF9">
              <w:rPr>
                <w:sz w:val="22"/>
                <w:szCs w:val="22"/>
              </w:rPr>
              <w:t>Tupfer</w:t>
            </w:r>
            <w:proofErr w:type="spellEnd"/>
            <w:r w:rsidRPr="00E54CF9">
              <w:rPr>
                <w:sz w:val="22"/>
                <w:szCs w:val="22"/>
              </w:rPr>
              <w:t xml:space="preserve"> gazowy bez nitki RTG 20cm x 20cm 17-nitkowa</w:t>
            </w:r>
          </w:p>
          <w:p w:rsidR="00DB5386" w:rsidRPr="00E54CF9" w:rsidRDefault="00DB5386" w:rsidP="00EB0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54CF9">
              <w:rPr>
                <w:sz w:val="22"/>
                <w:szCs w:val="22"/>
              </w:rPr>
              <w:t>10 szt.</w:t>
            </w:r>
            <w:r w:rsidRPr="00E54CF9">
              <w:rPr>
                <w:sz w:val="22"/>
                <w:szCs w:val="22"/>
              </w:rPr>
              <w:tab/>
              <w:t xml:space="preserve"> Kompres z gazy 7,5cm x 7,5cm 17-nitkowa, 8-warstwowa</w:t>
            </w:r>
          </w:p>
          <w:p w:rsidR="00DB5386" w:rsidRPr="00E54CF9" w:rsidRDefault="00DB5386" w:rsidP="00EB0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54CF9">
              <w:rPr>
                <w:sz w:val="22"/>
                <w:szCs w:val="22"/>
              </w:rPr>
              <w:t>1 szt.</w:t>
            </w:r>
            <w:r w:rsidRPr="00E54CF9">
              <w:rPr>
                <w:sz w:val="22"/>
                <w:szCs w:val="22"/>
              </w:rPr>
              <w:tab/>
              <w:t xml:space="preserve"> Serweta chirurgiczna 2-warstwowa bibułowo-foliowa 90cm x 75cm </w:t>
            </w:r>
          </w:p>
          <w:p w:rsidR="00DB5386" w:rsidRPr="00E54CF9" w:rsidRDefault="00DB5386" w:rsidP="00EB0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54CF9">
              <w:rPr>
                <w:sz w:val="22"/>
                <w:szCs w:val="22"/>
              </w:rPr>
              <w:t>1 szt.</w:t>
            </w:r>
            <w:r w:rsidRPr="00E54CF9">
              <w:rPr>
                <w:sz w:val="22"/>
                <w:szCs w:val="22"/>
              </w:rPr>
              <w:tab/>
              <w:t xml:space="preserve"> Serweta chirurgiczna 2-warstwowa bibułowo-foliowa 45cm x 75cm z centralnym otworem przylepnym o średnicy 8 cm                          </w:t>
            </w:r>
          </w:p>
          <w:p w:rsidR="00DB5386" w:rsidRPr="00E54CF9" w:rsidRDefault="00DB5386" w:rsidP="00EB0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54CF9">
              <w:rPr>
                <w:sz w:val="22"/>
                <w:szCs w:val="22"/>
              </w:rPr>
              <w:t>1 szt.</w:t>
            </w:r>
            <w:r w:rsidRPr="00E54CF9">
              <w:rPr>
                <w:sz w:val="22"/>
                <w:szCs w:val="22"/>
              </w:rPr>
              <w:tab/>
              <w:t xml:space="preserve"> Chwytak metalowy Pean  dł. 13cm; stal nierdzewna</w:t>
            </w:r>
          </w:p>
          <w:p w:rsidR="00DB5386" w:rsidRPr="00E54CF9" w:rsidRDefault="00DB5386" w:rsidP="00EB0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54CF9">
              <w:rPr>
                <w:sz w:val="22"/>
                <w:szCs w:val="22"/>
              </w:rPr>
              <w:t>1 szt.</w:t>
            </w:r>
            <w:r w:rsidRPr="00E54CF9">
              <w:rPr>
                <w:sz w:val="22"/>
                <w:szCs w:val="22"/>
              </w:rPr>
              <w:tab/>
              <w:t xml:space="preserve"> Igłotrzymacz MAYO-HEGAR, metalowy dł. 13cm; stal  nierdzewna</w:t>
            </w:r>
          </w:p>
          <w:p w:rsidR="00DB5386" w:rsidRPr="00E54CF9" w:rsidRDefault="00DB5386" w:rsidP="00EB0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54CF9">
              <w:rPr>
                <w:sz w:val="22"/>
                <w:szCs w:val="22"/>
              </w:rPr>
              <w:t>1 szt.</w:t>
            </w:r>
            <w:r w:rsidRPr="00E54CF9">
              <w:rPr>
                <w:sz w:val="22"/>
                <w:szCs w:val="22"/>
              </w:rPr>
              <w:tab/>
              <w:t xml:space="preserve"> Strzykawka dwuczęściowa w opakowaniu papier-folia</w:t>
            </w:r>
            <w:r w:rsidRPr="00E54CF9">
              <w:rPr>
                <w:sz w:val="22"/>
                <w:szCs w:val="22"/>
              </w:rPr>
              <w:tab/>
              <w:t xml:space="preserve">poj. 10ml, </w:t>
            </w:r>
            <w:proofErr w:type="spellStart"/>
            <w:r w:rsidRPr="00E54CF9">
              <w:rPr>
                <w:sz w:val="22"/>
                <w:szCs w:val="22"/>
              </w:rPr>
              <w:t>Luer</w:t>
            </w:r>
            <w:proofErr w:type="spellEnd"/>
          </w:p>
          <w:p w:rsidR="00DB5386" w:rsidRPr="00E54CF9" w:rsidRDefault="00DB5386" w:rsidP="00EB0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54CF9">
              <w:rPr>
                <w:sz w:val="22"/>
                <w:szCs w:val="22"/>
              </w:rPr>
              <w:t>1 szt.</w:t>
            </w:r>
            <w:r w:rsidRPr="00E54CF9">
              <w:rPr>
                <w:sz w:val="22"/>
                <w:szCs w:val="22"/>
              </w:rPr>
              <w:tab/>
              <w:t xml:space="preserve"> Strzykawka dwuczęściowa w opakowaniu papier-folia</w:t>
            </w:r>
            <w:r w:rsidRPr="00E54CF9">
              <w:rPr>
                <w:sz w:val="22"/>
                <w:szCs w:val="22"/>
              </w:rPr>
              <w:tab/>
              <w:t xml:space="preserve">poj. 20ml, </w:t>
            </w:r>
            <w:proofErr w:type="spellStart"/>
            <w:r w:rsidRPr="00E54CF9">
              <w:rPr>
                <w:sz w:val="22"/>
                <w:szCs w:val="22"/>
              </w:rPr>
              <w:t>Luer</w:t>
            </w:r>
            <w:proofErr w:type="spellEnd"/>
          </w:p>
          <w:p w:rsidR="00DB5386" w:rsidRPr="00E54CF9" w:rsidRDefault="00DB5386" w:rsidP="00EB0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54CF9">
              <w:rPr>
                <w:sz w:val="22"/>
                <w:szCs w:val="22"/>
              </w:rPr>
              <w:t>1 szt.</w:t>
            </w:r>
            <w:r w:rsidRPr="00E54CF9">
              <w:rPr>
                <w:sz w:val="22"/>
                <w:szCs w:val="22"/>
              </w:rPr>
              <w:tab/>
              <w:t xml:space="preserve"> Ostrze chirurgiczne  nr 11 </w:t>
            </w:r>
          </w:p>
          <w:p w:rsidR="00DB5386" w:rsidRDefault="00DB5386" w:rsidP="00EB0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54CF9">
              <w:rPr>
                <w:sz w:val="22"/>
                <w:szCs w:val="22"/>
              </w:rPr>
              <w:t>Opakowanie twardy blister dwukomorowy?</w:t>
            </w:r>
          </w:p>
          <w:p w:rsidR="00C451BA" w:rsidRDefault="00C451BA" w:rsidP="00EB0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C451BA" w:rsidRDefault="00B65BA3" w:rsidP="00C451BA">
            <w:pPr>
              <w:jc w:val="both"/>
              <w:rPr>
                <w:rFonts w:ascii="Calibri" w:hAnsi="Calibri" w:cs="Calibri"/>
                <w:noProof/>
              </w:rPr>
            </w:pPr>
            <w:r>
              <w:rPr>
                <w:rFonts w:ascii="Calibri" w:hAnsi="Calibri" w:cs="Calibri"/>
                <w:noProof/>
              </w:rPr>
              <w:lastRenderedPageBreak/>
              <w:pict>
                <v:shape id="Obraz 13" o:spid="_x0000_i1026" type="#_x0000_t75" alt="Obraz zawierający szkic, Prostokąt, diagram, linia&#10;&#10;Zawartość wygenerowana przez AI może być niepoprawna." style="width:109.5pt;height:87.75pt;visibility:visible;mso-wrap-style:square">
                  <v:imagedata r:id="rId8" o:title="Obraz zawierający szkic, Prostokąt, diagram, linia&#10;&#10;Zawartość wygenerowana przez AI może być niepoprawna"/>
                </v:shape>
              </w:pict>
            </w:r>
            <w:r>
              <w:rPr>
                <w:rFonts w:ascii="Calibri" w:hAnsi="Calibri" w:cs="Calibri"/>
                <w:noProof/>
              </w:rPr>
              <w:pict>
                <v:shape id="Obraz 14" o:spid="_x0000_i1027" type="#_x0000_t75" alt="Obraz zawierający tekst, Czcionka, narzędzie, design&#10;&#10;Zawartość wygenerowana przez AI może być niepoprawna." style="width:106.5pt;height:49.5pt;visibility:visible;mso-wrap-style:square">
                  <v:imagedata r:id="rId9" o:title="Obraz zawierający tekst, Czcionka, narzędzie, design&#10;&#10;Zawartość wygenerowana przez AI może być niepoprawna"/>
                </v:shape>
              </w:pict>
            </w:r>
            <w:r>
              <w:rPr>
                <w:rFonts w:ascii="Calibri" w:hAnsi="Calibri" w:cs="Calibri"/>
                <w:noProof/>
              </w:rPr>
              <w:pict>
                <v:shape id="Obraz 15" o:spid="_x0000_i1028" type="#_x0000_t75" alt="Obraz zawierający narzędzie, klucz&#10;&#10;Zawartość wygenerowana przez AI może być niepoprawna." style="width:113.25pt;height:68.25pt;visibility:visible;mso-wrap-style:square">
                  <v:imagedata r:id="rId10" o:title="Obraz zawierający narzędzie, klucz&#10;&#10;Zawartość wygenerowana przez AI może być niepoprawna"/>
                </v:shape>
              </w:pict>
            </w:r>
          </w:p>
          <w:p w:rsidR="00C451BA" w:rsidRPr="00C451BA" w:rsidRDefault="00B65BA3" w:rsidP="00C451BA">
            <w:pPr>
              <w:jc w:val="both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noProof/>
              </w:rPr>
              <w:pict>
                <v:shape id="Obraz 16" o:spid="_x0000_i1029" type="#_x0000_t75" alt="Obraz zawierający Czcionka, tekst, biały, linia&#10;&#10;Zawartość wygenerowana przez AI może być niepoprawna." style="width:153.75pt;height:57.75pt;visibility:visible;mso-wrap-style:square">
                  <v:imagedata r:id="rId11" o:title="Obraz zawierający Czcionka, tekst, biały, linia&#10;&#10;Zawartość wygenerowana przez AI może być niepoprawna"/>
                </v:shape>
              </w:pict>
            </w:r>
          </w:p>
          <w:p w:rsidR="00C451BA" w:rsidRPr="00E54CF9" w:rsidRDefault="00C451BA" w:rsidP="00EB0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1C7FFE" w:rsidRDefault="001C7FFE" w:rsidP="001C7FF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05354">
              <w:rPr>
                <w:b/>
                <w:bCs/>
                <w:sz w:val="22"/>
                <w:szCs w:val="22"/>
              </w:rPr>
              <w:t>Odpowiedź: Zamawiający dopuszcza przy zachowaniu pozostałych warunków SWZ.</w:t>
            </w:r>
          </w:p>
          <w:p w:rsidR="00DB5386" w:rsidRPr="00E54CF9" w:rsidRDefault="00DB5386" w:rsidP="001C7FF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54CF9">
              <w:rPr>
                <w:sz w:val="22"/>
                <w:szCs w:val="22"/>
              </w:rPr>
              <w:t xml:space="preserve"> </w:t>
            </w:r>
          </w:p>
          <w:p w:rsidR="00DB5386" w:rsidRDefault="00DB5386" w:rsidP="00EB0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54CF9">
              <w:rPr>
                <w:sz w:val="22"/>
                <w:szCs w:val="22"/>
              </w:rPr>
              <w:t>Pakiet 12, poz. 2 - Czy Zamawiający dopuści opatrunek z wymiarem warstwy chłonnej 4cm x 10cm?</w:t>
            </w:r>
          </w:p>
          <w:p w:rsidR="001C7FFE" w:rsidRDefault="001C7FFE" w:rsidP="001C7FF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05354">
              <w:rPr>
                <w:b/>
                <w:bCs/>
                <w:sz w:val="22"/>
                <w:szCs w:val="22"/>
              </w:rPr>
              <w:t>Odpowiedź: Zamawiający dopuszcza przy zachowaniu pozostałych warunków SWZ.</w:t>
            </w:r>
          </w:p>
          <w:p w:rsidR="001C7FFE" w:rsidRPr="00E54CF9" w:rsidRDefault="001C7FFE" w:rsidP="00EB0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DB5386" w:rsidRDefault="00DB5386" w:rsidP="00EB0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54CF9">
              <w:rPr>
                <w:sz w:val="22"/>
                <w:szCs w:val="22"/>
              </w:rPr>
              <w:t>Pakiet 12, poz. 4 - Czy Zamawiający dopuści opatrunek z wymiarem warstwy chłonnej 4cm x 15cm?</w:t>
            </w:r>
          </w:p>
          <w:p w:rsidR="001C7FFE" w:rsidRDefault="001C7FFE" w:rsidP="001C7FF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05354">
              <w:rPr>
                <w:b/>
                <w:bCs/>
                <w:sz w:val="22"/>
                <w:szCs w:val="22"/>
              </w:rPr>
              <w:t>Odpowiedź: Zamawiający dopuszcza przy zachowaniu pozostałych warunków SWZ.</w:t>
            </w:r>
          </w:p>
          <w:p w:rsidR="001C7FFE" w:rsidRPr="00E54CF9" w:rsidRDefault="001C7FFE" w:rsidP="00EB0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DB5386" w:rsidRDefault="00DB5386" w:rsidP="00EB0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54CF9">
              <w:rPr>
                <w:sz w:val="22"/>
                <w:szCs w:val="22"/>
              </w:rPr>
              <w:t>Pakiet 20, poz. 3 - Czy Zamawiający dopuści pakiet kompresów gazowych pakowanych po 10sztuk z jednoczesnym przeliczeniem zamawianych ilości?</w:t>
            </w:r>
          </w:p>
          <w:p w:rsidR="00C451BA" w:rsidRDefault="00C451BA" w:rsidP="00EB0DE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451BA">
              <w:rPr>
                <w:b/>
                <w:bCs/>
                <w:sz w:val="22"/>
                <w:szCs w:val="22"/>
              </w:rPr>
              <w:t>Odpowiedź: Zamawiający nie dopuszcza, zgodnie z SWZ.</w:t>
            </w:r>
          </w:p>
          <w:p w:rsidR="00C451BA" w:rsidRPr="00C451BA" w:rsidRDefault="00C451BA" w:rsidP="00EB0DE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DB5386" w:rsidRPr="00E54CF9" w:rsidRDefault="00DB5386" w:rsidP="00EB0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54CF9">
              <w:rPr>
                <w:sz w:val="22"/>
                <w:szCs w:val="22"/>
              </w:rPr>
              <w:t>Pakiet 21, pozycja 1,2 - Czy Zamawiający dopuści przyrząd o następujących właściwościach:</w:t>
            </w:r>
          </w:p>
          <w:p w:rsidR="00C451BA" w:rsidRDefault="00B65BA3" w:rsidP="00EB0DE7">
            <w:pPr>
              <w:spacing w:after="120"/>
              <w:ind w:left="30" w:right="-72"/>
              <w:jc w:val="both"/>
              <w:rPr>
                <w:rFonts w:ascii="Calibri" w:hAnsi="Calibri" w:cs="Calibri"/>
                <w:noProof/>
              </w:rPr>
            </w:pPr>
            <w:r>
              <w:rPr>
                <w:rFonts w:ascii="Calibri" w:hAnsi="Calibri" w:cs="Calibri"/>
                <w:noProof/>
              </w:rPr>
              <w:pict>
                <v:shape id="_x0000_i1030" type="#_x0000_t75" alt="Obraz zawierający tekst, Czcionka, zrzut ekranu, dokument&#10;&#10;Zawartość wygenerowana przez AI może być niepoprawna." style="width:184.5pt;height:258pt;visibility:visible;mso-wrap-style:square">
                  <v:imagedata r:id="rId12" o:title="Obraz zawierający tekst, Czcionka, zrzut ekranu, dokument&#10;&#10;Zawartość wygenerowana przez AI może być niepoprawna"/>
                </v:shape>
              </w:pict>
            </w:r>
          </w:p>
          <w:p w:rsidR="00DD1422" w:rsidRDefault="00DD1422" w:rsidP="00DD1422">
            <w:pPr>
              <w:spacing w:after="120"/>
              <w:ind w:left="30" w:right="-72"/>
              <w:jc w:val="both"/>
              <w:rPr>
                <w:b/>
                <w:bCs/>
                <w:noProof/>
                <w:sz w:val="22"/>
                <w:szCs w:val="22"/>
              </w:rPr>
            </w:pPr>
            <w:r w:rsidRPr="00C451BA">
              <w:rPr>
                <w:b/>
                <w:bCs/>
                <w:noProof/>
                <w:sz w:val="22"/>
                <w:szCs w:val="22"/>
              </w:rPr>
              <w:t>Odpowiedź:</w:t>
            </w:r>
            <w:r>
              <w:rPr>
                <w:b/>
                <w:bCs/>
                <w:noProof/>
                <w:sz w:val="22"/>
                <w:szCs w:val="22"/>
              </w:rPr>
              <w:t xml:space="preserve"> </w:t>
            </w:r>
            <w:r w:rsidRPr="00DD1422">
              <w:rPr>
                <w:b/>
                <w:bCs/>
                <w:noProof/>
                <w:sz w:val="22"/>
                <w:szCs w:val="22"/>
              </w:rPr>
              <w:t>Zamawiający nie dopuszcza. Wymagania zostały określone w SWZ odrębnie dla poz. 1 oraz poz. 2.</w:t>
            </w:r>
          </w:p>
          <w:p w:rsidR="00DB5386" w:rsidRDefault="00DB5386" w:rsidP="00EB0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54CF9">
              <w:rPr>
                <w:sz w:val="22"/>
                <w:szCs w:val="22"/>
              </w:rPr>
              <w:lastRenderedPageBreak/>
              <w:t>Pakiet 21, pozycja 1,2 - Proszę o dopuszczenie przyrządów z komorą kroplową wykonaną z medycznego PCV, Zamawiający w SWZ nie stawia wymogu aby przyrządy w całości były wolne od PCV, dopuszcza przyrządy w których dren wykonany jest z PCV, co stanowi zaprzeczenie logicznym przesłankom zastosowania wymogu tylko komory bez PCV.</w:t>
            </w:r>
          </w:p>
          <w:p w:rsidR="00C451BA" w:rsidRDefault="00DD1422" w:rsidP="00EB0DE7">
            <w:pPr>
              <w:spacing w:after="120"/>
              <w:ind w:left="30" w:right="-72"/>
              <w:jc w:val="both"/>
              <w:rPr>
                <w:b/>
                <w:bCs/>
                <w:noProof/>
                <w:sz w:val="22"/>
                <w:szCs w:val="22"/>
              </w:rPr>
            </w:pPr>
            <w:r w:rsidRPr="00C451BA">
              <w:rPr>
                <w:b/>
                <w:bCs/>
                <w:noProof/>
                <w:sz w:val="22"/>
                <w:szCs w:val="22"/>
              </w:rPr>
              <w:t>Odpowiedź:</w:t>
            </w:r>
            <w:r>
              <w:rPr>
                <w:b/>
                <w:bCs/>
                <w:noProof/>
                <w:sz w:val="22"/>
                <w:szCs w:val="22"/>
              </w:rPr>
              <w:t xml:space="preserve"> </w:t>
            </w:r>
            <w:r w:rsidRPr="00DD1422">
              <w:rPr>
                <w:b/>
                <w:bCs/>
                <w:noProof/>
                <w:sz w:val="22"/>
                <w:szCs w:val="22"/>
              </w:rPr>
              <w:t>Zamawiający nie dopuszcza. Wymagania zostały określone w SWZ odrębnie dla poz. 1 oraz poz. 2.</w:t>
            </w:r>
          </w:p>
          <w:p w:rsidR="00DD1422" w:rsidRPr="00E54CF9" w:rsidRDefault="00DD1422" w:rsidP="00EB0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DB5386" w:rsidRPr="00E54CF9" w:rsidRDefault="00DB5386" w:rsidP="00EB0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54CF9">
              <w:rPr>
                <w:sz w:val="22"/>
                <w:szCs w:val="22"/>
              </w:rPr>
              <w:t>Pakiet 21, pozycja 1,2 - Czy Zamawiający dopuści przyrząd o następujących właściwościach:</w:t>
            </w:r>
          </w:p>
          <w:p w:rsidR="00DD1422" w:rsidRDefault="00DD1422" w:rsidP="00C451BA">
            <w:pPr>
              <w:spacing w:after="120"/>
              <w:ind w:left="30" w:right="-72"/>
              <w:jc w:val="both"/>
              <w:rPr>
                <w:rFonts w:ascii="Calibri" w:hAnsi="Calibri" w:cs="Calibri"/>
                <w:noProof/>
              </w:rPr>
            </w:pPr>
          </w:p>
          <w:p w:rsidR="00DD1422" w:rsidRDefault="00B65BA3" w:rsidP="00C451BA">
            <w:pPr>
              <w:spacing w:after="120"/>
              <w:ind w:left="30" w:right="-72"/>
              <w:jc w:val="both"/>
              <w:rPr>
                <w:rFonts w:ascii="Calibri" w:hAnsi="Calibri" w:cs="Calibri"/>
                <w:noProof/>
              </w:rPr>
            </w:pPr>
            <w:r>
              <w:rPr>
                <w:rFonts w:ascii="Calibri" w:hAnsi="Calibri" w:cs="Calibri"/>
                <w:noProof/>
              </w:rPr>
              <w:pict>
                <v:shape id="_x0000_i1031" type="#_x0000_t75" alt="Obraz zawierający tekst, zrzut ekranu, Czcionka, list&#10;&#10;Zawartość wygenerowana przez AI może być niepoprawna." style="width:191.25pt;height:267.75pt;visibility:visible;mso-wrap-style:square">
                  <v:imagedata r:id="rId13" o:title="Obraz zawierający tekst, zrzut ekranu, Czcionka, list&#10;&#10;Zawartość wygenerowana przez AI może być niepoprawna"/>
                </v:shape>
              </w:pict>
            </w:r>
          </w:p>
          <w:p w:rsidR="00DD1422" w:rsidRDefault="00DD1422" w:rsidP="00C451BA">
            <w:pPr>
              <w:spacing w:after="120"/>
              <w:ind w:left="30" w:right="-72"/>
              <w:jc w:val="both"/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</w:pPr>
          </w:p>
          <w:p w:rsidR="00DD1422" w:rsidRDefault="00DD1422" w:rsidP="00DD1422">
            <w:pPr>
              <w:spacing w:after="120"/>
              <w:ind w:left="30" w:right="-72"/>
              <w:jc w:val="both"/>
              <w:rPr>
                <w:b/>
                <w:bCs/>
                <w:noProof/>
                <w:sz w:val="22"/>
                <w:szCs w:val="22"/>
              </w:rPr>
            </w:pPr>
            <w:r w:rsidRPr="00C451BA">
              <w:rPr>
                <w:b/>
                <w:bCs/>
                <w:noProof/>
                <w:sz w:val="22"/>
                <w:szCs w:val="22"/>
              </w:rPr>
              <w:t>Odpowiedź:</w:t>
            </w:r>
            <w:r>
              <w:rPr>
                <w:b/>
                <w:bCs/>
                <w:noProof/>
                <w:sz w:val="22"/>
                <w:szCs w:val="22"/>
              </w:rPr>
              <w:t xml:space="preserve"> </w:t>
            </w:r>
            <w:r w:rsidRPr="00DD1422">
              <w:rPr>
                <w:b/>
                <w:bCs/>
                <w:noProof/>
                <w:sz w:val="22"/>
                <w:szCs w:val="22"/>
              </w:rPr>
              <w:t>Zamawiający nie dopuszcza</w:t>
            </w:r>
            <w:r w:rsidR="00B65BA3">
              <w:rPr>
                <w:b/>
                <w:bCs/>
                <w:noProof/>
                <w:sz w:val="22"/>
                <w:szCs w:val="22"/>
              </w:rPr>
              <w:t xml:space="preserve">. </w:t>
            </w:r>
            <w:r w:rsidRPr="00DD1422">
              <w:rPr>
                <w:b/>
                <w:bCs/>
                <w:noProof/>
                <w:sz w:val="22"/>
                <w:szCs w:val="22"/>
              </w:rPr>
              <w:t>Wymagania zostały określone w SWZ odrębnie dla poz. 1 oraz poz. 2.</w:t>
            </w:r>
          </w:p>
          <w:p w:rsidR="00DB5386" w:rsidRPr="00E54CF9" w:rsidRDefault="00DB5386" w:rsidP="00EB0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DB5386" w:rsidRDefault="00DB5386" w:rsidP="00EB0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54CF9">
              <w:rPr>
                <w:sz w:val="22"/>
                <w:szCs w:val="22"/>
              </w:rPr>
              <w:t>Pakiet 21, pozycja 2 - Czy Zamawiający dopuści przyrząd z mlecznym kolcem?</w:t>
            </w:r>
          </w:p>
          <w:p w:rsidR="00DD1422" w:rsidRPr="00C451BA" w:rsidRDefault="00DD1422" w:rsidP="00DD1422">
            <w:pPr>
              <w:spacing w:after="120"/>
              <w:ind w:left="30" w:right="-72"/>
              <w:jc w:val="both"/>
              <w:rPr>
                <w:b/>
                <w:bCs/>
                <w:noProof/>
                <w:sz w:val="22"/>
                <w:szCs w:val="22"/>
              </w:rPr>
            </w:pPr>
            <w:r w:rsidRPr="00C451BA">
              <w:rPr>
                <w:b/>
                <w:bCs/>
                <w:noProof/>
                <w:sz w:val="22"/>
                <w:szCs w:val="22"/>
              </w:rPr>
              <w:t>Odpowiedź:</w:t>
            </w:r>
            <w:r>
              <w:rPr>
                <w:b/>
                <w:bCs/>
                <w:noProof/>
                <w:sz w:val="22"/>
                <w:szCs w:val="22"/>
              </w:rPr>
              <w:t xml:space="preserve"> Zamawiający nie dopuszcza, wymagania zostały określone w SWZ.</w:t>
            </w:r>
          </w:p>
          <w:p w:rsidR="00C451BA" w:rsidRPr="00E54CF9" w:rsidRDefault="00C451BA" w:rsidP="00EB0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DB5386" w:rsidRDefault="00DB5386" w:rsidP="00EB0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54CF9">
              <w:rPr>
                <w:sz w:val="22"/>
                <w:szCs w:val="22"/>
              </w:rPr>
              <w:t>Pakiet 21, pozycja 2 - Czy Zamawiający odstąpi od wymogu dołączenia badań do oferty?</w:t>
            </w:r>
          </w:p>
          <w:p w:rsidR="00C451BA" w:rsidRDefault="00C451BA" w:rsidP="00EB0DE7">
            <w:pPr>
              <w:spacing w:after="120"/>
              <w:ind w:left="30" w:right="-72"/>
              <w:jc w:val="both"/>
              <w:rPr>
                <w:b/>
                <w:bCs/>
                <w:noProof/>
                <w:sz w:val="22"/>
                <w:szCs w:val="22"/>
              </w:rPr>
            </w:pPr>
            <w:r w:rsidRPr="00C451BA">
              <w:rPr>
                <w:b/>
                <w:bCs/>
                <w:noProof/>
                <w:sz w:val="22"/>
                <w:szCs w:val="22"/>
              </w:rPr>
              <w:t>Odpowiedź:</w:t>
            </w:r>
            <w:r w:rsidR="00DD1422">
              <w:rPr>
                <w:b/>
                <w:bCs/>
                <w:noProof/>
                <w:sz w:val="22"/>
                <w:szCs w:val="22"/>
              </w:rPr>
              <w:t xml:space="preserve"> Zamawiający nie odstąpi, wymagania zostały określone w SWZ.</w:t>
            </w:r>
          </w:p>
          <w:p w:rsidR="00DD1422" w:rsidRPr="00E54CF9" w:rsidRDefault="00DD1422" w:rsidP="00EB0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DB5386" w:rsidRDefault="00DB5386" w:rsidP="00EB0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54CF9">
              <w:rPr>
                <w:sz w:val="22"/>
                <w:szCs w:val="22"/>
              </w:rPr>
              <w:t>Pakiet 23, pozycja 1, 2 - Czy Zamawiający dopuści serwetę w rozmiarze 50 x 75 cm?</w:t>
            </w:r>
          </w:p>
          <w:p w:rsidR="00C451BA" w:rsidRPr="00C451BA" w:rsidRDefault="00C451BA" w:rsidP="00C451BA">
            <w:pPr>
              <w:spacing w:after="120"/>
              <w:ind w:left="30" w:right="-72"/>
              <w:jc w:val="both"/>
              <w:rPr>
                <w:b/>
                <w:bCs/>
                <w:noProof/>
                <w:sz w:val="22"/>
                <w:szCs w:val="22"/>
              </w:rPr>
            </w:pPr>
            <w:r w:rsidRPr="00C451BA">
              <w:rPr>
                <w:b/>
                <w:bCs/>
                <w:noProof/>
                <w:sz w:val="22"/>
                <w:szCs w:val="22"/>
              </w:rPr>
              <w:t>Odpowiedź:</w:t>
            </w:r>
            <w:r w:rsidR="00725FE3">
              <w:rPr>
                <w:b/>
                <w:bCs/>
                <w:noProof/>
                <w:sz w:val="22"/>
                <w:szCs w:val="22"/>
              </w:rPr>
              <w:t xml:space="preserve"> Zamawiający nie dopuszcza, zgodnie z SWZ.</w:t>
            </w:r>
          </w:p>
          <w:p w:rsidR="00C451BA" w:rsidRPr="00E54CF9" w:rsidRDefault="00C451BA" w:rsidP="00EB0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DB5386" w:rsidRDefault="00DB5386" w:rsidP="00EB0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54CF9">
              <w:rPr>
                <w:sz w:val="22"/>
                <w:szCs w:val="22"/>
              </w:rPr>
              <w:t>Pakiet 23, pozycja 3 - Czy Zamawiający dopuści serwetę z 3 warstwowego laminatu na całej powierzchni (włóknina + folia + włóknina) o gramaturze 75g/m2?</w:t>
            </w:r>
          </w:p>
          <w:p w:rsidR="001C7FFE" w:rsidRDefault="001C7FFE" w:rsidP="001C7FF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05354">
              <w:rPr>
                <w:b/>
                <w:bCs/>
                <w:sz w:val="22"/>
                <w:szCs w:val="22"/>
              </w:rPr>
              <w:lastRenderedPageBreak/>
              <w:t>Odpowiedź: Zamawiający dopuszcza przy zachowaniu pozostałych warunków SWZ.</w:t>
            </w:r>
          </w:p>
          <w:p w:rsidR="001C7FFE" w:rsidRPr="00E54CF9" w:rsidRDefault="001C7FFE" w:rsidP="00EB0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DB5386" w:rsidRDefault="00DB5386" w:rsidP="00EB0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54CF9">
              <w:rPr>
                <w:sz w:val="22"/>
                <w:szCs w:val="22"/>
              </w:rPr>
              <w:t>Pakiet 23, pozycja 2, 4, 5, 6 - Czy Zamawiający dopuści serwetę z 2 warstwowego laminatu (włóknina + folia)?</w:t>
            </w:r>
          </w:p>
          <w:p w:rsidR="00BD14BD" w:rsidRDefault="00BD14BD" w:rsidP="00BD14B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05354">
              <w:rPr>
                <w:b/>
                <w:bCs/>
                <w:sz w:val="22"/>
                <w:szCs w:val="22"/>
              </w:rPr>
              <w:t>Odpowiedź: Zamawiający dopuszcza przy zachowaniu pozostałych warunków SWZ.</w:t>
            </w:r>
          </w:p>
          <w:p w:rsidR="00C451BA" w:rsidRPr="00E54CF9" w:rsidRDefault="00C451BA" w:rsidP="00EB0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DB5386" w:rsidRPr="00E54CF9" w:rsidRDefault="00DB5386" w:rsidP="00EB0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54CF9">
              <w:rPr>
                <w:sz w:val="22"/>
                <w:szCs w:val="22"/>
              </w:rPr>
              <w:t>Pakiet 23, pozycja 6 - Czy Zamawiający dopuści serwetę w rozmiarze 100 x 150 cm?</w:t>
            </w:r>
          </w:p>
          <w:p w:rsidR="00BD14BD" w:rsidRDefault="00BD14BD" w:rsidP="00BD14B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05354">
              <w:rPr>
                <w:b/>
                <w:bCs/>
                <w:sz w:val="22"/>
                <w:szCs w:val="22"/>
              </w:rPr>
              <w:t>Odpowiedź: Zamawiający dopuszcza przy zachowaniu pozostałych warunków SWZ.</w:t>
            </w:r>
          </w:p>
          <w:p w:rsidR="00DB5386" w:rsidRPr="00E54CF9" w:rsidRDefault="00DB5386" w:rsidP="00EB0DE7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E54CF9" w:rsidRDefault="00BE7BFD" w:rsidP="00520165">
      <w:pPr>
        <w:jc w:val="both"/>
        <w:rPr>
          <w:sz w:val="22"/>
          <w:szCs w:val="22"/>
        </w:rPr>
      </w:pPr>
    </w:p>
    <w:p w:rsidR="006D4AB3" w:rsidRPr="00E54CF9" w:rsidRDefault="00BE62A3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E54CF9">
        <w:rPr>
          <w:sz w:val="22"/>
          <w:szCs w:val="22"/>
        </w:rPr>
        <w:t>Przewodniczący Komisji Przetargowej</w:t>
      </w:r>
    </w:p>
    <w:p w:rsidR="006D4AB3" w:rsidRPr="00E54CF9" w:rsidRDefault="00B65BA3" w:rsidP="00B65BA3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</w:t>
      </w:r>
      <w:r w:rsidR="00DB5386" w:rsidRPr="00E54CF9">
        <w:rPr>
          <w:sz w:val="22"/>
          <w:szCs w:val="22"/>
        </w:rPr>
        <w:t>Agnieszka</w:t>
      </w:r>
      <w:r w:rsidR="006D4AB3" w:rsidRPr="00E54CF9">
        <w:rPr>
          <w:sz w:val="22"/>
          <w:szCs w:val="22"/>
        </w:rPr>
        <w:t xml:space="preserve"> </w:t>
      </w:r>
      <w:r w:rsidR="00DB5386" w:rsidRPr="00E54CF9">
        <w:rPr>
          <w:sz w:val="22"/>
          <w:szCs w:val="22"/>
        </w:rPr>
        <w:t>Biel</w:t>
      </w:r>
    </w:p>
    <w:sectPr w:rsidR="006D4AB3" w:rsidRPr="00E54CF9" w:rsidSect="0012774F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D7605" w:rsidRDefault="005D7605">
      <w:r>
        <w:separator/>
      </w:r>
    </w:p>
  </w:endnote>
  <w:endnote w:type="continuationSeparator" w:id="0">
    <w:p w:rsidR="005D7605" w:rsidRDefault="005D76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D7605" w:rsidRDefault="005D7605">
      <w:r>
        <w:separator/>
      </w:r>
    </w:p>
  </w:footnote>
  <w:footnote w:type="continuationSeparator" w:id="0">
    <w:p w:rsidR="005D7605" w:rsidRDefault="005D76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B5386" w:rsidRDefault="00DB53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B5386" w:rsidRDefault="00DB53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B5386" w:rsidRDefault="00DB53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35560473">
    <w:abstractNumId w:val="3"/>
  </w:num>
  <w:num w:numId="2" w16cid:durableId="225843578">
    <w:abstractNumId w:val="6"/>
  </w:num>
  <w:num w:numId="3" w16cid:durableId="175582260">
    <w:abstractNumId w:val="2"/>
  </w:num>
  <w:num w:numId="4" w16cid:durableId="2133017474">
    <w:abstractNumId w:val="5"/>
  </w:num>
  <w:num w:numId="5" w16cid:durableId="468476964">
    <w:abstractNumId w:val="0"/>
  </w:num>
  <w:num w:numId="6" w16cid:durableId="375354014">
    <w:abstractNumId w:val="1"/>
  </w:num>
  <w:num w:numId="7" w16cid:durableId="15716223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7605"/>
    <w:rsid w:val="00031374"/>
    <w:rsid w:val="000A1097"/>
    <w:rsid w:val="000E2A8F"/>
    <w:rsid w:val="0012774F"/>
    <w:rsid w:val="00144B7A"/>
    <w:rsid w:val="00180C6E"/>
    <w:rsid w:val="001C7FFE"/>
    <w:rsid w:val="0029606A"/>
    <w:rsid w:val="00305354"/>
    <w:rsid w:val="003E1BF0"/>
    <w:rsid w:val="004848F3"/>
    <w:rsid w:val="004A75F2"/>
    <w:rsid w:val="005144A9"/>
    <w:rsid w:val="00520165"/>
    <w:rsid w:val="005B1B08"/>
    <w:rsid w:val="005D7605"/>
    <w:rsid w:val="00632C3C"/>
    <w:rsid w:val="00662BDB"/>
    <w:rsid w:val="006A5DF1"/>
    <w:rsid w:val="006B7198"/>
    <w:rsid w:val="006D4AB3"/>
    <w:rsid w:val="006F3B81"/>
    <w:rsid w:val="00725FE3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65BA3"/>
    <w:rsid w:val="00BA6584"/>
    <w:rsid w:val="00BD14BD"/>
    <w:rsid w:val="00BE62A3"/>
    <w:rsid w:val="00BE7BFD"/>
    <w:rsid w:val="00C370F2"/>
    <w:rsid w:val="00C44EEC"/>
    <w:rsid w:val="00C451BA"/>
    <w:rsid w:val="00D22FFA"/>
    <w:rsid w:val="00D8461B"/>
    <w:rsid w:val="00D9049C"/>
    <w:rsid w:val="00D915F2"/>
    <w:rsid w:val="00DB5386"/>
    <w:rsid w:val="00DD1422"/>
    <w:rsid w:val="00DD1C7D"/>
    <w:rsid w:val="00DF32E8"/>
    <w:rsid w:val="00E21B49"/>
    <w:rsid w:val="00E2789F"/>
    <w:rsid w:val="00E54CF9"/>
    <w:rsid w:val="00E72428"/>
    <w:rsid w:val="00EA14B3"/>
    <w:rsid w:val="00EA416E"/>
    <w:rsid w:val="00EA54AB"/>
    <w:rsid w:val="00FC5957"/>
    <w:rsid w:val="00FD265E"/>
    <w:rsid w:val="00FF2F35"/>
    <w:rsid w:val="00FF4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2"/>
    </o:shapelayout>
  </w:shapeDefaults>
  <w:decimalSymbol w:val=","/>
  <w:listSeparator w:val=";"/>
  <w14:docId w14:val="61B50B55"/>
  <w15:chartTrackingRefBased/>
  <w15:docId w15:val="{A34F4C76-BBE0-49AB-86E4-C09355F70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image" Target="media/image4.png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69</TotalTime>
  <Pages>5</Pages>
  <Words>914</Words>
  <Characters>5585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8</cp:revision>
  <cp:lastPrinted>2026-01-09T12:15:00Z</cp:lastPrinted>
  <dcterms:created xsi:type="dcterms:W3CDTF">2026-01-09T08:43:00Z</dcterms:created>
  <dcterms:modified xsi:type="dcterms:W3CDTF">2026-01-09T12:15:00Z</dcterms:modified>
</cp:coreProperties>
</file>