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9606A" w:rsidRPr="00CD48BD" w:rsidRDefault="004D313B" w:rsidP="0073457D">
      <w:pPr>
        <w:spacing w:after="240"/>
        <w:jc w:val="right"/>
        <w:rPr>
          <w:sz w:val="24"/>
          <w:szCs w:val="24"/>
        </w:rPr>
      </w:pPr>
      <w:r w:rsidRPr="00CD48BD">
        <w:rPr>
          <w:sz w:val="24"/>
          <w:szCs w:val="24"/>
        </w:rPr>
        <w:t>Kraków</w:t>
      </w:r>
      <w:r w:rsidR="006A5DF1" w:rsidRPr="00CD48BD">
        <w:rPr>
          <w:sz w:val="24"/>
          <w:szCs w:val="24"/>
        </w:rPr>
        <w:t xml:space="preserve"> dnia: </w:t>
      </w:r>
      <w:r w:rsidRPr="00CD48BD">
        <w:rPr>
          <w:sz w:val="24"/>
          <w:szCs w:val="24"/>
        </w:rPr>
        <w:t>2026-01-09</w:t>
      </w:r>
    </w:p>
    <w:p w:rsidR="006A5DF1" w:rsidRPr="00CD48BD" w:rsidRDefault="00BE62A3" w:rsidP="006A5DF1">
      <w:pPr>
        <w:rPr>
          <w:b/>
          <w:bCs/>
          <w:sz w:val="24"/>
          <w:szCs w:val="24"/>
        </w:rPr>
      </w:pPr>
      <w:r w:rsidRPr="00CD48BD">
        <w:rPr>
          <w:b/>
          <w:bCs/>
          <w:sz w:val="24"/>
          <w:szCs w:val="24"/>
        </w:rPr>
        <w:t xml:space="preserve">Szpital Miejski Specjalistyczny </w:t>
      </w:r>
    </w:p>
    <w:p w:rsidR="00BE62A3" w:rsidRPr="00CD48BD" w:rsidRDefault="00BE62A3" w:rsidP="006A5DF1">
      <w:pPr>
        <w:rPr>
          <w:sz w:val="24"/>
          <w:szCs w:val="24"/>
        </w:rPr>
      </w:pPr>
      <w:r w:rsidRPr="00CD48BD">
        <w:rPr>
          <w:b/>
          <w:bCs/>
          <w:sz w:val="24"/>
          <w:szCs w:val="24"/>
        </w:rPr>
        <w:t>im. Gabriela Narutowicza w Krakowie</w:t>
      </w:r>
    </w:p>
    <w:p w:rsidR="006A5DF1" w:rsidRPr="00CD48B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D48BD">
        <w:rPr>
          <w:sz w:val="24"/>
          <w:szCs w:val="24"/>
        </w:rPr>
        <w:t>ul. Prądnicka 35-37</w:t>
      </w:r>
    </w:p>
    <w:p w:rsidR="00BE62A3" w:rsidRPr="00CD48B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D48BD">
        <w:rPr>
          <w:sz w:val="24"/>
          <w:szCs w:val="24"/>
        </w:rPr>
        <w:t>31-202 Kraków</w:t>
      </w:r>
    </w:p>
    <w:p w:rsidR="006A5DF1" w:rsidRPr="00CD48BD" w:rsidRDefault="006A5DF1" w:rsidP="0073457D">
      <w:pPr>
        <w:pStyle w:val="Nagwek"/>
        <w:tabs>
          <w:tab w:val="clear" w:pos="4536"/>
        </w:tabs>
        <w:rPr>
          <w:sz w:val="24"/>
          <w:szCs w:val="24"/>
        </w:rPr>
      </w:pPr>
      <w:r w:rsidRPr="00CD48BD">
        <w:rPr>
          <w:sz w:val="24"/>
          <w:szCs w:val="24"/>
        </w:rPr>
        <w:tab/>
        <w:t xml:space="preserve"> </w:t>
      </w:r>
    </w:p>
    <w:p w:rsidR="006A5DF1" w:rsidRPr="00CD48B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D48BD">
        <w:rPr>
          <w:b/>
          <w:sz w:val="24"/>
          <w:szCs w:val="24"/>
        </w:rPr>
        <w:t>WYKONAWCY</w:t>
      </w:r>
    </w:p>
    <w:p w:rsidR="006A5DF1" w:rsidRPr="00CD48B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D48BD">
        <w:rPr>
          <w:sz w:val="24"/>
          <w:szCs w:val="24"/>
        </w:rPr>
        <w:t>ubiegający się o zamówienie publiczne</w:t>
      </w:r>
    </w:p>
    <w:p w:rsidR="006D4AB3" w:rsidRPr="00CD48B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CD48B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D48BD">
        <w:rPr>
          <w:rFonts w:ascii="Times New Roman" w:hAnsi="Times New Roman"/>
          <w:szCs w:val="28"/>
        </w:rPr>
        <w:t>WYJAŚNIENI</w:t>
      </w:r>
      <w:r w:rsidR="00520165" w:rsidRPr="00CD48BD">
        <w:rPr>
          <w:rFonts w:ascii="Times New Roman" w:hAnsi="Times New Roman"/>
          <w:szCs w:val="28"/>
        </w:rPr>
        <w:t>A</w:t>
      </w:r>
      <w:r w:rsidR="00632C3C" w:rsidRPr="00CD48BD">
        <w:rPr>
          <w:rFonts w:ascii="Times New Roman" w:hAnsi="Times New Roman"/>
          <w:szCs w:val="28"/>
        </w:rPr>
        <w:t xml:space="preserve"> TREŚCI</w:t>
      </w:r>
      <w:r w:rsidR="0029606A" w:rsidRPr="00CD48BD">
        <w:rPr>
          <w:rFonts w:ascii="Times New Roman" w:hAnsi="Times New Roman"/>
          <w:szCs w:val="28"/>
        </w:rPr>
        <w:t xml:space="preserve"> SWZ</w:t>
      </w:r>
      <w:r w:rsidR="00CD48BD" w:rsidRPr="00CD48BD">
        <w:rPr>
          <w:rFonts w:ascii="Times New Roman" w:hAnsi="Times New Roman"/>
          <w:szCs w:val="28"/>
        </w:rPr>
        <w:t>-17</w:t>
      </w:r>
    </w:p>
    <w:p w:rsidR="006D4AB3" w:rsidRPr="00CD48B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D48BD">
        <w:rPr>
          <w:sz w:val="24"/>
          <w:szCs w:val="24"/>
        </w:rPr>
        <w:t xml:space="preserve">Dotyczy: </w:t>
      </w:r>
      <w:r w:rsidR="006A5DF1" w:rsidRPr="00CD48BD">
        <w:rPr>
          <w:sz w:val="24"/>
          <w:szCs w:val="24"/>
        </w:rPr>
        <w:t>p</w:t>
      </w:r>
      <w:r w:rsidRPr="00CD48BD">
        <w:rPr>
          <w:sz w:val="24"/>
          <w:szCs w:val="24"/>
        </w:rPr>
        <w:t>ostępowani</w:t>
      </w:r>
      <w:r w:rsidR="006A5DF1" w:rsidRPr="00CD48BD">
        <w:rPr>
          <w:sz w:val="24"/>
          <w:szCs w:val="24"/>
        </w:rPr>
        <w:t>a</w:t>
      </w:r>
      <w:r w:rsidRPr="00CD48BD">
        <w:rPr>
          <w:sz w:val="24"/>
          <w:szCs w:val="24"/>
        </w:rPr>
        <w:t xml:space="preserve"> o udzielenie zamówienia publicznego, prowadzone</w:t>
      </w:r>
      <w:r w:rsidR="006A5DF1" w:rsidRPr="00CD48BD">
        <w:rPr>
          <w:sz w:val="24"/>
          <w:szCs w:val="24"/>
        </w:rPr>
        <w:t>go</w:t>
      </w:r>
      <w:r w:rsidRPr="00CD48BD">
        <w:rPr>
          <w:sz w:val="24"/>
          <w:szCs w:val="24"/>
        </w:rPr>
        <w:t xml:space="preserve"> w</w:t>
      </w:r>
      <w:r w:rsidR="00BE62A3" w:rsidRPr="00CD48BD">
        <w:rPr>
          <w:sz w:val="24"/>
          <w:szCs w:val="24"/>
        </w:rPr>
        <w:t> </w:t>
      </w:r>
      <w:r w:rsidRPr="00CD48BD">
        <w:rPr>
          <w:sz w:val="24"/>
          <w:szCs w:val="24"/>
        </w:rPr>
        <w:t xml:space="preserve">trybie </w:t>
      </w:r>
      <w:r w:rsidR="004D313B" w:rsidRPr="00CD48BD">
        <w:rPr>
          <w:sz w:val="24"/>
          <w:szCs w:val="24"/>
        </w:rPr>
        <w:t>przetarg nieograniczony</w:t>
      </w:r>
      <w:r w:rsidRPr="00CD48BD">
        <w:rPr>
          <w:b/>
          <w:sz w:val="24"/>
          <w:szCs w:val="24"/>
        </w:rPr>
        <w:t xml:space="preserve"> </w:t>
      </w:r>
      <w:r w:rsidRPr="00CD48BD">
        <w:rPr>
          <w:bCs/>
          <w:sz w:val="24"/>
          <w:szCs w:val="24"/>
        </w:rPr>
        <w:t>na</w:t>
      </w:r>
      <w:r w:rsidRPr="00CD48BD">
        <w:rPr>
          <w:b/>
          <w:sz w:val="24"/>
          <w:szCs w:val="24"/>
        </w:rPr>
        <w:t xml:space="preserve"> </w:t>
      </w:r>
      <w:r w:rsidR="00E72428" w:rsidRPr="00CD48BD">
        <w:rPr>
          <w:bCs/>
          <w:sz w:val="24"/>
          <w:szCs w:val="24"/>
        </w:rPr>
        <w:t>”</w:t>
      </w:r>
      <w:r w:rsidR="004D313B" w:rsidRPr="00CD48BD">
        <w:rPr>
          <w:b/>
          <w:bCs/>
          <w:sz w:val="24"/>
          <w:szCs w:val="24"/>
        </w:rPr>
        <w:t>Zakup i dostawa wyrobów medycznych dla Apteki Szpitala IV</w:t>
      </w:r>
      <w:r w:rsidR="00E72428" w:rsidRPr="00CD48BD">
        <w:rPr>
          <w:bCs/>
          <w:sz w:val="24"/>
          <w:szCs w:val="24"/>
        </w:rPr>
        <w:t>”</w:t>
      </w:r>
      <w:r w:rsidRPr="00CD48BD">
        <w:rPr>
          <w:b/>
          <w:sz w:val="24"/>
          <w:szCs w:val="24"/>
        </w:rPr>
        <w:t xml:space="preserve"> </w:t>
      </w:r>
      <w:r w:rsidRPr="00CD48BD">
        <w:rPr>
          <w:bCs/>
          <w:sz w:val="24"/>
          <w:szCs w:val="24"/>
        </w:rPr>
        <w:t>– znak sprawy</w:t>
      </w:r>
      <w:r w:rsidRPr="00CD48BD">
        <w:rPr>
          <w:b/>
          <w:sz w:val="24"/>
          <w:szCs w:val="24"/>
        </w:rPr>
        <w:t xml:space="preserve"> </w:t>
      </w:r>
      <w:r w:rsidR="004D313B" w:rsidRPr="00CD48BD">
        <w:rPr>
          <w:b/>
          <w:sz w:val="24"/>
          <w:szCs w:val="24"/>
        </w:rPr>
        <w:t>ZP/53/2025</w:t>
      </w:r>
      <w:r w:rsidRPr="00CD48BD">
        <w:rPr>
          <w:b/>
          <w:sz w:val="24"/>
          <w:szCs w:val="24"/>
        </w:rPr>
        <w:t>.</w:t>
      </w:r>
    </w:p>
    <w:p w:rsidR="0012774F" w:rsidRPr="00CD48B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D48BD">
        <w:rPr>
          <w:sz w:val="24"/>
          <w:szCs w:val="24"/>
        </w:rPr>
        <w:t xml:space="preserve">Zamawiający, działając na podstawie art. </w:t>
      </w:r>
      <w:r w:rsidR="0029606A" w:rsidRPr="00CD48BD">
        <w:rPr>
          <w:sz w:val="24"/>
          <w:szCs w:val="24"/>
        </w:rPr>
        <w:t>1</w:t>
      </w:r>
      <w:r w:rsidRPr="00CD48BD">
        <w:rPr>
          <w:sz w:val="24"/>
          <w:szCs w:val="24"/>
        </w:rPr>
        <w:t>3</w:t>
      </w:r>
      <w:r w:rsidR="0029606A" w:rsidRPr="00CD48BD">
        <w:rPr>
          <w:sz w:val="24"/>
          <w:szCs w:val="24"/>
        </w:rPr>
        <w:t>5</w:t>
      </w:r>
      <w:r w:rsidRPr="00CD48BD">
        <w:rPr>
          <w:sz w:val="24"/>
          <w:szCs w:val="24"/>
        </w:rPr>
        <w:t xml:space="preserve"> ust</w:t>
      </w:r>
      <w:r w:rsidR="00D9049C" w:rsidRPr="00CD48BD">
        <w:rPr>
          <w:sz w:val="24"/>
          <w:szCs w:val="24"/>
        </w:rPr>
        <w:t xml:space="preserve">. </w:t>
      </w:r>
      <w:r w:rsidR="0029606A" w:rsidRPr="00CD48BD">
        <w:rPr>
          <w:sz w:val="24"/>
          <w:szCs w:val="24"/>
        </w:rPr>
        <w:t>6</w:t>
      </w:r>
      <w:r w:rsidRPr="00CD48BD">
        <w:rPr>
          <w:sz w:val="24"/>
          <w:szCs w:val="24"/>
        </w:rPr>
        <w:t xml:space="preserve"> ustawy z dnia </w:t>
      </w:r>
      <w:r w:rsidR="0029606A" w:rsidRPr="00CD48BD">
        <w:rPr>
          <w:sz w:val="24"/>
          <w:szCs w:val="24"/>
        </w:rPr>
        <w:t>11</w:t>
      </w:r>
      <w:r w:rsidRPr="00CD48BD">
        <w:rPr>
          <w:sz w:val="24"/>
          <w:szCs w:val="24"/>
        </w:rPr>
        <w:t xml:space="preserve"> </w:t>
      </w:r>
      <w:r w:rsidR="0029606A" w:rsidRPr="00CD48BD">
        <w:rPr>
          <w:sz w:val="24"/>
          <w:szCs w:val="24"/>
        </w:rPr>
        <w:t xml:space="preserve">września </w:t>
      </w:r>
      <w:r w:rsidRPr="00CD48BD">
        <w:rPr>
          <w:sz w:val="24"/>
          <w:szCs w:val="24"/>
        </w:rPr>
        <w:t>20</w:t>
      </w:r>
      <w:r w:rsidR="0029606A" w:rsidRPr="00CD48BD">
        <w:rPr>
          <w:sz w:val="24"/>
          <w:szCs w:val="24"/>
        </w:rPr>
        <w:t>19</w:t>
      </w:r>
      <w:r w:rsidR="00BE62A3" w:rsidRPr="00CD48BD">
        <w:rPr>
          <w:sz w:val="24"/>
          <w:szCs w:val="24"/>
        </w:rPr>
        <w:t> </w:t>
      </w:r>
      <w:r w:rsidRPr="00CD48BD">
        <w:rPr>
          <w:sz w:val="24"/>
          <w:szCs w:val="24"/>
        </w:rPr>
        <w:t>r</w:t>
      </w:r>
      <w:r w:rsidR="0029606A" w:rsidRPr="00CD48BD">
        <w:rPr>
          <w:sz w:val="24"/>
          <w:szCs w:val="24"/>
        </w:rPr>
        <w:t>.</w:t>
      </w:r>
      <w:r w:rsidRPr="00CD48BD">
        <w:rPr>
          <w:sz w:val="24"/>
          <w:szCs w:val="24"/>
        </w:rPr>
        <w:t xml:space="preserve"> Prawo </w:t>
      </w:r>
      <w:r w:rsidR="0029606A" w:rsidRPr="00CD48BD">
        <w:rPr>
          <w:sz w:val="24"/>
          <w:szCs w:val="24"/>
        </w:rPr>
        <w:t>z</w:t>
      </w:r>
      <w:r w:rsidRPr="00CD48BD">
        <w:rPr>
          <w:sz w:val="24"/>
          <w:szCs w:val="24"/>
        </w:rPr>
        <w:t xml:space="preserve">amówień </w:t>
      </w:r>
      <w:r w:rsidR="0029606A" w:rsidRPr="00CD48BD">
        <w:rPr>
          <w:sz w:val="24"/>
          <w:szCs w:val="24"/>
        </w:rPr>
        <w:t>p</w:t>
      </w:r>
      <w:r w:rsidRPr="00CD48BD">
        <w:rPr>
          <w:sz w:val="24"/>
          <w:szCs w:val="24"/>
        </w:rPr>
        <w:t>ublicznych</w:t>
      </w:r>
      <w:r w:rsidR="00BE7BFD" w:rsidRPr="00CD48BD">
        <w:rPr>
          <w:sz w:val="24"/>
          <w:szCs w:val="24"/>
        </w:rPr>
        <w:t xml:space="preserve"> </w:t>
      </w:r>
      <w:r w:rsidR="00D9049C" w:rsidRPr="00CD48BD">
        <w:rPr>
          <w:sz w:val="24"/>
          <w:szCs w:val="24"/>
        </w:rPr>
        <w:t>udostępnia</w:t>
      </w:r>
      <w:r w:rsidR="00BE7BFD" w:rsidRPr="00CD48BD">
        <w:rPr>
          <w:sz w:val="24"/>
          <w:szCs w:val="24"/>
        </w:rPr>
        <w:t xml:space="preserve"> poniżej treść zapytań do S</w:t>
      </w:r>
      <w:r w:rsidR="0012774F" w:rsidRPr="00CD48BD">
        <w:rPr>
          <w:sz w:val="24"/>
          <w:szCs w:val="24"/>
        </w:rPr>
        <w:t>pecyfikacji Warunków Zamówienia (</w:t>
      </w:r>
      <w:r w:rsidR="0012774F" w:rsidRPr="00CD48BD">
        <w:rPr>
          <w:sz w:val="24"/>
          <w:szCs w:val="24"/>
          <w:lang w:eastAsia="ar-SA"/>
        </w:rPr>
        <w:t>zwanej dalej</w:t>
      </w:r>
      <w:r w:rsidR="0012774F" w:rsidRPr="00CD48BD">
        <w:rPr>
          <w:b/>
          <w:sz w:val="24"/>
          <w:szCs w:val="24"/>
          <w:lang w:eastAsia="ar-SA"/>
        </w:rPr>
        <w:t xml:space="preserve"> </w:t>
      </w:r>
      <w:r w:rsidR="0012774F" w:rsidRPr="00CD48BD">
        <w:rPr>
          <w:bCs/>
          <w:sz w:val="24"/>
          <w:szCs w:val="24"/>
          <w:lang w:eastAsia="ar-SA"/>
        </w:rPr>
        <w:t>”SWZ”)</w:t>
      </w:r>
      <w:r w:rsidR="00D9049C" w:rsidRPr="00CD48BD">
        <w:rPr>
          <w:bCs/>
          <w:sz w:val="24"/>
          <w:szCs w:val="24"/>
          <w:lang w:eastAsia="ar-SA"/>
        </w:rPr>
        <w:t xml:space="preserve"> </w:t>
      </w:r>
      <w:r w:rsidR="00D9049C" w:rsidRPr="00CD48BD">
        <w:rPr>
          <w:sz w:val="24"/>
          <w:szCs w:val="24"/>
        </w:rPr>
        <w:t>wraz z wyjaśnieniami</w:t>
      </w:r>
      <w:r w:rsidR="0012774F" w:rsidRPr="00CD48B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D313B" w:rsidRPr="00CD48BD" w:rsidTr="00EB0DE7">
        <w:tc>
          <w:tcPr>
            <w:tcW w:w="9356" w:type="dxa"/>
          </w:tcPr>
          <w:p w:rsidR="004D313B" w:rsidRPr="00CD48BD" w:rsidRDefault="004D313B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0720">
              <w:rPr>
                <w:b/>
                <w:bCs/>
                <w:sz w:val="22"/>
                <w:szCs w:val="22"/>
              </w:rPr>
              <w:t>Pakiet 4, poz. 1-2</w:t>
            </w:r>
            <w:r w:rsidRPr="00CD48BD">
              <w:rPr>
                <w:sz w:val="22"/>
                <w:szCs w:val="22"/>
              </w:rPr>
              <w:t xml:space="preserve"> Czy zamawiający oczekuje wycenę za 1 op-10 m w stanie spoczynku? </w:t>
            </w:r>
          </w:p>
          <w:p w:rsidR="004D313B" w:rsidRDefault="00CD48BD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48BD">
              <w:rPr>
                <w:b/>
                <w:bCs/>
                <w:sz w:val="22"/>
                <w:szCs w:val="22"/>
              </w:rPr>
              <w:t>Odpowiedź: Zamawiajacy oczekuje wycenę za 1 op-10 m w stanie spoczynku</w:t>
            </w:r>
            <w:r>
              <w:rPr>
                <w:sz w:val="22"/>
                <w:szCs w:val="22"/>
              </w:rPr>
              <w:t>.</w:t>
            </w:r>
          </w:p>
          <w:p w:rsidR="00CD48BD" w:rsidRPr="00170720" w:rsidRDefault="00CD48BD" w:rsidP="00EB0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4D313B" w:rsidRDefault="004D313B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0720">
              <w:rPr>
                <w:b/>
                <w:bCs/>
                <w:sz w:val="22"/>
                <w:szCs w:val="22"/>
              </w:rPr>
              <w:t>Pakiet 21, poz. 1-2</w:t>
            </w:r>
            <w:r w:rsidRPr="00CD48BD">
              <w:rPr>
                <w:sz w:val="22"/>
                <w:szCs w:val="22"/>
              </w:rPr>
              <w:t xml:space="preserve"> Proszę o dopuszczenie przyrządów do przetaczania w całości wykonane z bezpiecznego, medycznego PVC? </w:t>
            </w:r>
          </w:p>
          <w:p w:rsidR="00235F89" w:rsidRDefault="00235F89" w:rsidP="00EB0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35F89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235F89" w:rsidRPr="00235F89" w:rsidRDefault="00235F89" w:rsidP="00EB0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4D313B" w:rsidRPr="00CD48BD" w:rsidRDefault="004D313B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0720">
              <w:rPr>
                <w:b/>
                <w:bCs/>
                <w:sz w:val="22"/>
                <w:szCs w:val="22"/>
              </w:rPr>
              <w:t>Pakiet 21, poz. 2</w:t>
            </w:r>
            <w:r w:rsidRPr="00CD48BD">
              <w:rPr>
                <w:sz w:val="22"/>
                <w:szCs w:val="22"/>
              </w:rPr>
              <w:t xml:space="preserve"> Czy zamawiający dopuści przyrząd do przetaczania płynów infuzyjnych i preparatów krwiopochodnych. Jałowy, z możliwością aseptycznego otwierania. Cały aparat wolny od PCV lub wykonany z medycznego PCV; w tym od ftalanów, oraz wolny od lateksu. Musi posiadać odpowietrznik z filtrem bakteryjnym min BFE 99,99oraz VFE 99,99, filtr płynu 15 µm. Zaciskacz pozwalający na precyzyjne dozowanie i zatrzymanie płynu, pozostający trwale w ustawionej pozycji. Komora kroplowa </w:t>
            </w:r>
            <w:proofErr w:type="spellStart"/>
            <w:r w:rsidRPr="00CD48BD">
              <w:rPr>
                <w:sz w:val="22"/>
                <w:szCs w:val="22"/>
              </w:rPr>
              <w:t>średnioelastyczna</w:t>
            </w:r>
            <w:proofErr w:type="spellEnd"/>
            <w:r w:rsidRPr="00CD48BD">
              <w:rPr>
                <w:sz w:val="22"/>
                <w:szCs w:val="22"/>
              </w:rPr>
              <w:t xml:space="preserve">. Przyrząd : dren, komora i końcówką przezroczysty, igła biorcza w kolorze mlecznym, dren umożliwiający kontrolę wzrokową przepływu na całej długości. Całkowita długość drenu min. 150 cm. Dopuszcza </w:t>
            </w:r>
            <w:proofErr w:type="spellStart"/>
            <w:r w:rsidRPr="00CD48BD">
              <w:rPr>
                <w:sz w:val="22"/>
                <w:szCs w:val="22"/>
              </w:rPr>
              <w:t>sie</w:t>
            </w:r>
            <w:proofErr w:type="spellEnd"/>
            <w:r w:rsidRPr="00CD48BD">
              <w:rPr>
                <w:sz w:val="22"/>
                <w:szCs w:val="22"/>
              </w:rPr>
              <w:t xml:space="preserve"> badania dołączone do oferty gwarantujące szczelność aparatu w tym szczelność chemiczną, ale nie wymaga. Przyrząd pakowany pojedynczo, na każdym opakowaniu jednostkowym data ważności, nr katalogowy i dane producenta.</w:t>
            </w:r>
          </w:p>
          <w:p w:rsidR="00235F89" w:rsidRDefault="00235F89" w:rsidP="00235F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35F89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4D313B" w:rsidRPr="00CD48BD" w:rsidRDefault="004D313B" w:rsidP="00EB0DE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CD48BD" w:rsidRDefault="00BE7BFD" w:rsidP="00520165">
      <w:pPr>
        <w:jc w:val="both"/>
        <w:rPr>
          <w:sz w:val="22"/>
          <w:szCs w:val="22"/>
        </w:rPr>
      </w:pPr>
    </w:p>
    <w:p w:rsidR="0073457D" w:rsidRDefault="00BE62A3" w:rsidP="0073457D">
      <w:pPr>
        <w:pStyle w:val="Tekstpodstawowy"/>
        <w:spacing w:line="360" w:lineRule="auto"/>
        <w:ind w:left="3119" w:firstLine="425"/>
        <w:jc w:val="center"/>
        <w:rPr>
          <w:sz w:val="24"/>
          <w:szCs w:val="24"/>
        </w:rPr>
      </w:pPr>
      <w:r w:rsidRPr="00CD48BD">
        <w:rPr>
          <w:sz w:val="24"/>
          <w:szCs w:val="24"/>
        </w:rPr>
        <w:t>Przewodniczący Komisji Przetargowej</w:t>
      </w:r>
    </w:p>
    <w:p w:rsidR="0073457D" w:rsidRDefault="0073457D" w:rsidP="0073457D">
      <w:pPr>
        <w:pStyle w:val="Tekstpodstawowy"/>
        <w:spacing w:line="360" w:lineRule="auto"/>
        <w:ind w:left="3119" w:firstLine="425"/>
        <w:jc w:val="center"/>
        <w:rPr>
          <w:sz w:val="24"/>
          <w:szCs w:val="24"/>
        </w:rPr>
      </w:pPr>
    </w:p>
    <w:p w:rsidR="006D4AB3" w:rsidRPr="00CD48BD" w:rsidRDefault="004D313B" w:rsidP="0073457D">
      <w:pPr>
        <w:pStyle w:val="Tekstpodstawowy"/>
        <w:spacing w:line="360" w:lineRule="auto"/>
        <w:ind w:left="3119" w:firstLine="425"/>
        <w:jc w:val="center"/>
        <w:rPr>
          <w:sz w:val="24"/>
          <w:szCs w:val="24"/>
        </w:rPr>
      </w:pPr>
      <w:r w:rsidRPr="00CD48BD">
        <w:rPr>
          <w:sz w:val="24"/>
          <w:szCs w:val="24"/>
        </w:rPr>
        <w:t>Agnieszka</w:t>
      </w:r>
      <w:r w:rsidR="006D4AB3" w:rsidRPr="00CD48BD">
        <w:rPr>
          <w:sz w:val="24"/>
          <w:szCs w:val="24"/>
        </w:rPr>
        <w:t xml:space="preserve"> </w:t>
      </w:r>
      <w:r w:rsidRPr="00CD48BD">
        <w:rPr>
          <w:sz w:val="24"/>
          <w:szCs w:val="24"/>
        </w:rPr>
        <w:t>Biel</w:t>
      </w:r>
    </w:p>
    <w:sectPr w:rsidR="006D4AB3" w:rsidRPr="00CD48BD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E3183" w:rsidRDefault="00BE3183">
      <w:r>
        <w:separator/>
      </w:r>
    </w:p>
  </w:endnote>
  <w:endnote w:type="continuationSeparator" w:id="0">
    <w:p w:rsidR="00BE3183" w:rsidRDefault="00BE3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E3183" w:rsidRDefault="00BE3183">
      <w:r>
        <w:separator/>
      </w:r>
    </w:p>
  </w:footnote>
  <w:footnote w:type="continuationSeparator" w:id="0">
    <w:p w:rsidR="00BE3183" w:rsidRDefault="00BE31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9937877">
    <w:abstractNumId w:val="3"/>
  </w:num>
  <w:num w:numId="2" w16cid:durableId="52386064">
    <w:abstractNumId w:val="6"/>
  </w:num>
  <w:num w:numId="3" w16cid:durableId="2063400977">
    <w:abstractNumId w:val="2"/>
  </w:num>
  <w:num w:numId="4" w16cid:durableId="975912894">
    <w:abstractNumId w:val="5"/>
  </w:num>
  <w:num w:numId="5" w16cid:durableId="509025732">
    <w:abstractNumId w:val="0"/>
  </w:num>
  <w:num w:numId="6" w16cid:durableId="246499034">
    <w:abstractNumId w:val="1"/>
  </w:num>
  <w:num w:numId="7" w16cid:durableId="16494793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3183"/>
    <w:rsid w:val="00031374"/>
    <w:rsid w:val="000A1097"/>
    <w:rsid w:val="000E2A8F"/>
    <w:rsid w:val="0012774F"/>
    <w:rsid w:val="00144B7A"/>
    <w:rsid w:val="00170720"/>
    <w:rsid w:val="00180C6E"/>
    <w:rsid w:val="00235F89"/>
    <w:rsid w:val="0029606A"/>
    <w:rsid w:val="004848F3"/>
    <w:rsid w:val="004A75F2"/>
    <w:rsid w:val="004D313B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457D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3183"/>
    <w:rsid w:val="00BE62A3"/>
    <w:rsid w:val="00BE7BFD"/>
    <w:rsid w:val="00C370F2"/>
    <w:rsid w:val="00C44EEC"/>
    <w:rsid w:val="00CD48BD"/>
    <w:rsid w:val="00D22FFA"/>
    <w:rsid w:val="00D8461B"/>
    <w:rsid w:val="00D9049C"/>
    <w:rsid w:val="00D915F2"/>
    <w:rsid w:val="00DD1C7D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DC078D1-BAE8-4AD1-BDA9-CFCAFDF8F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268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2026-01-09T08:25:00Z</dcterms:created>
  <dcterms:modified xsi:type="dcterms:W3CDTF">2026-01-09T08:42:00Z</dcterms:modified>
</cp:coreProperties>
</file>