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49CFB" w14:textId="7E48B608" w:rsidR="006A5DF1" w:rsidRPr="00B47561" w:rsidRDefault="007E6A7A" w:rsidP="006A5DF1">
      <w:pPr>
        <w:spacing w:after="240"/>
        <w:jc w:val="right"/>
        <w:rPr>
          <w:sz w:val="24"/>
          <w:szCs w:val="24"/>
        </w:rPr>
      </w:pPr>
      <w:r w:rsidRPr="00B47561">
        <w:rPr>
          <w:sz w:val="24"/>
          <w:szCs w:val="24"/>
        </w:rPr>
        <w:t>Kraków</w:t>
      </w:r>
      <w:r w:rsidR="006A5DF1" w:rsidRPr="00B47561">
        <w:rPr>
          <w:sz w:val="24"/>
          <w:szCs w:val="24"/>
        </w:rPr>
        <w:t xml:space="preserve"> dnia: </w:t>
      </w:r>
      <w:r w:rsidR="00251F7D">
        <w:rPr>
          <w:sz w:val="24"/>
          <w:szCs w:val="24"/>
        </w:rPr>
        <w:t>9.01.2026 r.</w:t>
      </w:r>
    </w:p>
    <w:p w14:paraId="14F75467" w14:textId="77777777" w:rsidR="0029606A" w:rsidRPr="00B47561" w:rsidRDefault="0029606A" w:rsidP="006A5DF1">
      <w:pPr>
        <w:spacing w:after="240"/>
        <w:jc w:val="right"/>
        <w:rPr>
          <w:sz w:val="24"/>
          <w:szCs w:val="24"/>
        </w:rPr>
      </w:pPr>
    </w:p>
    <w:p w14:paraId="6F6DB9C6" w14:textId="77777777" w:rsidR="006A5DF1" w:rsidRPr="00B47561" w:rsidRDefault="00BE62A3" w:rsidP="006A5DF1">
      <w:pPr>
        <w:rPr>
          <w:b/>
          <w:bCs/>
          <w:sz w:val="24"/>
          <w:szCs w:val="24"/>
        </w:rPr>
      </w:pPr>
      <w:r w:rsidRPr="00B47561">
        <w:rPr>
          <w:b/>
          <w:bCs/>
          <w:sz w:val="24"/>
          <w:szCs w:val="24"/>
        </w:rPr>
        <w:t xml:space="preserve">Szpital Miejski Specjalistyczny </w:t>
      </w:r>
    </w:p>
    <w:p w14:paraId="5F7CD046" w14:textId="77777777" w:rsidR="00BE62A3" w:rsidRPr="00B47561" w:rsidRDefault="00BE62A3" w:rsidP="006A5DF1">
      <w:pPr>
        <w:rPr>
          <w:sz w:val="24"/>
          <w:szCs w:val="24"/>
        </w:rPr>
      </w:pPr>
      <w:r w:rsidRPr="00B47561">
        <w:rPr>
          <w:b/>
          <w:bCs/>
          <w:sz w:val="24"/>
          <w:szCs w:val="24"/>
        </w:rPr>
        <w:t>im. Gabriela Narutowicza w Krakowie</w:t>
      </w:r>
    </w:p>
    <w:p w14:paraId="524EE445" w14:textId="77777777" w:rsidR="006A5DF1" w:rsidRPr="00B4756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47561">
        <w:rPr>
          <w:sz w:val="24"/>
          <w:szCs w:val="24"/>
        </w:rPr>
        <w:t>ul. Prądnicka 35-37</w:t>
      </w:r>
    </w:p>
    <w:p w14:paraId="379818EA" w14:textId="77777777" w:rsidR="00BE62A3" w:rsidRPr="00B4756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47561">
        <w:rPr>
          <w:sz w:val="24"/>
          <w:szCs w:val="24"/>
        </w:rPr>
        <w:t>31-202 Kraków</w:t>
      </w:r>
    </w:p>
    <w:p w14:paraId="6100876C" w14:textId="77777777" w:rsidR="006A5DF1" w:rsidRPr="00B4756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47561">
        <w:rPr>
          <w:sz w:val="24"/>
          <w:szCs w:val="24"/>
        </w:rPr>
        <w:tab/>
        <w:t xml:space="preserve"> </w:t>
      </w:r>
    </w:p>
    <w:p w14:paraId="6C581FD6" w14:textId="77777777" w:rsidR="006A5DF1" w:rsidRPr="00B4756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CA3A46" w14:textId="77777777" w:rsidR="006A5DF1" w:rsidRPr="00B4756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47561">
        <w:rPr>
          <w:b/>
          <w:sz w:val="24"/>
          <w:szCs w:val="24"/>
        </w:rPr>
        <w:t>WYKONAWCY</w:t>
      </w:r>
    </w:p>
    <w:p w14:paraId="682A47B3" w14:textId="77777777" w:rsidR="006A5DF1" w:rsidRPr="00B4756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47561">
        <w:rPr>
          <w:sz w:val="24"/>
          <w:szCs w:val="24"/>
        </w:rPr>
        <w:t>ubiegający się o zamówienie publiczne</w:t>
      </w:r>
    </w:p>
    <w:p w14:paraId="390D87AD" w14:textId="77777777" w:rsidR="006D4AB3" w:rsidRPr="00B4756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71AD608" w14:textId="77777777" w:rsidR="006D4AB3" w:rsidRPr="00B4756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91D71C" w14:textId="77777777" w:rsidR="006D4AB3" w:rsidRPr="00B4756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4F61DB8" w14:textId="1B147AFF" w:rsidR="00632C3C" w:rsidRPr="00B4756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47561">
        <w:rPr>
          <w:rFonts w:ascii="Times New Roman" w:hAnsi="Times New Roman"/>
          <w:sz w:val="24"/>
          <w:szCs w:val="24"/>
        </w:rPr>
        <w:t>WYJAŚNIENI</w:t>
      </w:r>
      <w:r w:rsidR="00520165" w:rsidRPr="00B47561">
        <w:rPr>
          <w:rFonts w:ascii="Times New Roman" w:hAnsi="Times New Roman"/>
          <w:sz w:val="24"/>
          <w:szCs w:val="24"/>
        </w:rPr>
        <w:t>A</w:t>
      </w:r>
      <w:r w:rsidR="00632C3C" w:rsidRPr="00B47561">
        <w:rPr>
          <w:rFonts w:ascii="Times New Roman" w:hAnsi="Times New Roman"/>
          <w:sz w:val="24"/>
          <w:szCs w:val="24"/>
        </w:rPr>
        <w:t xml:space="preserve"> TREŚCI</w:t>
      </w:r>
      <w:r w:rsidR="0029606A" w:rsidRPr="00B47561">
        <w:rPr>
          <w:rFonts w:ascii="Times New Roman" w:hAnsi="Times New Roman"/>
          <w:sz w:val="24"/>
          <w:szCs w:val="24"/>
        </w:rPr>
        <w:t xml:space="preserve"> SWZ</w:t>
      </w:r>
      <w:r w:rsidR="00792BEF" w:rsidRPr="00B47561">
        <w:rPr>
          <w:rFonts w:ascii="Times New Roman" w:hAnsi="Times New Roman"/>
          <w:sz w:val="24"/>
          <w:szCs w:val="24"/>
        </w:rPr>
        <w:t xml:space="preserve"> -4</w:t>
      </w:r>
    </w:p>
    <w:p w14:paraId="50DEFFCC" w14:textId="77777777" w:rsidR="006D4AB3" w:rsidRPr="00B4756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47561">
        <w:rPr>
          <w:sz w:val="24"/>
          <w:szCs w:val="24"/>
        </w:rPr>
        <w:t xml:space="preserve">Dotyczy: </w:t>
      </w:r>
      <w:r w:rsidR="006A5DF1" w:rsidRPr="00B47561">
        <w:rPr>
          <w:sz w:val="24"/>
          <w:szCs w:val="24"/>
        </w:rPr>
        <w:t>p</w:t>
      </w:r>
      <w:r w:rsidRPr="00B47561">
        <w:rPr>
          <w:sz w:val="24"/>
          <w:szCs w:val="24"/>
        </w:rPr>
        <w:t>ostępowani</w:t>
      </w:r>
      <w:r w:rsidR="006A5DF1" w:rsidRPr="00B47561">
        <w:rPr>
          <w:sz w:val="24"/>
          <w:szCs w:val="24"/>
        </w:rPr>
        <w:t>a</w:t>
      </w:r>
      <w:r w:rsidRPr="00B47561">
        <w:rPr>
          <w:sz w:val="24"/>
          <w:szCs w:val="24"/>
        </w:rPr>
        <w:t xml:space="preserve"> o udzielenie zamówienia publicznego, prowadzone</w:t>
      </w:r>
      <w:r w:rsidR="006A5DF1" w:rsidRPr="00B47561">
        <w:rPr>
          <w:sz w:val="24"/>
          <w:szCs w:val="24"/>
        </w:rPr>
        <w:t>go</w:t>
      </w:r>
      <w:r w:rsidRPr="00B47561">
        <w:rPr>
          <w:sz w:val="24"/>
          <w:szCs w:val="24"/>
        </w:rPr>
        <w:t xml:space="preserve"> w</w:t>
      </w:r>
      <w:r w:rsidR="00BE62A3" w:rsidRPr="00B47561">
        <w:rPr>
          <w:sz w:val="24"/>
          <w:szCs w:val="24"/>
        </w:rPr>
        <w:t> </w:t>
      </w:r>
      <w:r w:rsidRPr="00B47561">
        <w:rPr>
          <w:sz w:val="24"/>
          <w:szCs w:val="24"/>
        </w:rPr>
        <w:t xml:space="preserve">trybie </w:t>
      </w:r>
      <w:r w:rsidR="007E6A7A" w:rsidRPr="00B47561">
        <w:rPr>
          <w:sz w:val="24"/>
          <w:szCs w:val="24"/>
        </w:rPr>
        <w:t>przetarg nieograniczony</w:t>
      </w:r>
      <w:r w:rsidRPr="00B47561">
        <w:rPr>
          <w:b/>
          <w:sz w:val="24"/>
          <w:szCs w:val="24"/>
        </w:rPr>
        <w:t xml:space="preserve"> </w:t>
      </w:r>
      <w:r w:rsidRPr="00B47561">
        <w:rPr>
          <w:bCs/>
          <w:sz w:val="24"/>
          <w:szCs w:val="24"/>
        </w:rPr>
        <w:t>na</w:t>
      </w:r>
      <w:r w:rsidRPr="00B47561">
        <w:rPr>
          <w:b/>
          <w:sz w:val="24"/>
          <w:szCs w:val="24"/>
        </w:rPr>
        <w:t xml:space="preserve"> </w:t>
      </w:r>
      <w:r w:rsidR="00E72428" w:rsidRPr="00B47561">
        <w:rPr>
          <w:bCs/>
          <w:sz w:val="24"/>
          <w:szCs w:val="24"/>
        </w:rPr>
        <w:t>”</w:t>
      </w:r>
      <w:r w:rsidR="007E6A7A" w:rsidRPr="00B47561">
        <w:rPr>
          <w:b/>
          <w:bCs/>
          <w:sz w:val="24"/>
          <w:szCs w:val="24"/>
        </w:rPr>
        <w:t>Zakup i dostawa wyrobów medycznych V</w:t>
      </w:r>
      <w:r w:rsidR="00E72428" w:rsidRPr="00B47561">
        <w:rPr>
          <w:bCs/>
          <w:sz w:val="24"/>
          <w:szCs w:val="24"/>
        </w:rPr>
        <w:t>”</w:t>
      </w:r>
      <w:r w:rsidRPr="00B47561">
        <w:rPr>
          <w:b/>
          <w:sz w:val="24"/>
          <w:szCs w:val="24"/>
        </w:rPr>
        <w:t xml:space="preserve"> </w:t>
      </w:r>
      <w:r w:rsidRPr="00B47561">
        <w:rPr>
          <w:bCs/>
          <w:sz w:val="24"/>
          <w:szCs w:val="24"/>
        </w:rPr>
        <w:t>– znak sprawy</w:t>
      </w:r>
      <w:r w:rsidRPr="00B47561">
        <w:rPr>
          <w:b/>
          <w:sz w:val="24"/>
          <w:szCs w:val="24"/>
        </w:rPr>
        <w:t xml:space="preserve"> </w:t>
      </w:r>
      <w:r w:rsidR="007E6A7A" w:rsidRPr="00B47561">
        <w:rPr>
          <w:b/>
          <w:sz w:val="24"/>
          <w:szCs w:val="24"/>
        </w:rPr>
        <w:t>ZP/62/2025</w:t>
      </w:r>
      <w:r w:rsidRPr="00B47561">
        <w:rPr>
          <w:b/>
          <w:sz w:val="24"/>
          <w:szCs w:val="24"/>
        </w:rPr>
        <w:t>.</w:t>
      </w:r>
    </w:p>
    <w:p w14:paraId="16081ACA" w14:textId="77777777" w:rsidR="0012774F" w:rsidRPr="00B4756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47561">
        <w:rPr>
          <w:sz w:val="24"/>
          <w:szCs w:val="24"/>
        </w:rPr>
        <w:t xml:space="preserve">Zamawiający, działając na podstawie art. </w:t>
      </w:r>
      <w:r w:rsidR="0029606A" w:rsidRPr="00B47561">
        <w:rPr>
          <w:sz w:val="24"/>
          <w:szCs w:val="24"/>
        </w:rPr>
        <w:t>1</w:t>
      </w:r>
      <w:r w:rsidRPr="00B47561">
        <w:rPr>
          <w:sz w:val="24"/>
          <w:szCs w:val="24"/>
        </w:rPr>
        <w:t>3</w:t>
      </w:r>
      <w:r w:rsidR="0029606A" w:rsidRPr="00B47561">
        <w:rPr>
          <w:sz w:val="24"/>
          <w:szCs w:val="24"/>
        </w:rPr>
        <w:t>5</w:t>
      </w:r>
      <w:r w:rsidRPr="00B47561">
        <w:rPr>
          <w:sz w:val="24"/>
          <w:szCs w:val="24"/>
        </w:rPr>
        <w:t xml:space="preserve"> ust</w:t>
      </w:r>
      <w:r w:rsidR="00D9049C" w:rsidRPr="00B47561">
        <w:rPr>
          <w:sz w:val="24"/>
          <w:szCs w:val="24"/>
        </w:rPr>
        <w:t xml:space="preserve">. </w:t>
      </w:r>
      <w:r w:rsidR="0029606A" w:rsidRPr="00B47561">
        <w:rPr>
          <w:sz w:val="24"/>
          <w:szCs w:val="24"/>
        </w:rPr>
        <w:t>6</w:t>
      </w:r>
      <w:r w:rsidRPr="00B47561">
        <w:rPr>
          <w:sz w:val="24"/>
          <w:szCs w:val="24"/>
        </w:rPr>
        <w:t xml:space="preserve"> ustawy z dnia </w:t>
      </w:r>
      <w:r w:rsidR="0029606A" w:rsidRPr="00B47561">
        <w:rPr>
          <w:sz w:val="24"/>
          <w:szCs w:val="24"/>
        </w:rPr>
        <w:t>11</w:t>
      </w:r>
      <w:r w:rsidRPr="00B47561">
        <w:rPr>
          <w:sz w:val="24"/>
          <w:szCs w:val="24"/>
        </w:rPr>
        <w:t xml:space="preserve"> </w:t>
      </w:r>
      <w:r w:rsidR="0029606A" w:rsidRPr="00B47561">
        <w:rPr>
          <w:sz w:val="24"/>
          <w:szCs w:val="24"/>
        </w:rPr>
        <w:t xml:space="preserve">września </w:t>
      </w:r>
      <w:r w:rsidRPr="00B47561">
        <w:rPr>
          <w:sz w:val="24"/>
          <w:szCs w:val="24"/>
        </w:rPr>
        <w:t>20</w:t>
      </w:r>
      <w:r w:rsidR="0029606A" w:rsidRPr="00B47561">
        <w:rPr>
          <w:sz w:val="24"/>
          <w:szCs w:val="24"/>
        </w:rPr>
        <w:t>19</w:t>
      </w:r>
      <w:r w:rsidR="00BE62A3" w:rsidRPr="00B47561">
        <w:rPr>
          <w:sz w:val="24"/>
          <w:szCs w:val="24"/>
        </w:rPr>
        <w:t> </w:t>
      </w:r>
      <w:r w:rsidRPr="00B47561">
        <w:rPr>
          <w:sz w:val="24"/>
          <w:szCs w:val="24"/>
        </w:rPr>
        <w:t>r</w:t>
      </w:r>
      <w:r w:rsidR="0029606A" w:rsidRPr="00B47561">
        <w:rPr>
          <w:sz w:val="24"/>
          <w:szCs w:val="24"/>
        </w:rPr>
        <w:t>.</w:t>
      </w:r>
      <w:r w:rsidRPr="00B47561">
        <w:rPr>
          <w:sz w:val="24"/>
          <w:szCs w:val="24"/>
        </w:rPr>
        <w:t xml:space="preserve"> Prawo </w:t>
      </w:r>
      <w:r w:rsidR="0029606A" w:rsidRPr="00B47561">
        <w:rPr>
          <w:sz w:val="24"/>
          <w:szCs w:val="24"/>
        </w:rPr>
        <w:t>z</w:t>
      </w:r>
      <w:r w:rsidRPr="00B47561">
        <w:rPr>
          <w:sz w:val="24"/>
          <w:szCs w:val="24"/>
        </w:rPr>
        <w:t xml:space="preserve">amówień </w:t>
      </w:r>
      <w:r w:rsidR="0029606A" w:rsidRPr="00B47561">
        <w:rPr>
          <w:sz w:val="24"/>
          <w:szCs w:val="24"/>
        </w:rPr>
        <w:t>p</w:t>
      </w:r>
      <w:r w:rsidRPr="00B47561">
        <w:rPr>
          <w:sz w:val="24"/>
          <w:szCs w:val="24"/>
        </w:rPr>
        <w:t>ublicznych</w:t>
      </w:r>
      <w:r w:rsidR="00BE7BFD" w:rsidRPr="00B47561">
        <w:rPr>
          <w:sz w:val="24"/>
          <w:szCs w:val="24"/>
        </w:rPr>
        <w:t xml:space="preserve"> </w:t>
      </w:r>
      <w:r w:rsidR="00D9049C" w:rsidRPr="00B47561">
        <w:rPr>
          <w:sz w:val="24"/>
          <w:szCs w:val="24"/>
        </w:rPr>
        <w:t>udostępnia</w:t>
      </w:r>
      <w:r w:rsidR="00BE7BFD" w:rsidRPr="00B47561">
        <w:rPr>
          <w:sz w:val="24"/>
          <w:szCs w:val="24"/>
        </w:rPr>
        <w:t xml:space="preserve"> poniżej treść zapytań do S</w:t>
      </w:r>
      <w:r w:rsidR="0012774F" w:rsidRPr="00B47561">
        <w:rPr>
          <w:sz w:val="24"/>
          <w:szCs w:val="24"/>
        </w:rPr>
        <w:t>pecyfikacji Warunków Zamówienia (</w:t>
      </w:r>
      <w:r w:rsidR="0012774F" w:rsidRPr="00B47561">
        <w:rPr>
          <w:sz w:val="24"/>
          <w:szCs w:val="24"/>
          <w:lang w:eastAsia="ar-SA"/>
        </w:rPr>
        <w:t>zwanej dalej</w:t>
      </w:r>
      <w:r w:rsidR="0012774F" w:rsidRPr="00B47561">
        <w:rPr>
          <w:b/>
          <w:sz w:val="24"/>
          <w:szCs w:val="24"/>
          <w:lang w:eastAsia="ar-SA"/>
        </w:rPr>
        <w:t xml:space="preserve"> </w:t>
      </w:r>
      <w:r w:rsidR="0012774F" w:rsidRPr="00B47561">
        <w:rPr>
          <w:bCs/>
          <w:sz w:val="24"/>
          <w:szCs w:val="24"/>
          <w:lang w:eastAsia="ar-SA"/>
        </w:rPr>
        <w:t>”SWZ”)</w:t>
      </w:r>
      <w:r w:rsidR="00D9049C" w:rsidRPr="00B47561">
        <w:rPr>
          <w:bCs/>
          <w:sz w:val="24"/>
          <w:szCs w:val="24"/>
          <w:lang w:eastAsia="ar-SA"/>
        </w:rPr>
        <w:t xml:space="preserve"> </w:t>
      </w:r>
      <w:r w:rsidR="00D9049C" w:rsidRPr="00B47561">
        <w:rPr>
          <w:sz w:val="24"/>
          <w:szCs w:val="24"/>
        </w:rPr>
        <w:t>wraz z wyjaśnieniami</w:t>
      </w:r>
      <w:r w:rsidR="0012774F" w:rsidRPr="00B4756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6A7A" w:rsidRPr="00B47561" w14:paraId="401D3126" w14:textId="77777777" w:rsidTr="00A84969">
        <w:tc>
          <w:tcPr>
            <w:tcW w:w="9356" w:type="dxa"/>
          </w:tcPr>
          <w:p w14:paraId="4FF87D84" w14:textId="77777777" w:rsidR="007E6A7A" w:rsidRPr="00B47561" w:rsidRDefault="007E6A7A" w:rsidP="00A8496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47561">
              <w:rPr>
                <w:b/>
                <w:bCs/>
                <w:sz w:val="24"/>
                <w:szCs w:val="24"/>
              </w:rPr>
              <w:t>Pytanie nr 4</w:t>
            </w:r>
          </w:p>
          <w:p w14:paraId="0AF40B65" w14:textId="77777777" w:rsidR="007E6A7A" w:rsidRPr="00B47561" w:rsidRDefault="007E6A7A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7561">
              <w:rPr>
                <w:sz w:val="24"/>
                <w:szCs w:val="24"/>
              </w:rPr>
              <w:t>Pakiet 21</w:t>
            </w:r>
          </w:p>
          <w:p w14:paraId="4F65DE62" w14:textId="77777777" w:rsidR="007E6A7A" w:rsidRPr="00B47561" w:rsidRDefault="007E6A7A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7561">
              <w:rPr>
                <w:sz w:val="24"/>
                <w:szCs w:val="24"/>
              </w:rPr>
              <w:t>1.</w:t>
            </w:r>
            <w:r w:rsidRPr="00B47561">
              <w:rPr>
                <w:sz w:val="24"/>
                <w:szCs w:val="24"/>
              </w:rPr>
              <w:tab/>
              <w:t>Czy Zamawiający w pozycji 1 dopuści zaoferowanie pętli z siatką chwytającą w rozmiarze 32x62mm, średnica narzędzia 2,4mm, długość 2400mm.</w:t>
            </w:r>
          </w:p>
          <w:p w14:paraId="109903BB" w14:textId="6700A24E" w:rsidR="00792BEF" w:rsidRPr="00B47561" w:rsidRDefault="00792BEF" w:rsidP="00792B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47561">
              <w:rPr>
                <w:b/>
                <w:bCs/>
                <w:sz w:val="24"/>
                <w:szCs w:val="24"/>
              </w:rPr>
              <w:t>Odpowiedź:</w:t>
            </w:r>
            <w:r w:rsidR="005529B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FAED11D" w14:textId="77777777" w:rsidR="00792BEF" w:rsidRPr="00B47561" w:rsidRDefault="00792BEF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2113464" w14:textId="77777777" w:rsidR="007E6A7A" w:rsidRPr="00B47561" w:rsidRDefault="007E6A7A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7561">
              <w:rPr>
                <w:sz w:val="24"/>
                <w:szCs w:val="24"/>
              </w:rPr>
              <w:t>2.</w:t>
            </w:r>
            <w:r w:rsidRPr="00B47561">
              <w:rPr>
                <w:sz w:val="24"/>
                <w:szCs w:val="24"/>
              </w:rPr>
              <w:tab/>
              <w:t xml:space="preserve">Czy Zamawiający w pozycji 2 dopuści zaoferowanie pętli do polipektomii, plecionych, drut o średnicy 0,38 mm (dający możliwość cięcia z użyciem elektrokoagulacji lub bez). Koszulka pętli wykonana z PTFE. Średnice pętli 10mm i 15mm do wyboru. Długość narzędzia 2300mm, średnica 2,3mm. </w:t>
            </w:r>
          </w:p>
          <w:p w14:paraId="5529CB15" w14:textId="7776B4CA" w:rsidR="00792BEF" w:rsidRPr="00B47561" w:rsidRDefault="00792BEF" w:rsidP="00792B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47561">
              <w:rPr>
                <w:b/>
                <w:bCs/>
                <w:sz w:val="24"/>
                <w:szCs w:val="24"/>
              </w:rPr>
              <w:t>Odpowiedź:</w:t>
            </w:r>
            <w:r w:rsidR="005529B9">
              <w:rPr>
                <w:b/>
                <w:bCs/>
                <w:sz w:val="24"/>
                <w:szCs w:val="24"/>
              </w:rPr>
              <w:t xml:space="preserve"> Zamawiający nie  dopuszcza.</w:t>
            </w:r>
          </w:p>
          <w:p w14:paraId="2749CC27" w14:textId="77777777" w:rsidR="00792BEF" w:rsidRPr="00B47561" w:rsidRDefault="00792BEF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9138B30" w14:textId="77777777" w:rsidR="007E6A7A" w:rsidRPr="00B47561" w:rsidRDefault="007E6A7A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7561">
              <w:rPr>
                <w:sz w:val="24"/>
                <w:szCs w:val="24"/>
              </w:rPr>
              <w:t>3.</w:t>
            </w:r>
            <w:r w:rsidRPr="00B47561">
              <w:rPr>
                <w:sz w:val="24"/>
                <w:szCs w:val="24"/>
              </w:rPr>
              <w:tab/>
              <w:t>Czy Zamawiający w pozycji 3 dopuści zaoferowanie pułapek dwukomorowych typu jak wymagane, z szufladkami kodowanymi kolorem (niebiska i żółta).</w:t>
            </w:r>
          </w:p>
          <w:p w14:paraId="2D90B68D" w14:textId="3D0826B7" w:rsidR="00792BEF" w:rsidRPr="00B47561" w:rsidRDefault="00792BEF" w:rsidP="00792B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47561">
              <w:rPr>
                <w:b/>
                <w:bCs/>
                <w:sz w:val="24"/>
                <w:szCs w:val="24"/>
              </w:rPr>
              <w:t>Odpowiedź:</w:t>
            </w:r>
            <w:r w:rsidR="005529B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5D1D2CD" w14:textId="77777777" w:rsidR="00792BEF" w:rsidRPr="00B47561" w:rsidRDefault="00792BEF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DCF8661" w14:textId="77777777" w:rsidR="007E6A7A" w:rsidRPr="00B47561" w:rsidRDefault="007E6A7A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7561">
              <w:rPr>
                <w:sz w:val="24"/>
                <w:szCs w:val="24"/>
              </w:rPr>
              <w:t>4.</w:t>
            </w:r>
            <w:r w:rsidRPr="00B47561">
              <w:rPr>
                <w:sz w:val="24"/>
                <w:szCs w:val="24"/>
              </w:rPr>
              <w:tab/>
              <w:t xml:space="preserve">Czy Zamawiający w pozycji 4 dopuści zaoferowanie sfinkterotomów z mechanizmem płynnego obrotu, rozmiary do wyboru 20, 25mm, długość narzędzia 2000 mm, nosek dł. 5mm, </w:t>
            </w:r>
            <w:r w:rsidRPr="00B47561">
              <w:rPr>
                <w:sz w:val="24"/>
                <w:szCs w:val="24"/>
              </w:rPr>
              <w:lastRenderedPageBreak/>
              <w:t>średnica narzędzia 2,3mm, zwężana do 1,67 mm (5 Fr), posiada znaczniki.</w:t>
            </w:r>
          </w:p>
          <w:p w14:paraId="1C21724A" w14:textId="5DCF0A5D" w:rsidR="00792BEF" w:rsidRPr="00B47561" w:rsidRDefault="00792BEF" w:rsidP="00792B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47561">
              <w:rPr>
                <w:b/>
                <w:bCs/>
                <w:sz w:val="24"/>
                <w:szCs w:val="24"/>
              </w:rPr>
              <w:t>Odpowiedź:</w:t>
            </w:r>
            <w:r w:rsidR="005529B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960A832" w14:textId="77777777" w:rsidR="00792BEF" w:rsidRPr="00B47561" w:rsidRDefault="00792BEF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D631E30" w14:textId="77777777" w:rsidR="007E6A7A" w:rsidRPr="00B47561" w:rsidRDefault="007E6A7A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E8A074E" w14:textId="77777777" w:rsidR="007E6A7A" w:rsidRPr="00B47561" w:rsidRDefault="007E6A7A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7561">
              <w:rPr>
                <w:sz w:val="24"/>
                <w:szCs w:val="24"/>
              </w:rPr>
              <w:t>Pakiet 30</w:t>
            </w:r>
          </w:p>
          <w:p w14:paraId="50471C71" w14:textId="77777777" w:rsidR="007E6A7A" w:rsidRPr="00B47561" w:rsidRDefault="007E6A7A" w:rsidP="00A849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7561">
              <w:rPr>
                <w:sz w:val="24"/>
                <w:szCs w:val="24"/>
              </w:rPr>
              <w:t>1.</w:t>
            </w:r>
            <w:r w:rsidRPr="00B47561">
              <w:rPr>
                <w:sz w:val="24"/>
                <w:szCs w:val="24"/>
              </w:rPr>
              <w:tab/>
              <w:t>Czy Zamawiający dopuści zaoferowanie zestawów do drenażu przezskórnego metodą jednostopniową z cewnikiem 9Frx22cm, igłą dwustopniową. Na cewniku wstępnie zamontowany plastikowy prostownik cewnika ułatwiający jego montaż z igłą.</w:t>
            </w:r>
          </w:p>
          <w:p w14:paraId="531B0479" w14:textId="764F9171" w:rsidR="007E6A7A" w:rsidRPr="00B47561" w:rsidRDefault="007E6A7A" w:rsidP="00A8496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47561">
              <w:rPr>
                <w:b/>
                <w:bCs/>
                <w:sz w:val="24"/>
                <w:szCs w:val="24"/>
              </w:rPr>
              <w:t>Odpowiedź:</w:t>
            </w:r>
            <w:r w:rsidR="000A4458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4E87859A" w14:textId="7BBF385D" w:rsidR="007E6A7A" w:rsidRPr="00B47561" w:rsidRDefault="007E6A7A" w:rsidP="00A8496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AF34E3B" w14:textId="77777777" w:rsidR="00BE7BFD" w:rsidRPr="00B47561" w:rsidRDefault="00BE7BFD" w:rsidP="00520165">
      <w:pPr>
        <w:jc w:val="both"/>
        <w:rPr>
          <w:sz w:val="24"/>
          <w:szCs w:val="24"/>
        </w:rPr>
      </w:pPr>
    </w:p>
    <w:p w14:paraId="230CF597" w14:textId="77777777" w:rsidR="006D4AB3" w:rsidRPr="00B4756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47561">
        <w:rPr>
          <w:sz w:val="24"/>
          <w:szCs w:val="24"/>
        </w:rPr>
        <w:t>Przewodniczący Komisji Przetargowej</w:t>
      </w:r>
    </w:p>
    <w:p w14:paraId="4336789F" w14:textId="58E35FDF" w:rsidR="006D4AB3" w:rsidRPr="00B47561" w:rsidRDefault="00792BEF" w:rsidP="00792BEF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B47561">
        <w:rPr>
          <w:sz w:val="24"/>
          <w:szCs w:val="24"/>
        </w:rPr>
        <w:t xml:space="preserve">                                     </w:t>
      </w:r>
      <w:r w:rsidR="00B47561">
        <w:rPr>
          <w:sz w:val="24"/>
          <w:szCs w:val="24"/>
        </w:rPr>
        <w:t xml:space="preserve">        </w:t>
      </w:r>
      <w:r w:rsidRPr="00B47561">
        <w:rPr>
          <w:sz w:val="24"/>
          <w:szCs w:val="24"/>
        </w:rPr>
        <w:t xml:space="preserve">   </w:t>
      </w:r>
      <w:r w:rsidR="007E6A7A" w:rsidRPr="00B47561">
        <w:rPr>
          <w:sz w:val="24"/>
          <w:szCs w:val="24"/>
        </w:rPr>
        <w:t>Małgorzata</w:t>
      </w:r>
      <w:r w:rsidR="006D4AB3" w:rsidRPr="00B47561">
        <w:rPr>
          <w:sz w:val="24"/>
          <w:szCs w:val="24"/>
        </w:rPr>
        <w:t xml:space="preserve"> </w:t>
      </w:r>
      <w:r w:rsidR="007E6A7A" w:rsidRPr="00B47561">
        <w:rPr>
          <w:sz w:val="24"/>
          <w:szCs w:val="24"/>
        </w:rPr>
        <w:t>Krzystek -  Purol</w:t>
      </w:r>
    </w:p>
    <w:sectPr w:rsidR="006D4AB3" w:rsidRPr="00B475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C32E" w14:textId="77777777" w:rsidR="008E6D8B" w:rsidRDefault="008E6D8B">
      <w:r>
        <w:separator/>
      </w:r>
    </w:p>
  </w:endnote>
  <w:endnote w:type="continuationSeparator" w:id="0">
    <w:p w14:paraId="786ED4B9" w14:textId="77777777" w:rsidR="008E6D8B" w:rsidRDefault="008E6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6E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71A5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79CFF" w14:textId="77777777" w:rsidR="006D4AB3" w:rsidRDefault="00251F7D">
    <w:pPr>
      <w:pStyle w:val="Stopka"/>
      <w:tabs>
        <w:tab w:val="clear" w:pos="4536"/>
      </w:tabs>
      <w:jc w:val="center"/>
    </w:pPr>
    <w:r>
      <w:rPr>
        <w:noProof/>
      </w:rPr>
      <w:pict w14:anchorId="47820BFF">
        <v:line id="_x0000_s1025" style="position:absolute;left:0;text-align:left;z-index:251657728" from="-3.85pt,8.75pt" to="455.15pt,8.75pt"/>
      </w:pict>
    </w:r>
  </w:p>
  <w:p w14:paraId="548EB0C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E12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3D10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B8C155" w14:textId="77777777" w:rsidR="006D4AB3" w:rsidRDefault="006D4AB3">
    <w:pPr>
      <w:pStyle w:val="Stopka"/>
      <w:tabs>
        <w:tab w:val="clear" w:pos="4536"/>
        <w:tab w:val="left" w:pos="6237"/>
      </w:tabs>
    </w:pPr>
  </w:p>
  <w:p w14:paraId="57DDD8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DF919" w14:textId="77777777" w:rsidR="008E6D8B" w:rsidRDefault="008E6D8B">
      <w:r>
        <w:separator/>
      </w:r>
    </w:p>
  </w:footnote>
  <w:footnote w:type="continuationSeparator" w:id="0">
    <w:p w14:paraId="610865C3" w14:textId="77777777" w:rsidR="008E6D8B" w:rsidRDefault="008E6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8D060" w14:textId="77777777" w:rsidR="007E6A7A" w:rsidRDefault="007E6A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5C4C6" w14:textId="77777777" w:rsidR="007E6A7A" w:rsidRDefault="007E6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A13B8" w14:textId="77777777" w:rsidR="007E6A7A" w:rsidRDefault="007E6A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362674">
    <w:abstractNumId w:val="3"/>
  </w:num>
  <w:num w:numId="2" w16cid:durableId="916325223">
    <w:abstractNumId w:val="6"/>
  </w:num>
  <w:num w:numId="3" w16cid:durableId="627395300">
    <w:abstractNumId w:val="2"/>
  </w:num>
  <w:num w:numId="4" w16cid:durableId="1454862347">
    <w:abstractNumId w:val="5"/>
  </w:num>
  <w:num w:numId="5" w16cid:durableId="564098852">
    <w:abstractNumId w:val="0"/>
  </w:num>
  <w:num w:numId="6" w16cid:durableId="1861818105">
    <w:abstractNumId w:val="1"/>
  </w:num>
  <w:num w:numId="7" w16cid:durableId="2167425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D8B"/>
    <w:rsid w:val="000023D1"/>
    <w:rsid w:val="00031374"/>
    <w:rsid w:val="000A1097"/>
    <w:rsid w:val="000A4458"/>
    <w:rsid w:val="000E2A8F"/>
    <w:rsid w:val="0012774F"/>
    <w:rsid w:val="00144B7A"/>
    <w:rsid w:val="00180C6E"/>
    <w:rsid w:val="00251F7D"/>
    <w:rsid w:val="0029606A"/>
    <w:rsid w:val="004848F3"/>
    <w:rsid w:val="004A75F2"/>
    <w:rsid w:val="005144A9"/>
    <w:rsid w:val="00520165"/>
    <w:rsid w:val="005529B9"/>
    <w:rsid w:val="005B1B08"/>
    <w:rsid w:val="00632C3C"/>
    <w:rsid w:val="00662BDB"/>
    <w:rsid w:val="006A5DF1"/>
    <w:rsid w:val="006B7198"/>
    <w:rsid w:val="006D4AB3"/>
    <w:rsid w:val="006F3B81"/>
    <w:rsid w:val="00792BEF"/>
    <w:rsid w:val="007D7198"/>
    <w:rsid w:val="007E6A7A"/>
    <w:rsid w:val="00870F9F"/>
    <w:rsid w:val="008804B6"/>
    <w:rsid w:val="00897AB0"/>
    <w:rsid w:val="008A3553"/>
    <w:rsid w:val="008E6D8B"/>
    <w:rsid w:val="009003D1"/>
    <w:rsid w:val="00947A50"/>
    <w:rsid w:val="00A905AC"/>
    <w:rsid w:val="00B1255C"/>
    <w:rsid w:val="00B153F9"/>
    <w:rsid w:val="00B47561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A0FE1"/>
    <w:rsid w:val="00DF32E8"/>
    <w:rsid w:val="00E21B49"/>
    <w:rsid w:val="00E2789F"/>
    <w:rsid w:val="00E72428"/>
    <w:rsid w:val="00EA14B3"/>
    <w:rsid w:val="00EA416E"/>
    <w:rsid w:val="00FC5957"/>
    <w:rsid w:val="00FD265E"/>
    <w:rsid w:val="00FD54C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C7890"/>
  <w15:chartTrackingRefBased/>
  <w15:docId w15:val="{0C304B55-AB72-4554-83A6-FDFB47FB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2BE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260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2025-12-16T13:05:00Z</dcterms:created>
  <dcterms:modified xsi:type="dcterms:W3CDTF">2026-01-09T09:51:00Z</dcterms:modified>
</cp:coreProperties>
</file>