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BDEE2" w14:textId="472A8EF6" w:rsidR="001B6FCC" w:rsidRDefault="001B6FCC" w:rsidP="001B6FC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KC-DE-zp.272-</w:t>
      </w:r>
      <w:r w:rsidR="00F72E96">
        <w:rPr>
          <w:b/>
          <w:sz w:val="24"/>
        </w:rPr>
        <w:t>708</w:t>
      </w:r>
      <w:r>
        <w:rPr>
          <w:b/>
          <w:sz w:val="24"/>
        </w:rPr>
        <w:t>/25</w:t>
      </w:r>
    </w:p>
    <w:p w14:paraId="5B122C43" w14:textId="77777777" w:rsidR="001B6FCC" w:rsidRDefault="001B6FCC" w:rsidP="001B6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338EDF7" w14:textId="77777777" w:rsidR="001B6FCC" w:rsidRDefault="001B6FCC" w:rsidP="001B6FCC">
      <w:pPr>
        <w:jc w:val="center"/>
        <w:rPr>
          <w:b/>
          <w:sz w:val="28"/>
          <w:szCs w:val="28"/>
        </w:rPr>
      </w:pPr>
    </w:p>
    <w:p w14:paraId="1A0DFE97" w14:textId="77777777" w:rsidR="001B6FCC" w:rsidRDefault="001B6FCC" w:rsidP="001B6FC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5ECA2E0" w14:textId="77777777" w:rsidR="001B6FCC" w:rsidRDefault="001B6FCC" w:rsidP="001B6FC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23131D0" w14:textId="77777777" w:rsidR="001B6FCC" w:rsidRDefault="001B6FCC" w:rsidP="001B6FC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450A226" w14:textId="77777777" w:rsidR="001B6FCC" w:rsidRDefault="001B6FCC" w:rsidP="001B6FC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4695E62" w14:textId="57772172" w:rsidR="001B6FCC" w:rsidRDefault="00F72E96" w:rsidP="001B6FC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72E96">
        <w:rPr>
          <w:b/>
        </w:rPr>
        <w:t xml:space="preserve">Dostawa </w:t>
      </w:r>
      <w:proofErr w:type="spellStart"/>
      <w:r w:rsidRPr="00F72E96">
        <w:rPr>
          <w:b/>
        </w:rPr>
        <w:t>nastolikowego</w:t>
      </w:r>
      <w:proofErr w:type="spellEnd"/>
      <w:r w:rsidRPr="00F72E96">
        <w:rPr>
          <w:b/>
        </w:rPr>
        <w:t xml:space="preserve"> dyfraktometru rentgenowskiego wyposażonego w automatyczny zmieniacz próbek wraz z zestawem akcesoriów na potrzeby </w:t>
      </w:r>
      <w:proofErr w:type="spellStart"/>
      <w:r w:rsidRPr="00F72E96">
        <w:rPr>
          <w:b/>
        </w:rPr>
        <w:t>WIMiC</w:t>
      </w:r>
      <w:proofErr w:type="spellEnd"/>
      <w:r w:rsidR="001B6FCC">
        <w:rPr>
          <w:b/>
          <w:bCs/>
          <w:iCs/>
          <w:sz w:val="24"/>
          <w:szCs w:val="24"/>
        </w:rPr>
        <w:t xml:space="preserve">, </w:t>
      </w:r>
      <w:r w:rsidR="001B6FCC">
        <w:rPr>
          <w:sz w:val="24"/>
          <w:szCs w:val="24"/>
        </w:rPr>
        <w:t xml:space="preserve">prowadzonego przez Akademię Górniczo-Hutniczą w Krakowie, </w:t>
      </w:r>
    </w:p>
    <w:p w14:paraId="2956802A" w14:textId="77777777" w:rsidR="001B6FCC" w:rsidRDefault="001B6FCC" w:rsidP="001B6FC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67F8553" w14:textId="77777777" w:rsidR="001B6FCC" w:rsidRDefault="001B6FCC" w:rsidP="001B6FC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52AB897" w14:textId="77777777" w:rsidR="001B6FCC" w:rsidRDefault="001B6FCC" w:rsidP="001B6FC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2F84103" w14:textId="77777777" w:rsidR="001B6FCC" w:rsidRDefault="001B6FCC" w:rsidP="001B6FC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8E2E6DC" w14:textId="77777777" w:rsidR="001B6FCC" w:rsidRDefault="001B6FCC" w:rsidP="001B6FC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3BF4670" w14:textId="77777777" w:rsidR="001B6FCC" w:rsidRDefault="001B6FCC" w:rsidP="001B6FC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BFDF938" w14:textId="77777777" w:rsidR="001B6FCC" w:rsidRDefault="001B6FCC" w:rsidP="001B6FC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B6FCC" w14:paraId="70A6E40B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E4EF" w14:textId="77777777" w:rsidR="001B6FCC" w:rsidRDefault="001B6FCC" w:rsidP="00F04E2F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18DF3" w14:textId="77777777" w:rsidR="001B6FCC" w:rsidRDefault="001B6FCC" w:rsidP="00F04E2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F770C" w14:textId="77777777" w:rsidR="001B6FCC" w:rsidRDefault="001B6FCC" w:rsidP="00F04E2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6FCC" w14:paraId="40EDA65B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6E49" w14:textId="77777777" w:rsidR="001B6FCC" w:rsidRDefault="001B6FCC" w:rsidP="00F04E2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BCC3" w14:textId="77777777" w:rsidR="001B6FCC" w:rsidRDefault="001B6FCC" w:rsidP="00F04E2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614D" w14:textId="77777777" w:rsidR="001B6FCC" w:rsidRDefault="001B6FCC" w:rsidP="00F04E2F">
            <w:pPr>
              <w:widowControl w:val="0"/>
              <w:spacing w:line="360" w:lineRule="auto"/>
              <w:jc w:val="both"/>
            </w:pPr>
          </w:p>
        </w:tc>
      </w:tr>
      <w:tr w:rsidR="001B6FCC" w14:paraId="2A8969B0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3D3A9" w14:textId="77777777" w:rsidR="001B6FCC" w:rsidRDefault="001B6FCC" w:rsidP="00F04E2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FC19" w14:textId="77777777" w:rsidR="001B6FCC" w:rsidRDefault="001B6FCC" w:rsidP="00F04E2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0EBD" w14:textId="77777777" w:rsidR="001B6FCC" w:rsidRDefault="001B6FCC" w:rsidP="00F04E2F">
            <w:pPr>
              <w:widowControl w:val="0"/>
              <w:spacing w:line="360" w:lineRule="auto"/>
              <w:jc w:val="both"/>
            </w:pPr>
          </w:p>
        </w:tc>
      </w:tr>
      <w:tr w:rsidR="001B6FCC" w14:paraId="355B7768" w14:textId="77777777" w:rsidTr="00F04E2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856AE" w14:textId="77777777" w:rsidR="001B6FCC" w:rsidRDefault="001B6FCC" w:rsidP="00F04E2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57EE" w14:textId="77777777" w:rsidR="001B6FCC" w:rsidRDefault="001B6FCC" w:rsidP="00F04E2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3614" w14:textId="77777777" w:rsidR="001B6FCC" w:rsidRDefault="001B6FCC" w:rsidP="00F04E2F">
            <w:pPr>
              <w:widowControl w:val="0"/>
              <w:spacing w:line="360" w:lineRule="auto"/>
              <w:jc w:val="both"/>
            </w:pPr>
          </w:p>
        </w:tc>
      </w:tr>
    </w:tbl>
    <w:p w14:paraId="110097F7" w14:textId="77777777" w:rsidR="001B6FCC" w:rsidRDefault="001B6FCC" w:rsidP="001B6FCC">
      <w:pPr>
        <w:widowControl w:val="0"/>
        <w:spacing w:line="360" w:lineRule="auto"/>
        <w:jc w:val="both"/>
      </w:pPr>
    </w:p>
    <w:p w14:paraId="5ED2A7A2" w14:textId="77777777" w:rsidR="001B6FCC" w:rsidRDefault="001B6FCC" w:rsidP="001B6FC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275E7F0" w14:textId="77777777" w:rsidR="001B6FCC" w:rsidRDefault="001B6FCC" w:rsidP="001B6FC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04FC638" w14:textId="77777777" w:rsidR="001B6FCC" w:rsidRDefault="001B6FCC" w:rsidP="001B6FC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F7418A0" w14:textId="77777777" w:rsidR="001B6FCC" w:rsidRDefault="001B6FCC" w:rsidP="001B6FC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3E19A81" w14:textId="77777777" w:rsidR="001B6FCC" w:rsidRDefault="001B6FCC" w:rsidP="001B6FC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0F0FB51" w14:textId="77777777" w:rsidR="001B6FCC" w:rsidRDefault="001B6FCC" w:rsidP="001B6FC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7E60B99" w14:textId="77777777" w:rsidR="001B6FCC" w:rsidRDefault="001B6FCC" w:rsidP="001B6FCC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1B6FC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62402" w14:textId="77777777" w:rsidR="00993C8C" w:rsidRDefault="00993C8C">
      <w:r>
        <w:separator/>
      </w:r>
    </w:p>
  </w:endnote>
  <w:endnote w:type="continuationSeparator" w:id="0">
    <w:p w14:paraId="7164EE1F" w14:textId="77777777" w:rsidR="00993C8C" w:rsidRDefault="00993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CCEB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645B7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FFFA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A7008BB" w14:textId="77777777" w:rsidR="00336EEB" w:rsidRDefault="00000000" w:rsidP="00336EEB">
    <w:pPr>
      <w:pStyle w:val="Stopka"/>
      <w:tabs>
        <w:tab w:val="clear" w:pos="4536"/>
      </w:tabs>
      <w:jc w:val="center"/>
    </w:pPr>
    <w:r>
      <w:rPr>
        <w:noProof/>
      </w:rPr>
      <w:pict w14:anchorId="00882DBA">
        <v:line id="_x0000_s1025" style="position:absolute;left:0;text-align:left;z-index:1" from="-3.85pt,8.7pt" to="455.15pt,8.7pt"/>
      </w:pict>
    </w:r>
  </w:p>
  <w:p w14:paraId="470BBDF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DC01" w14:textId="77777777" w:rsidR="00CC62AC" w:rsidRDefault="00CC6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4BB9D" w14:textId="77777777" w:rsidR="00993C8C" w:rsidRDefault="00993C8C">
      <w:r>
        <w:separator/>
      </w:r>
    </w:p>
  </w:footnote>
  <w:footnote w:type="continuationSeparator" w:id="0">
    <w:p w14:paraId="52DD034F" w14:textId="77777777" w:rsidR="00993C8C" w:rsidRDefault="00993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25CC7" w14:textId="77777777" w:rsidR="00CC62AC" w:rsidRDefault="00CC6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8D67" w14:textId="77777777" w:rsidR="00CC62AC" w:rsidRDefault="00CC6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365A8" w14:textId="77777777" w:rsidR="00CC62AC" w:rsidRDefault="00CC62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6392693">
    <w:abstractNumId w:val="14"/>
  </w:num>
  <w:num w:numId="2" w16cid:durableId="1860777377">
    <w:abstractNumId w:val="0"/>
  </w:num>
  <w:num w:numId="3" w16cid:durableId="425880644">
    <w:abstractNumId w:val="12"/>
  </w:num>
  <w:num w:numId="4" w16cid:durableId="803159366">
    <w:abstractNumId w:val="8"/>
  </w:num>
  <w:num w:numId="5" w16cid:durableId="1428110894">
    <w:abstractNumId w:val="7"/>
  </w:num>
  <w:num w:numId="6" w16cid:durableId="505025301">
    <w:abstractNumId w:val="1"/>
  </w:num>
  <w:num w:numId="7" w16cid:durableId="862016654">
    <w:abstractNumId w:val="6"/>
  </w:num>
  <w:num w:numId="8" w16cid:durableId="556014703">
    <w:abstractNumId w:val="3"/>
  </w:num>
  <w:num w:numId="9" w16cid:durableId="165832043">
    <w:abstractNumId w:val="2"/>
  </w:num>
  <w:num w:numId="10" w16cid:durableId="395859588">
    <w:abstractNumId w:val="5"/>
  </w:num>
  <w:num w:numId="11" w16cid:durableId="1560093457">
    <w:abstractNumId w:val="11"/>
  </w:num>
  <w:num w:numId="12" w16cid:durableId="140928005">
    <w:abstractNumId w:val="4"/>
  </w:num>
  <w:num w:numId="13" w16cid:durableId="1794325436">
    <w:abstractNumId w:val="10"/>
  </w:num>
  <w:num w:numId="14" w16cid:durableId="1778016401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A9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6FCC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3C8C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62785"/>
    <w:rsid w:val="00BE6092"/>
    <w:rsid w:val="00C33407"/>
    <w:rsid w:val="00C527C7"/>
    <w:rsid w:val="00C606B9"/>
    <w:rsid w:val="00CB6204"/>
    <w:rsid w:val="00CC527A"/>
    <w:rsid w:val="00CC62A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2E96"/>
    <w:rsid w:val="00FD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361D2"/>
  <w15:chartTrackingRefBased/>
  <w15:docId w15:val="{5B0D68C8-C906-400F-B7BE-5E131C723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FC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1B6FCC"/>
  </w:style>
  <w:style w:type="paragraph" w:styleId="Akapitzlist">
    <w:name w:val="List Paragraph"/>
    <w:basedOn w:val="Normalny"/>
    <w:uiPriority w:val="34"/>
    <w:qFormat/>
    <w:rsid w:val="001B6FC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2025-12-12T08:56:00Z</dcterms:created>
  <dcterms:modified xsi:type="dcterms:W3CDTF">2025-12-12T08:57:00Z</dcterms:modified>
</cp:coreProperties>
</file>