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108DC" w14:textId="77777777" w:rsidR="006A5DF1" w:rsidRPr="00F40198" w:rsidRDefault="008E0CC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>Kraków</w:t>
      </w:r>
      <w:r w:rsidR="006A5DF1" w:rsidRPr="00F40198">
        <w:rPr>
          <w:rFonts w:ascii="Verdana" w:hAnsi="Verdana"/>
          <w:sz w:val="18"/>
          <w:szCs w:val="18"/>
        </w:rPr>
        <w:t xml:space="preserve"> dnia: </w:t>
      </w:r>
      <w:r w:rsidRPr="00F40198">
        <w:rPr>
          <w:rFonts w:ascii="Verdana" w:hAnsi="Verdana"/>
          <w:sz w:val="18"/>
          <w:szCs w:val="18"/>
        </w:rPr>
        <w:t>2026-01-08</w:t>
      </w:r>
    </w:p>
    <w:p w14:paraId="327DA994" w14:textId="77777777" w:rsidR="008E0CC5" w:rsidRPr="00F40198" w:rsidRDefault="008E0CC5" w:rsidP="006A5DF1">
      <w:pPr>
        <w:rPr>
          <w:rFonts w:ascii="Verdana" w:hAnsi="Verdana"/>
          <w:b/>
          <w:bCs/>
          <w:sz w:val="18"/>
          <w:szCs w:val="18"/>
        </w:rPr>
      </w:pPr>
      <w:r w:rsidRPr="00F4019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DF5B73" w14:textId="77777777" w:rsidR="008E0CC5" w:rsidRPr="00F40198" w:rsidRDefault="008E0CC5" w:rsidP="006A5DF1">
      <w:pPr>
        <w:rPr>
          <w:rFonts w:ascii="Verdana" w:hAnsi="Verdana"/>
          <w:b/>
          <w:bCs/>
          <w:sz w:val="18"/>
          <w:szCs w:val="18"/>
        </w:rPr>
      </w:pPr>
      <w:r w:rsidRPr="00F4019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8C40599" w14:textId="77777777" w:rsidR="006A5DF1" w:rsidRPr="00F40198" w:rsidRDefault="008E0CC5" w:rsidP="006A5DF1">
      <w:pPr>
        <w:rPr>
          <w:rFonts w:ascii="Verdana" w:hAnsi="Verdana"/>
          <w:b/>
          <w:bCs/>
          <w:sz w:val="18"/>
          <w:szCs w:val="18"/>
        </w:rPr>
      </w:pPr>
      <w:r w:rsidRPr="00F4019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317889D" w14:textId="77777777" w:rsidR="006A5DF1" w:rsidRPr="00F40198" w:rsidRDefault="008E0CC5" w:rsidP="006A5DF1">
      <w:pPr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>Al. Mickiewicza</w:t>
      </w:r>
      <w:r w:rsidR="006A5DF1" w:rsidRPr="00F40198">
        <w:rPr>
          <w:rFonts w:ascii="Verdana" w:hAnsi="Verdana"/>
          <w:sz w:val="18"/>
          <w:szCs w:val="18"/>
        </w:rPr>
        <w:t xml:space="preserve"> </w:t>
      </w:r>
      <w:r w:rsidRPr="00F40198">
        <w:rPr>
          <w:rFonts w:ascii="Verdana" w:hAnsi="Verdana"/>
          <w:sz w:val="18"/>
          <w:szCs w:val="18"/>
        </w:rPr>
        <w:t>30</w:t>
      </w:r>
    </w:p>
    <w:p w14:paraId="38E0B432" w14:textId="77777777" w:rsidR="006A5DF1" w:rsidRDefault="008E0CC5" w:rsidP="006A5DF1">
      <w:pPr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>30-059</w:t>
      </w:r>
      <w:r w:rsidR="006A5DF1" w:rsidRPr="00F40198">
        <w:rPr>
          <w:rFonts w:ascii="Verdana" w:hAnsi="Verdana"/>
          <w:sz w:val="18"/>
          <w:szCs w:val="18"/>
        </w:rPr>
        <w:t xml:space="preserve"> </w:t>
      </w:r>
      <w:r w:rsidRPr="00F40198">
        <w:rPr>
          <w:rFonts w:ascii="Verdana" w:hAnsi="Verdana"/>
          <w:sz w:val="18"/>
          <w:szCs w:val="18"/>
        </w:rPr>
        <w:t>Kraków</w:t>
      </w:r>
    </w:p>
    <w:p w14:paraId="7AF266F8" w14:textId="77777777" w:rsidR="00F40198" w:rsidRPr="00F40198" w:rsidRDefault="00F40198" w:rsidP="006A5DF1">
      <w:pPr>
        <w:rPr>
          <w:rFonts w:ascii="Verdana" w:hAnsi="Verdana"/>
          <w:sz w:val="18"/>
          <w:szCs w:val="18"/>
        </w:rPr>
      </w:pPr>
    </w:p>
    <w:p w14:paraId="1F6DAEBF" w14:textId="7235207F" w:rsidR="006A5DF1" w:rsidRPr="00F4019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>Pismo:</w:t>
      </w:r>
      <w:r w:rsidRPr="00F40198">
        <w:rPr>
          <w:rFonts w:ascii="Verdana" w:hAnsi="Verdana"/>
          <w:b/>
          <w:bCs/>
          <w:sz w:val="18"/>
          <w:szCs w:val="18"/>
        </w:rPr>
        <w:t xml:space="preserve"> </w:t>
      </w:r>
      <w:r w:rsidR="00F40198" w:rsidRPr="00F40198">
        <w:rPr>
          <w:rFonts w:ascii="Verdana" w:hAnsi="Verdana"/>
          <w:bCs/>
          <w:sz w:val="18"/>
          <w:szCs w:val="18"/>
        </w:rPr>
        <w:t>KC-DE-zp.272-702/25</w:t>
      </w:r>
      <w:r w:rsidRPr="00F40198">
        <w:rPr>
          <w:rFonts w:ascii="Verdana" w:hAnsi="Verdana"/>
          <w:sz w:val="18"/>
          <w:szCs w:val="18"/>
        </w:rPr>
        <w:tab/>
        <w:t xml:space="preserve"> </w:t>
      </w:r>
    </w:p>
    <w:p w14:paraId="4DD591EE" w14:textId="77777777" w:rsidR="006A5DF1" w:rsidRPr="00F4019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4C2850" w14:textId="77777777" w:rsidR="006A5DF1" w:rsidRPr="00F4019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40198">
        <w:rPr>
          <w:rFonts w:ascii="Verdana" w:hAnsi="Verdana"/>
          <w:b/>
          <w:sz w:val="18"/>
          <w:szCs w:val="18"/>
        </w:rPr>
        <w:t>WYKONAWCY</w:t>
      </w:r>
    </w:p>
    <w:p w14:paraId="25B3382A" w14:textId="77777777" w:rsidR="006A5DF1" w:rsidRPr="00F4019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>ubiegający się o zamówienie publiczne</w:t>
      </w:r>
    </w:p>
    <w:p w14:paraId="677E7873" w14:textId="77777777" w:rsidR="006D4AB3" w:rsidRPr="00F4019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9DFC1C5" w14:textId="1172568C" w:rsidR="00632C3C" w:rsidRPr="00F4019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>WYJAŚNIENI</w:t>
      </w:r>
      <w:r w:rsidR="00520165" w:rsidRPr="00F40198">
        <w:rPr>
          <w:rFonts w:ascii="Verdana" w:hAnsi="Verdana"/>
          <w:sz w:val="18"/>
          <w:szCs w:val="18"/>
        </w:rPr>
        <w:t>A</w:t>
      </w:r>
      <w:r w:rsidR="00632C3C" w:rsidRPr="00F40198">
        <w:rPr>
          <w:rFonts w:ascii="Verdana" w:hAnsi="Verdana"/>
          <w:sz w:val="18"/>
          <w:szCs w:val="18"/>
        </w:rPr>
        <w:t xml:space="preserve"> TREŚCI</w:t>
      </w:r>
      <w:r w:rsidR="0029606A" w:rsidRPr="00F40198">
        <w:rPr>
          <w:rFonts w:ascii="Verdana" w:hAnsi="Verdana"/>
          <w:sz w:val="18"/>
          <w:szCs w:val="18"/>
        </w:rPr>
        <w:t xml:space="preserve"> SWZ</w:t>
      </w:r>
      <w:r w:rsidR="009559F3" w:rsidRPr="00F40198">
        <w:rPr>
          <w:rFonts w:ascii="Verdana" w:hAnsi="Verdana"/>
          <w:sz w:val="18"/>
          <w:szCs w:val="18"/>
        </w:rPr>
        <w:t xml:space="preserve"> 7 – ZMIANY SWZ 6</w:t>
      </w:r>
    </w:p>
    <w:p w14:paraId="18199549" w14:textId="77777777" w:rsidR="006D4AB3" w:rsidRPr="00F4019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 xml:space="preserve">Dotyczy: </w:t>
      </w:r>
      <w:r w:rsidR="006A5DF1" w:rsidRPr="00F40198">
        <w:rPr>
          <w:rFonts w:ascii="Verdana" w:hAnsi="Verdana"/>
          <w:sz w:val="18"/>
          <w:szCs w:val="18"/>
        </w:rPr>
        <w:t>p</w:t>
      </w:r>
      <w:r w:rsidRPr="00F40198">
        <w:rPr>
          <w:rFonts w:ascii="Verdana" w:hAnsi="Verdana"/>
          <w:sz w:val="18"/>
          <w:szCs w:val="18"/>
        </w:rPr>
        <w:t>ostępowani</w:t>
      </w:r>
      <w:r w:rsidR="006A5DF1" w:rsidRPr="00F40198">
        <w:rPr>
          <w:rFonts w:ascii="Verdana" w:hAnsi="Verdana"/>
          <w:sz w:val="18"/>
          <w:szCs w:val="18"/>
        </w:rPr>
        <w:t>a</w:t>
      </w:r>
      <w:r w:rsidRPr="00F4019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40198">
        <w:rPr>
          <w:rFonts w:ascii="Verdana" w:hAnsi="Verdana"/>
          <w:sz w:val="18"/>
          <w:szCs w:val="18"/>
        </w:rPr>
        <w:t>go</w:t>
      </w:r>
      <w:r w:rsidRPr="00F40198">
        <w:rPr>
          <w:rFonts w:ascii="Verdana" w:hAnsi="Verdana"/>
          <w:sz w:val="18"/>
          <w:szCs w:val="18"/>
        </w:rPr>
        <w:t xml:space="preserve"> w trybie</w:t>
      </w:r>
      <w:r w:rsidR="002C6A48" w:rsidRPr="00F40198">
        <w:rPr>
          <w:rFonts w:ascii="Verdana" w:hAnsi="Verdana"/>
          <w:sz w:val="18"/>
          <w:szCs w:val="18"/>
        </w:rPr>
        <w:t>:</w:t>
      </w:r>
      <w:r w:rsidRPr="00F40198">
        <w:rPr>
          <w:rFonts w:ascii="Verdana" w:hAnsi="Verdana"/>
          <w:sz w:val="18"/>
          <w:szCs w:val="18"/>
        </w:rPr>
        <w:t xml:space="preserve"> </w:t>
      </w:r>
      <w:r w:rsidR="008E0CC5" w:rsidRPr="00F40198">
        <w:rPr>
          <w:rFonts w:ascii="Verdana" w:hAnsi="Verdana"/>
          <w:sz w:val="18"/>
          <w:szCs w:val="18"/>
        </w:rPr>
        <w:t>Tryb podstawowy bez negocjacji - art. 275 pkt. 1 ustawy Pzp</w:t>
      </w:r>
      <w:r w:rsidRPr="00F40198">
        <w:rPr>
          <w:rFonts w:ascii="Verdana" w:hAnsi="Verdana"/>
          <w:b/>
          <w:sz w:val="18"/>
          <w:szCs w:val="18"/>
        </w:rPr>
        <w:t xml:space="preserve"> </w:t>
      </w:r>
      <w:r w:rsidR="00E715A3" w:rsidRPr="00F40198">
        <w:rPr>
          <w:rFonts w:ascii="Verdana" w:hAnsi="Verdana"/>
          <w:bCs/>
          <w:sz w:val="18"/>
          <w:szCs w:val="18"/>
        </w:rPr>
        <w:t>pn.</w:t>
      </w:r>
      <w:r w:rsidRPr="00F40198">
        <w:rPr>
          <w:rFonts w:ascii="Verdana" w:hAnsi="Verdana"/>
          <w:b/>
          <w:sz w:val="18"/>
          <w:szCs w:val="18"/>
        </w:rPr>
        <w:t xml:space="preserve"> </w:t>
      </w:r>
      <w:r w:rsidR="00E72428" w:rsidRPr="00F40198">
        <w:rPr>
          <w:rFonts w:ascii="Verdana" w:hAnsi="Verdana"/>
          <w:bCs/>
          <w:sz w:val="18"/>
          <w:szCs w:val="18"/>
        </w:rPr>
        <w:t>”</w:t>
      </w:r>
      <w:r w:rsidR="008E0CC5" w:rsidRPr="00F40198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F40198">
        <w:rPr>
          <w:rFonts w:ascii="Verdana" w:hAnsi="Verdana"/>
          <w:bCs/>
          <w:sz w:val="18"/>
          <w:szCs w:val="18"/>
        </w:rPr>
        <w:t>”</w:t>
      </w:r>
      <w:r w:rsidRPr="00F40198">
        <w:rPr>
          <w:rFonts w:ascii="Verdana" w:hAnsi="Verdana"/>
          <w:b/>
          <w:sz w:val="18"/>
          <w:szCs w:val="18"/>
        </w:rPr>
        <w:t xml:space="preserve"> </w:t>
      </w:r>
      <w:r w:rsidRPr="00F40198">
        <w:rPr>
          <w:rFonts w:ascii="Verdana" w:hAnsi="Verdana"/>
          <w:bCs/>
          <w:sz w:val="18"/>
          <w:szCs w:val="18"/>
        </w:rPr>
        <w:t>– znak sprawy</w:t>
      </w:r>
      <w:r w:rsidRPr="00F40198">
        <w:rPr>
          <w:rFonts w:ascii="Verdana" w:hAnsi="Verdana"/>
          <w:b/>
          <w:sz w:val="18"/>
          <w:szCs w:val="18"/>
        </w:rPr>
        <w:t xml:space="preserve"> </w:t>
      </w:r>
      <w:r w:rsidR="008E0CC5" w:rsidRPr="00F40198">
        <w:rPr>
          <w:rFonts w:ascii="Verdana" w:hAnsi="Verdana"/>
          <w:b/>
          <w:sz w:val="18"/>
          <w:szCs w:val="18"/>
        </w:rPr>
        <w:t>KC-DE-zp.272-702/25</w:t>
      </w:r>
      <w:r w:rsidRPr="00F40198">
        <w:rPr>
          <w:rFonts w:ascii="Verdana" w:hAnsi="Verdana"/>
          <w:b/>
          <w:sz w:val="18"/>
          <w:szCs w:val="18"/>
        </w:rPr>
        <w:t>.</w:t>
      </w:r>
    </w:p>
    <w:p w14:paraId="2880C898" w14:textId="77777777" w:rsidR="0012774F" w:rsidRPr="00F4019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40198">
        <w:rPr>
          <w:rFonts w:ascii="Verdana" w:hAnsi="Verdana"/>
          <w:sz w:val="18"/>
          <w:szCs w:val="18"/>
        </w:rPr>
        <w:t>Zamawiający,</w:t>
      </w:r>
      <w:r w:rsidR="002C6A48" w:rsidRPr="00F40198">
        <w:rPr>
          <w:rFonts w:ascii="Verdana" w:hAnsi="Verdana"/>
          <w:sz w:val="18"/>
          <w:szCs w:val="18"/>
        </w:rPr>
        <w:t xml:space="preserve"> </w:t>
      </w:r>
      <w:r w:rsidR="002C6A48" w:rsidRPr="00F4019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4019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40198">
        <w:rPr>
          <w:rFonts w:ascii="Verdana" w:hAnsi="Verdana"/>
          <w:sz w:val="18"/>
          <w:szCs w:val="18"/>
        </w:rPr>
        <w:t>284</w:t>
      </w:r>
      <w:r w:rsidRPr="00F40198">
        <w:rPr>
          <w:rFonts w:ascii="Verdana" w:hAnsi="Verdana"/>
          <w:sz w:val="18"/>
          <w:szCs w:val="18"/>
        </w:rPr>
        <w:t xml:space="preserve"> ust. </w:t>
      </w:r>
      <w:r w:rsidR="0029606A" w:rsidRPr="00F40198">
        <w:rPr>
          <w:rFonts w:ascii="Verdana" w:hAnsi="Verdana"/>
          <w:sz w:val="18"/>
          <w:szCs w:val="18"/>
        </w:rPr>
        <w:t>6</w:t>
      </w:r>
      <w:r w:rsidRPr="00F40198">
        <w:rPr>
          <w:rFonts w:ascii="Verdana" w:hAnsi="Verdana"/>
          <w:sz w:val="18"/>
          <w:szCs w:val="18"/>
        </w:rPr>
        <w:t xml:space="preserve"> ustawy z dnia </w:t>
      </w:r>
      <w:r w:rsidR="0029606A" w:rsidRPr="00F40198">
        <w:rPr>
          <w:rFonts w:ascii="Verdana" w:hAnsi="Verdana"/>
          <w:sz w:val="18"/>
          <w:szCs w:val="18"/>
        </w:rPr>
        <w:t>11</w:t>
      </w:r>
      <w:r w:rsidRPr="00F40198">
        <w:rPr>
          <w:rFonts w:ascii="Verdana" w:hAnsi="Verdana"/>
          <w:sz w:val="18"/>
          <w:szCs w:val="18"/>
        </w:rPr>
        <w:t xml:space="preserve"> </w:t>
      </w:r>
      <w:r w:rsidR="0029606A" w:rsidRPr="00F40198">
        <w:rPr>
          <w:rFonts w:ascii="Verdana" w:hAnsi="Verdana"/>
          <w:sz w:val="18"/>
          <w:szCs w:val="18"/>
        </w:rPr>
        <w:t xml:space="preserve">września </w:t>
      </w:r>
      <w:r w:rsidRPr="00F40198">
        <w:rPr>
          <w:rFonts w:ascii="Verdana" w:hAnsi="Verdana"/>
          <w:sz w:val="18"/>
          <w:szCs w:val="18"/>
        </w:rPr>
        <w:t>20</w:t>
      </w:r>
      <w:r w:rsidR="0029606A" w:rsidRPr="00F40198">
        <w:rPr>
          <w:rFonts w:ascii="Verdana" w:hAnsi="Verdana"/>
          <w:sz w:val="18"/>
          <w:szCs w:val="18"/>
        </w:rPr>
        <w:t>19</w:t>
      </w:r>
      <w:r w:rsidRPr="00F40198">
        <w:rPr>
          <w:rFonts w:ascii="Verdana" w:hAnsi="Verdana"/>
          <w:sz w:val="18"/>
          <w:szCs w:val="18"/>
        </w:rPr>
        <w:t xml:space="preserve"> r</w:t>
      </w:r>
      <w:r w:rsidR="0029606A" w:rsidRPr="00F40198">
        <w:rPr>
          <w:rFonts w:ascii="Verdana" w:hAnsi="Verdana"/>
          <w:sz w:val="18"/>
          <w:szCs w:val="18"/>
        </w:rPr>
        <w:t>.</w:t>
      </w:r>
      <w:r w:rsidRPr="00F40198">
        <w:rPr>
          <w:rFonts w:ascii="Verdana" w:hAnsi="Verdana"/>
          <w:sz w:val="18"/>
          <w:szCs w:val="18"/>
        </w:rPr>
        <w:t xml:space="preserve"> Prawo </w:t>
      </w:r>
      <w:r w:rsidR="0029606A" w:rsidRPr="00F40198">
        <w:rPr>
          <w:rFonts w:ascii="Verdana" w:hAnsi="Verdana"/>
          <w:sz w:val="18"/>
          <w:szCs w:val="18"/>
        </w:rPr>
        <w:t>z</w:t>
      </w:r>
      <w:r w:rsidRPr="00F40198">
        <w:rPr>
          <w:rFonts w:ascii="Verdana" w:hAnsi="Verdana"/>
          <w:sz w:val="18"/>
          <w:szCs w:val="18"/>
        </w:rPr>
        <w:t xml:space="preserve">amówień </w:t>
      </w:r>
      <w:r w:rsidR="0029606A" w:rsidRPr="00F40198">
        <w:rPr>
          <w:rFonts w:ascii="Verdana" w:hAnsi="Verdana"/>
          <w:sz w:val="18"/>
          <w:szCs w:val="18"/>
        </w:rPr>
        <w:t>p</w:t>
      </w:r>
      <w:r w:rsidRPr="00F40198">
        <w:rPr>
          <w:rFonts w:ascii="Verdana" w:hAnsi="Verdana"/>
          <w:sz w:val="18"/>
          <w:szCs w:val="18"/>
        </w:rPr>
        <w:t>ublicznych</w:t>
      </w:r>
      <w:r w:rsidR="00711222" w:rsidRPr="00F40198">
        <w:rPr>
          <w:rFonts w:ascii="Verdana" w:hAnsi="Verdana"/>
          <w:sz w:val="18"/>
          <w:szCs w:val="18"/>
        </w:rPr>
        <w:t xml:space="preserve"> </w:t>
      </w:r>
      <w:r w:rsidR="00864538" w:rsidRPr="00F40198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F40198">
        <w:rPr>
          <w:rFonts w:ascii="Verdana" w:hAnsi="Verdana"/>
          <w:sz w:val="18"/>
          <w:szCs w:val="18"/>
        </w:rPr>
        <w:t>udostępnia</w:t>
      </w:r>
      <w:r w:rsidR="00BE7BFD" w:rsidRPr="00F4019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40198">
        <w:rPr>
          <w:rFonts w:ascii="Verdana" w:hAnsi="Verdana"/>
          <w:sz w:val="18"/>
          <w:szCs w:val="18"/>
        </w:rPr>
        <w:t>pecyfikacji Warunków Zamówienia (</w:t>
      </w:r>
      <w:r w:rsidR="0012774F" w:rsidRPr="00F4019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4019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4019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4019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40198">
        <w:rPr>
          <w:rFonts w:ascii="Verdana" w:hAnsi="Verdana"/>
          <w:sz w:val="18"/>
          <w:szCs w:val="18"/>
        </w:rPr>
        <w:t>wraz z wyjaśnieniami</w:t>
      </w:r>
      <w:r w:rsidR="0012774F" w:rsidRPr="00F4019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0CC5" w:rsidRPr="00F40198" w14:paraId="2E103F96" w14:textId="77777777" w:rsidTr="00F40198">
        <w:trPr>
          <w:trHeight w:val="2580"/>
        </w:trPr>
        <w:tc>
          <w:tcPr>
            <w:tcW w:w="9356" w:type="dxa"/>
          </w:tcPr>
          <w:p w14:paraId="2B145664" w14:textId="398DDB62" w:rsidR="008E0CC5" w:rsidRDefault="008E0CC5" w:rsidP="00F4019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0198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373734B2" w14:textId="77777777" w:rsidR="0053604E" w:rsidRDefault="0053604E" w:rsidP="00F4019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494D0E8" w14:textId="4729F01A" w:rsidR="00E93E86" w:rsidRPr="00F40198" w:rsidRDefault="00E93E86" w:rsidP="00F4019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Dotyczy </w:t>
            </w:r>
            <w:r w:rsidRPr="00E93E86">
              <w:rPr>
                <w:rFonts w:ascii="Verdana" w:hAnsi="Verdana"/>
                <w:b/>
                <w:bCs/>
                <w:sz w:val="18"/>
                <w:szCs w:val="18"/>
              </w:rPr>
              <w:t>załącznik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E93E86">
              <w:rPr>
                <w:rFonts w:ascii="Verdana" w:hAnsi="Verdana"/>
                <w:b/>
                <w:bCs/>
                <w:sz w:val="18"/>
                <w:szCs w:val="18"/>
              </w:rPr>
              <w:t xml:space="preserve"> Oryginały 3a</w:t>
            </w:r>
          </w:p>
          <w:p w14:paraId="4642FD77" w14:textId="77777777" w:rsidR="008E0CC5" w:rsidRPr="00F40198" w:rsidRDefault="008E0CC5" w:rsidP="00663C5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40198">
              <w:rPr>
                <w:rFonts w:ascii="Verdana" w:hAnsi="Verdana"/>
                <w:sz w:val="18"/>
                <w:szCs w:val="18"/>
              </w:rPr>
              <w:t>W toku przygotowywania oferty, znaleźliśmy błąd w poz. 4690</w:t>
            </w:r>
          </w:p>
          <w:p w14:paraId="595C4B00" w14:textId="2AD92F76" w:rsidR="008E0CC5" w:rsidRPr="00F40198" w:rsidRDefault="008E0CC5" w:rsidP="009559F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F40198">
              <w:rPr>
                <w:rFonts w:ascii="Verdana" w:hAnsi="Verdana"/>
                <w:sz w:val="18"/>
                <w:szCs w:val="18"/>
                <w:lang w:val="en-US"/>
              </w:rPr>
              <w:t>Deskjet Ink Advantage F735; HP Photosmart Ink Advantage K510a;</w:t>
            </w:r>
          </w:p>
          <w:p w14:paraId="1B76042A" w14:textId="742005AB" w:rsidR="008E0CC5" w:rsidRPr="00F40198" w:rsidRDefault="008E0CC5" w:rsidP="009559F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40198">
              <w:rPr>
                <w:rFonts w:ascii="Verdana" w:hAnsi="Verdana"/>
                <w:sz w:val="18"/>
                <w:szCs w:val="18"/>
              </w:rPr>
              <w:t xml:space="preserve">Wymagany przez Zamawiającego materiał: Tusz HP DeskJet F735 nr 703 600str (black) - 1 szt. </w:t>
            </w:r>
          </w:p>
          <w:p w14:paraId="719C6E3B" w14:textId="5136900D" w:rsidR="008E0CC5" w:rsidRPr="00F40198" w:rsidRDefault="008E0CC5" w:rsidP="009559F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40198">
              <w:rPr>
                <w:rFonts w:ascii="Verdana" w:hAnsi="Verdana"/>
                <w:sz w:val="18"/>
                <w:szCs w:val="18"/>
              </w:rPr>
              <w:t xml:space="preserve">Tusz 703 jest EOL, został zastąpiony tuszem CC640EE (HP 300) o wydajności 200 str. </w:t>
            </w:r>
          </w:p>
          <w:p w14:paraId="6E1E67D9" w14:textId="068E8741" w:rsidR="00F40198" w:rsidRDefault="008E0CC5" w:rsidP="0053604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40198">
              <w:rPr>
                <w:rFonts w:ascii="Verdana" w:hAnsi="Verdana"/>
                <w:sz w:val="18"/>
                <w:szCs w:val="18"/>
              </w:rPr>
              <w:t>Proszę o poprawę lub zamianę.</w:t>
            </w:r>
          </w:p>
          <w:p w14:paraId="2A9CF200" w14:textId="77777777" w:rsidR="0053604E" w:rsidRDefault="0053604E" w:rsidP="0053604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9CC006E" w14:textId="77777777" w:rsidR="0053604E" w:rsidRDefault="008E0CC5" w:rsidP="00F40198">
            <w:pPr>
              <w:spacing w:after="36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40198">
              <w:rPr>
                <w:rFonts w:ascii="Verdana" w:hAnsi="Verdana"/>
                <w:b/>
                <w:bCs/>
                <w:sz w:val="18"/>
                <w:szCs w:val="18"/>
              </w:rPr>
              <w:t>Odpowiedź Zamawiaj</w:t>
            </w:r>
            <w:r w:rsidR="00F40198">
              <w:rPr>
                <w:rFonts w:ascii="Verdana" w:hAnsi="Verdana"/>
                <w:b/>
                <w:bCs/>
                <w:sz w:val="18"/>
                <w:szCs w:val="18"/>
              </w:rPr>
              <w:t>ą</w:t>
            </w:r>
            <w:r w:rsidRPr="00F40198">
              <w:rPr>
                <w:rFonts w:ascii="Verdana" w:hAnsi="Verdana"/>
                <w:b/>
                <w:bCs/>
                <w:sz w:val="18"/>
                <w:szCs w:val="18"/>
              </w:rPr>
              <w:t>cego:</w:t>
            </w:r>
          </w:p>
          <w:p w14:paraId="2BAF73C9" w14:textId="64DA4A11" w:rsidR="008E0CC5" w:rsidRPr="00D86316" w:rsidRDefault="00F40198" w:rsidP="00D8631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40198">
              <w:rPr>
                <w:rFonts w:ascii="Verdana" w:hAnsi="Verdana"/>
                <w:sz w:val="18"/>
                <w:szCs w:val="18"/>
              </w:rPr>
              <w:t>Zamawiający potwierdza wycofanie z obrotu wskazanego tuszu. Równocześnie dokonuje zmiany w kalkulacji cenowej w poz.4690 oryginały.</w:t>
            </w:r>
          </w:p>
          <w:p w14:paraId="6E35F38D" w14:textId="31454ABB" w:rsidR="00495A64" w:rsidRPr="0053604E" w:rsidRDefault="00495A64" w:rsidP="00D8631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35211">
              <w:rPr>
                <w:rFonts w:ascii="Verdana" w:hAnsi="Verdana"/>
                <w:sz w:val="18"/>
                <w:szCs w:val="18"/>
              </w:rPr>
              <w:t xml:space="preserve">W związku z powyższym Zamawiający zamieszcza na stronie internetowej oraz na platformie </w:t>
            </w:r>
            <w:r w:rsidRPr="0053604E">
              <w:rPr>
                <w:rFonts w:ascii="Verdana" w:hAnsi="Verdana"/>
                <w:sz w:val="18"/>
                <w:szCs w:val="18"/>
              </w:rPr>
              <w:t>zakupowej nowy wzór kalkulacji cenowej</w:t>
            </w:r>
            <w:r w:rsidR="0053604E" w:rsidRPr="0053604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604E">
              <w:rPr>
                <w:rFonts w:ascii="Verdana" w:hAnsi="Verdana"/>
                <w:sz w:val="18"/>
                <w:szCs w:val="18"/>
              </w:rPr>
              <w:t>tj.:</w:t>
            </w:r>
          </w:p>
          <w:p w14:paraId="26CD61AF" w14:textId="01519171" w:rsidR="00495A64" w:rsidRPr="0053604E" w:rsidRDefault="00495A64" w:rsidP="00D8631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3604E">
              <w:rPr>
                <w:rFonts w:ascii="Verdana" w:hAnsi="Verdana"/>
                <w:sz w:val="18"/>
                <w:szCs w:val="18"/>
              </w:rPr>
              <w:t>- Kalkulację cenową ORYGINAŁY 3</w:t>
            </w:r>
            <w:r w:rsidR="0053604E" w:rsidRPr="0053604E">
              <w:rPr>
                <w:rFonts w:ascii="Verdana" w:hAnsi="Verdana"/>
                <w:sz w:val="18"/>
                <w:szCs w:val="18"/>
              </w:rPr>
              <w:t>b</w:t>
            </w:r>
          </w:p>
          <w:p w14:paraId="39BBCC0F" w14:textId="09BDB241" w:rsidR="0053604E" w:rsidRPr="00535211" w:rsidRDefault="00495A64" w:rsidP="00D8631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35211">
              <w:rPr>
                <w:rFonts w:ascii="Verdana" w:hAnsi="Verdana"/>
                <w:sz w:val="18"/>
                <w:szCs w:val="18"/>
              </w:rPr>
              <w:t>Powyższe odpowiedzi i zmiany SWZ stanowią integralną część SWZ.</w:t>
            </w:r>
          </w:p>
          <w:p w14:paraId="5B9B4694" w14:textId="5BF6B28B" w:rsidR="0053604E" w:rsidRDefault="0053604E" w:rsidP="0053604E">
            <w:pPr>
              <w:tabs>
                <w:tab w:val="left" w:pos="6345"/>
              </w:tabs>
              <w:spacing w:after="3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604E">
              <w:rPr>
                <w:rFonts w:ascii="Verdana" w:hAnsi="Verdana"/>
                <w:sz w:val="18"/>
                <w:szCs w:val="18"/>
              </w:rPr>
              <w:tab/>
              <w:t>KANCLERZ</w:t>
            </w:r>
          </w:p>
          <w:p w14:paraId="2390EC15" w14:textId="77777777" w:rsidR="0053604E" w:rsidRDefault="0053604E" w:rsidP="0053604E">
            <w:pPr>
              <w:tabs>
                <w:tab w:val="left" w:pos="6345"/>
              </w:tabs>
              <w:spacing w:after="3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</w:t>
            </w:r>
          </w:p>
          <w:p w14:paraId="2B0D089D" w14:textId="0C542C89" w:rsidR="0053604E" w:rsidRPr="00F40198" w:rsidRDefault="0053604E" w:rsidP="0053604E">
            <w:pPr>
              <w:tabs>
                <w:tab w:val="left" w:pos="6345"/>
              </w:tabs>
              <w:spacing w:after="36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      </w:t>
            </w:r>
            <w:r w:rsidRPr="0053604E">
              <w:rPr>
                <w:rFonts w:ascii="Verdana" w:hAnsi="Verdana"/>
                <w:sz w:val="18"/>
                <w:szCs w:val="18"/>
              </w:rPr>
              <w:t>mgr inż. Henryk Zioło</w:t>
            </w:r>
          </w:p>
        </w:tc>
      </w:tr>
    </w:tbl>
    <w:p w14:paraId="40641B15" w14:textId="77777777" w:rsidR="00BE7BFD" w:rsidRPr="00F40198" w:rsidRDefault="00BE7BFD" w:rsidP="0053604E">
      <w:pPr>
        <w:spacing w:after="120"/>
        <w:ind w:right="-72"/>
        <w:jc w:val="both"/>
        <w:rPr>
          <w:rFonts w:ascii="Verdana" w:hAnsi="Verdana"/>
          <w:sz w:val="18"/>
          <w:szCs w:val="18"/>
        </w:rPr>
      </w:pPr>
    </w:p>
    <w:sectPr w:rsidR="00BE7BFD" w:rsidRPr="00F4019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4CE42" w14:textId="77777777" w:rsidR="003A7A25" w:rsidRDefault="003A7A25">
      <w:r>
        <w:separator/>
      </w:r>
    </w:p>
  </w:endnote>
  <w:endnote w:type="continuationSeparator" w:id="0">
    <w:p w14:paraId="7842ABA5" w14:textId="77777777" w:rsidR="003A7A25" w:rsidRDefault="003A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BB6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E714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3C665" w14:textId="77777777" w:rsidR="006D4AB3" w:rsidRDefault="00F33275">
    <w:pPr>
      <w:pStyle w:val="Stopka"/>
      <w:tabs>
        <w:tab w:val="clear" w:pos="4536"/>
      </w:tabs>
      <w:jc w:val="center"/>
    </w:pPr>
    <w:r>
      <w:rPr>
        <w:noProof/>
      </w:rPr>
      <w:pict w14:anchorId="508D62D3">
        <v:line id="_x0000_s1025" style="position:absolute;left:0;text-align:left;z-index:251657728" from="-3.85pt,8.75pt" to="455.15pt,8.75pt"/>
      </w:pict>
    </w:r>
  </w:p>
  <w:p w14:paraId="0D3EC8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FB6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860A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4CE941" w14:textId="77777777" w:rsidR="006D4AB3" w:rsidRDefault="006D4AB3">
    <w:pPr>
      <w:pStyle w:val="Stopka"/>
      <w:tabs>
        <w:tab w:val="clear" w:pos="4536"/>
        <w:tab w:val="left" w:pos="6237"/>
      </w:tabs>
    </w:pPr>
  </w:p>
  <w:p w14:paraId="7D9D0A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099F2" w14:textId="77777777" w:rsidR="003A7A25" w:rsidRDefault="003A7A25">
      <w:r>
        <w:separator/>
      </w:r>
    </w:p>
  </w:footnote>
  <w:footnote w:type="continuationSeparator" w:id="0">
    <w:p w14:paraId="5C44F297" w14:textId="77777777" w:rsidR="003A7A25" w:rsidRDefault="003A7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D0D7" w14:textId="77777777" w:rsidR="008E0CC5" w:rsidRDefault="008E0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4A755" w14:textId="77777777" w:rsidR="008E0CC5" w:rsidRDefault="008E0C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2E567" w14:textId="77777777" w:rsidR="008E0CC5" w:rsidRDefault="008E0C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5607544">
    <w:abstractNumId w:val="3"/>
  </w:num>
  <w:num w:numId="2" w16cid:durableId="1838030837">
    <w:abstractNumId w:val="6"/>
  </w:num>
  <w:num w:numId="3" w16cid:durableId="637415754">
    <w:abstractNumId w:val="2"/>
  </w:num>
  <w:num w:numId="4" w16cid:durableId="789014266">
    <w:abstractNumId w:val="5"/>
  </w:num>
  <w:num w:numId="5" w16cid:durableId="1443111962">
    <w:abstractNumId w:val="0"/>
  </w:num>
  <w:num w:numId="6" w16cid:durableId="575746443">
    <w:abstractNumId w:val="1"/>
  </w:num>
  <w:num w:numId="7" w16cid:durableId="1442841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A25"/>
    <w:rsid w:val="00031374"/>
    <w:rsid w:val="000526DF"/>
    <w:rsid w:val="000A1097"/>
    <w:rsid w:val="000E2A8F"/>
    <w:rsid w:val="0012774F"/>
    <w:rsid w:val="00144B7A"/>
    <w:rsid w:val="00180C6E"/>
    <w:rsid w:val="0029606A"/>
    <w:rsid w:val="002C6A48"/>
    <w:rsid w:val="003A7A25"/>
    <w:rsid w:val="00466400"/>
    <w:rsid w:val="004848F3"/>
    <w:rsid w:val="00495A64"/>
    <w:rsid w:val="004A75F2"/>
    <w:rsid w:val="005144A9"/>
    <w:rsid w:val="00520165"/>
    <w:rsid w:val="0053604E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E0CC5"/>
    <w:rsid w:val="009559F3"/>
    <w:rsid w:val="00A905AC"/>
    <w:rsid w:val="00B127E1"/>
    <w:rsid w:val="00B83B15"/>
    <w:rsid w:val="00BA6584"/>
    <w:rsid w:val="00BE7BFD"/>
    <w:rsid w:val="00C370F2"/>
    <w:rsid w:val="00C44EEC"/>
    <w:rsid w:val="00D22FFA"/>
    <w:rsid w:val="00D8461B"/>
    <w:rsid w:val="00D86316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93E86"/>
    <w:rsid w:val="00EA14B3"/>
    <w:rsid w:val="00EA416E"/>
    <w:rsid w:val="00F028B3"/>
    <w:rsid w:val="00F33275"/>
    <w:rsid w:val="00F4019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B61023"/>
  <w15:chartTrackingRefBased/>
  <w15:docId w15:val="{0B7A6670-33C7-4E63-916A-7C4A48300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231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2026-01-08T09:45:00Z</dcterms:created>
  <dcterms:modified xsi:type="dcterms:W3CDTF">2026-01-08T09:56:00Z</dcterms:modified>
</cp:coreProperties>
</file>