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90626D" w:rsidP="00D665F5">
      <w:pPr>
        <w:spacing w:after="240"/>
        <w:jc w:val="right"/>
        <w:rPr>
          <w:sz w:val="22"/>
          <w:szCs w:val="22"/>
        </w:rPr>
      </w:pPr>
      <w:r w:rsidRPr="009062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626D">
        <w:rPr>
          <w:sz w:val="22"/>
          <w:szCs w:val="22"/>
        </w:rPr>
        <w:t>2026-01-07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626D" w:rsidRPr="0090626D" w:rsidRDefault="0090626D" w:rsidP="00577BC6">
      <w:pPr>
        <w:spacing w:after="40"/>
        <w:rPr>
          <w:b/>
          <w:bCs/>
          <w:sz w:val="22"/>
          <w:szCs w:val="22"/>
        </w:rPr>
      </w:pPr>
      <w:r w:rsidRPr="0090626D">
        <w:rPr>
          <w:b/>
          <w:bCs/>
          <w:sz w:val="22"/>
          <w:szCs w:val="22"/>
        </w:rPr>
        <w:t>Akademia Górniczo - Hutnicza</w:t>
      </w:r>
    </w:p>
    <w:p w:rsidR="0090626D" w:rsidRPr="0090626D" w:rsidRDefault="0090626D" w:rsidP="00577BC6">
      <w:pPr>
        <w:spacing w:after="40"/>
        <w:rPr>
          <w:b/>
          <w:bCs/>
          <w:sz w:val="22"/>
          <w:szCs w:val="22"/>
        </w:rPr>
      </w:pPr>
      <w:r w:rsidRPr="0090626D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626D" w:rsidP="00577BC6">
      <w:pPr>
        <w:spacing w:after="40"/>
        <w:rPr>
          <w:b/>
          <w:bCs/>
          <w:sz w:val="22"/>
          <w:szCs w:val="22"/>
        </w:rPr>
      </w:pPr>
      <w:r w:rsidRPr="0090626D">
        <w:rPr>
          <w:b/>
          <w:bCs/>
          <w:sz w:val="22"/>
          <w:szCs w:val="22"/>
        </w:rPr>
        <w:t>Dział Zamówień Publicznych</w:t>
      </w:r>
    </w:p>
    <w:p w:rsidR="00D665F5" w:rsidRPr="00BD5546" w:rsidRDefault="0090626D" w:rsidP="00D665F5">
      <w:pPr>
        <w:rPr>
          <w:sz w:val="22"/>
          <w:szCs w:val="22"/>
        </w:rPr>
      </w:pPr>
      <w:r w:rsidRPr="0090626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626D">
        <w:rPr>
          <w:sz w:val="22"/>
          <w:szCs w:val="22"/>
        </w:rPr>
        <w:t>30</w:t>
      </w:r>
    </w:p>
    <w:p w:rsidR="00D665F5" w:rsidRPr="00BD5546" w:rsidRDefault="0090626D" w:rsidP="00D665F5">
      <w:pPr>
        <w:rPr>
          <w:sz w:val="22"/>
          <w:szCs w:val="22"/>
        </w:rPr>
      </w:pPr>
      <w:r w:rsidRPr="0090626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626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626D" w:rsidRPr="0090626D">
        <w:rPr>
          <w:b/>
          <w:sz w:val="22"/>
          <w:szCs w:val="22"/>
        </w:rPr>
        <w:t>KC-DE-zp.272-756/25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626D" w:rsidRPr="0090626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062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626D">
        <w:rPr>
          <w:b/>
          <w:sz w:val="22"/>
          <w:szCs w:val="22"/>
        </w:rPr>
        <w:t>Dostawa przepływomierza elektromagnetycznego do wody dla WEiP - KC-DE-zp.272-756/25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626D" w:rsidRPr="0090626D">
        <w:rPr>
          <w:sz w:val="22"/>
          <w:szCs w:val="22"/>
        </w:rPr>
        <w:t>07/01/2026</w:t>
      </w:r>
      <w:r w:rsidR="00FF4AB1" w:rsidRPr="00577BC6">
        <w:rPr>
          <w:sz w:val="22"/>
          <w:szCs w:val="22"/>
        </w:rPr>
        <w:t xml:space="preserve"> o godz. </w:t>
      </w:r>
      <w:r w:rsidR="0090626D" w:rsidRPr="0090626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626D" w:rsidRPr="00493F8C" w:rsidTr="00CD0087">
        <w:tc>
          <w:tcPr>
            <w:tcW w:w="993" w:type="dxa"/>
            <w:vAlign w:val="center"/>
          </w:tcPr>
          <w:p w:rsidR="0090626D" w:rsidRPr="00490DC0" w:rsidRDefault="0090626D" w:rsidP="00CD0087">
            <w:pPr>
              <w:spacing w:before="120" w:after="120"/>
              <w:jc w:val="center"/>
            </w:pPr>
            <w:r w:rsidRPr="0090626D">
              <w:t>1</w:t>
            </w:r>
          </w:p>
        </w:tc>
        <w:tc>
          <w:tcPr>
            <w:tcW w:w="5244" w:type="dxa"/>
          </w:tcPr>
          <w:p w:rsidR="0090626D" w:rsidRPr="00490DC0" w:rsidRDefault="0090626D" w:rsidP="00CD0087">
            <w:pPr>
              <w:spacing w:before="40"/>
            </w:pPr>
            <w:r w:rsidRPr="0090626D">
              <w:t>AH Prototyping Adam Hutyra</w:t>
            </w:r>
          </w:p>
          <w:p w:rsidR="0090626D" w:rsidRPr="00490DC0" w:rsidRDefault="0090626D" w:rsidP="00CD0087">
            <w:r w:rsidRPr="0090626D">
              <w:t>Morcinka</w:t>
            </w:r>
            <w:r w:rsidRPr="00490DC0">
              <w:t xml:space="preserve"> </w:t>
            </w:r>
            <w:r w:rsidRPr="0090626D">
              <w:t>85</w:t>
            </w:r>
            <w:r w:rsidRPr="00490DC0">
              <w:t xml:space="preserve"> </w:t>
            </w:r>
          </w:p>
          <w:p w:rsidR="0090626D" w:rsidRPr="00490DC0" w:rsidRDefault="0090626D" w:rsidP="00CD0087">
            <w:pPr>
              <w:spacing w:after="40"/>
              <w:jc w:val="both"/>
            </w:pPr>
            <w:r w:rsidRPr="0090626D">
              <w:t>31-762</w:t>
            </w:r>
            <w:r w:rsidRPr="00490DC0">
              <w:t xml:space="preserve"> </w:t>
            </w:r>
            <w:r w:rsidRPr="0090626D">
              <w:t>Kraków</w:t>
            </w:r>
          </w:p>
        </w:tc>
        <w:tc>
          <w:tcPr>
            <w:tcW w:w="2835" w:type="dxa"/>
            <w:vAlign w:val="center"/>
          </w:tcPr>
          <w:p w:rsidR="0090626D" w:rsidRPr="00490DC0" w:rsidRDefault="0090626D" w:rsidP="00CD0087">
            <w:pPr>
              <w:spacing w:before="120" w:after="120"/>
              <w:jc w:val="both"/>
            </w:pPr>
            <w:r w:rsidRPr="0090626D">
              <w:t>17 035.50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4A37" w:rsidRDefault="004F4A37">
      <w:r>
        <w:separator/>
      </w:r>
    </w:p>
  </w:endnote>
  <w:endnote w:type="continuationSeparator" w:id="0">
    <w:p w:rsidR="004F4A37" w:rsidRDefault="004F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4A37" w:rsidRDefault="004F4A37">
      <w:r>
        <w:separator/>
      </w:r>
    </w:p>
  </w:footnote>
  <w:footnote w:type="continuationSeparator" w:id="0">
    <w:p w:rsidR="004F4A37" w:rsidRDefault="004F4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626D" w:rsidRDefault="00906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626D" w:rsidRDefault="00906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0626D" w:rsidRDefault="009062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A3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4A3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0626D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B844586-209E-4454-AD0D-5A4CBB4A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2026-01-07T10:24:00Z</dcterms:created>
  <dcterms:modified xsi:type="dcterms:W3CDTF">2026-01-07T10:24:00Z</dcterms:modified>
</cp:coreProperties>
</file>