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2281E" w14:textId="4DB0C77E" w:rsidR="00353FDC" w:rsidRPr="00353FDC" w:rsidRDefault="00494A11" w:rsidP="00524B34">
      <w:pPr>
        <w:spacing w:after="600"/>
        <w:jc w:val="right"/>
        <w:rPr>
          <w:rFonts w:ascii="Arial" w:hAnsi="Arial" w:cs="Arial"/>
        </w:rPr>
      </w:pPr>
      <w:bookmarkStart w:id="0" w:name="_Hlk53520193"/>
      <w:r w:rsidRPr="00494A11">
        <w:rPr>
          <w:rFonts w:ascii="Arial" w:hAnsi="Arial" w:cs="Arial"/>
        </w:rPr>
        <w:t>Kraków</w:t>
      </w:r>
      <w:r w:rsidR="00353FDC" w:rsidRPr="00353FDC">
        <w:rPr>
          <w:rFonts w:ascii="Arial" w:hAnsi="Arial" w:cs="Arial"/>
        </w:rPr>
        <w:t xml:space="preserve"> dnia: </w:t>
      </w:r>
      <w:r w:rsidRPr="00494A11">
        <w:rPr>
          <w:rFonts w:ascii="Arial" w:hAnsi="Arial" w:cs="Arial"/>
        </w:rPr>
        <w:t>2025-12-3</w:t>
      </w:r>
      <w:r w:rsidR="00075D7E">
        <w:rPr>
          <w:rFonts w:ascii="Arial" w:hAnsi="Arial" w:cs="Arial"/>
        </w:rPr>
        <w:t>1</w:t>
      </w:r>
    </w:p>
    <w:p w14:paraId="2FD9B235" w14:textId="77777777" w:rsidR="00353FDC" w:rsidRPr="00353FDC" w:rsidRDefault="00494A11" w:rsidP="00353FDC">
      <w:pPr>
        <w:spacing w:line="360" w:lineRule="auto"/>
        <w:ind w:right="3969"/>
        <w:rPr>
          <w:rFonts w:ascii="Arial" w:hAnsi="Arial" w:cs="Arial"/>
          <w:b/>
          <w:bCs/>
        </w:rPr>
      </w:pPr>
      <w:r w:rsidRPr="00494A11">
        <w:rPr>
          <w:rFonts w:ascii="Arial" w:hAnsi="Arial" w:cs="Arial"/>
          <w:b/>
          <w:bCs/>
        </w:rPr>
        <w:t>Szpital Specjalistyczny im. Stefana Żeromskiego SP ZOZ w Krakowie</w:t>
      </w:r>
    </w:p>
    <w:p w14:paraId="4D9674A5" w14:textId="77777777" w:rsidR="00353FDC" w:rsidRPr="00353FDC" w:rsidRDefault="00494A11" w:rsidP="00353FDC">
      <w:pPr>
        <w:spacing w:line="360" w:lineRule="auto"/>
        <w:ind w:right="3969"/>
        <w:rPr>
          <w:rFonts w:ascii="Arial" w:hAnsi="Arial" w:cs="Arial"/>
        </w:rPr>
      </w:pPr>
      <w:r w:rsidRPr="00494A11">
        <w:rPr>
          <w:rFonts w:ascii="Arial" w:hAnsi="Arial" w:cs="Arial"/>
        </w:rPr>
        <w:t>os. Na Skarpie</w:t>
      </w:r>
      <w:r w:rsidR="00353FDC" w:rsidRPr="00353FDC">
        <w:rPr>
          <w:rFonts w:ascii="Arial" w:hAnsi="Arial" w:cs="Arial"/>
        </w:rPr>
        <w:t xml:space="preserve"> </w:t>
      </w:r>
      <w:r w:rsidRPr="00494A11">
        <w:rPr>
          <w:rFonts w:ascii="Arial" w:hAnsi="Arial" w:cs="Arial"/>
        </w:rPr>
        <w:t>66</w:t>
      </w:r>
    </w:p>
    <w:p w14:paraId="2005AC2B" w14:textId="77777777" w:rsidR="00353FDC" w:rsidRPr="00353FDC" w:rsidRDefault="00494A11" w:rsidP="00353FDC">
      <w:pPr>
        <w:ind w:right="3969"/>
        <w:rPr>
          <w:rFonts w:ascii="Arial" w:hAnsi="Arial" w:cs="Arial"/>
        </w:rPr>
      </w:pPr>
      <w:r w:rsidRPr="00494A11">
        <w:rPr>
          <w:rFonts w:ascii="Arial" w:hAnsi="Arial" w:cs="Arial"/>
        </w:rPr>
        <w:t>31-913</w:t>
      </w:r>
      <w:r w:rsidR="00353FDC" w:rsidRPr="00353FDC">
        <w:rPr>
          <w:rFonts w:ascii="Arial" w:hAnsi="Arial" w:cs="Arial"/>
        </w:rPr>
        <w:t xml:space="preserve"> </w:t>
      </w:r>
      <w:r w:rsidRPr="00494A11">
        <w:rPr>
          <w:rFonts w:ascii="Arial" w:hAnsi="Arial" w:cs="Arial"/>
        </w:rPr>
        <w:t>Kraków</w:t>
      </w:r>
    </w:p>
    <w:p w14:paraId="14AAB960" w14:textId="77777777" w:rsidR="00353FDC" w:rsidRPr="00353FDC" w:rsidRDefault="00353FDC" w:rsidP="00353FDC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49663D9" w14:textId="57975020" w:rsidR="00E62859" w:rsidRDefault="00353FDC" w:rsidP="00075D7E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0D2B639" w14:textId="77777777" w:rsidR="00075D7E" w:rsidRDefault="00075D7E" w:rsidP="00075D7E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</w:p>
    <w:p w14:paraId="62E9D023" w14:textId="02FCA1AA" w:rsidR="00075D7E" w:rsidRDefault="00075D7E" w:rsidP="00075D7E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DZP-271-60/25-1084.IW</w:t>
      </w:r>
    </w:p>
    <w:p w14:paraId="48818314" w14:textId="77777777" w:rsidR="00E554F1" w:rsidRDefault="00E554F1" w:rsidP="00E554F1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B8E6ADC" w14:textId="77777777" w:rsidR="00353FDC" w:rsidRPr="00E554F1" w:rsidRDefault="00E554F1" w:rsidP="00E554F1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53FDC" w14:paraId="3AED95EF" w14:textId="77777777" w:rsidTr="00353FDC">
        <w:tc>
          <w:tcPr>
            <w:tcW w:w="10065" w:type="dxa"/>
            <w:shd w:val="clear" w:color="auto" w:fill="F2F2F2"/>
            <w:hideMark/>
          </w:tcPr>
          <w:p w14:paraId="11A65689" w14:textId="77777777" w:rsidR="00353FDC" w:rsidRPr="00353FDC" w:rsidRDefault="00524B34" w:rsidP="00353FDC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5528CBA" w14:textId="77777777" w:rsidR="00353FDC" w:rsidRPr="00353FDC" w:rsidRDefault="00353FDC" w:rsidP="00353FD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79DCDE9" w14:textId="77777777" w:rsidR="00353FDC" w:rsidRPr="00353FDC" w:rsidRDefault="00353FDC" w:rsidP="00353FDC">
      <w:pPr>
        <w:keepNext/>
        <w:spacing w:after="240"/>
        <w:outlineLvl w:val="0"/>
        <w:rPr>
          <w:rFonts w:ascii="Arial" w:hAnsi="Arial" w:cs="Arial"/>
          <w:b/>
        </w:rPr>
      </w:pPr>
    </w:p>
    <w:p w14:paraId="0BF1468E" w14:textId="77777777" w:rsidR="00353FDC" w:rsidRPr="00353FDC" w:rsidRDefault="00353FDC" w:rsidP="00353FDC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53FDC" w14:paraId="1632378F" w14:textId="77777777" w:rsidTr="0025622D">
        <w:tc>
          <w:tcPr>
            <w:tcW w:w="2269" w:type="dxa"/>
            <w:shd w:val="clear" w:color="auto" w:fill="auto"/>
          </w:tcPr>
          <w:p w14:paraId="422C6012" w14:textId="77777777" w:rsidR="00353FDC" w:rsidRPr="00353FDC" w:rsidRDefault="00353FDC" w:rsidP="00353FD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6E6C01" w14:textId="77777777" w:rsidR="00353FDC" w:rsidRPr="00353FDC" w:rsidRDefault="00494A11" w:rsidP="00353F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94A11">
              <w:rPr>
                <w:rFonts w:ascii="Arial" w:hAnsi="Arial" w:cs="Arial"/>
                <w:bCs/>
              </w:rPr>
              <w:t>Dostawa jednorazowych, zbiorczo zapakowanych zestawów i akcesoriów niezbędnych do operacji zaćmy wraz z dzierżawą aparatu do fakoemulsyfikacji.</w:t>
            </w:r>
          </w:p>
        </w:tc>
      </w:tr>
      <w:tr w:rsidR="00494A11" w:rsidRPr="00353FDC" w14:paraId="46919C0B" w14:textId="77777777" w:rsidTr="00EC51C8">
        <w:tc>
          <w:tcPr>
            <w:tcW w:w="2269" w:type="dxa"/>
            <w:shd w:val="clear" w:color="auto" w:fill="auto"/>
          </w:tcPr>
          <w:p w14:paraId="1F8A3095" w14:textId="77777777" w:rsidR="00494A11" w:rsidRPr="00353FDC" w:rsidRDefault="00494A11" w:rsidP="00EC51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76907C" w14:textId="77777777" w:rsidR="00494A11" w:rsidRPr="00353FDC" w:rsidRDefault="00494A11" w:rsidP="00EC51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94A11">
              <w:rPr>
                <w:rFonts w:ascii="Arial" w:hAnsi="Arial" w:cs="Arial"/>
                <w:bCs/>
              </w:rPr>
              <w:t>SZP-271-60/25</w:t>
            </w:r>
          </w:p>
        </w:tc>
      </w:tr>
    </w:tbl>
    <w:p w14:paraId="5B1C3846" w14:textId="77777777" w:rsidR="00353FDC" w:rsidRPr="00E1738E" w:rsidRDefault="00353FDC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4A7ACF2" w14:textId="77777777" w:rsidR="008642B3" w:rsidRPr="00E1738E" w:rsidRDefault="00C65E53" w:rsidP="008D02A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494A11" w:rsidRPr="00494A11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494A11" w:rsidRPr="00494A11">
        <w:rPr>
          <w:rFonts w:ascii="Arial" w:hAnsi="Arial" w:cs="Arial"/>
        </w:rPr>
        <w:t>(</w:t>
      </w:r>
      <w:proofErr w:type="spellStart"/>
      <w:r w:rsidR="00494A11" w:rsidRPr="00494A11">
        <w:rPr>
          <w:rFonts w:ascii="Arial" w:hAnsi="Arial" w:cs="Arial"/>
        </w:rPr>
        <w:t>t.j</w:t>
      </w:r>
      <w:proofErr w:type="spellEnd"/>
      <w:r w:rsidR="00494A11" w:rsidRPr="00494A11">
        <w:rPr>
          <w:rFonts w:ascii="Arial" w:hAnsi="Arial" w:cs="Arial"/>
        </w:rPr>
        <w:t xml:space="preserve">. Dz. U. z 2024 r. poz. 1320 z </w:t>
      </w:r>
      <w:proofErr w:type="spellStart"/>
      <w:r w:rsidR="00494A11" w:rsidRPr="00494A11">
        <w:rPr>
          <w:rFonts w:ascii="Arial" w:hAnsi="Arial" w:cs="Arial"/>
        </w:rPr>
        <w:t>późn</w:t>
      </w:r>
      <w:proofErr w:type="spellEnd"/>
      <w:r w:rsidR="00494A11" w:rsidRPr="00494A11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</w:t>
      </w:r>
      <w:r w:rsidR="00D26ED6" w:rsidRPr="008D02AA">
        <w:rPr>
          <w:rFonts w:ascii="Arial" w:hAnsi="Arial" w:cs="Arial"/>
        </w:rPr>
        <w:t xml:space="preserve">, </w:t>
      </w:r>
      <w:r w:rsidRPr="008D02AA">
        <w:rPr>
          <w:rFonts w:ascii="Arial" w:hAnsi="Arial" w:cs="Arial"/>
        </w:rPr>
        <w:t>informuje</w:t>
      </w:r>
      <w:r w:rsidR="00D26ED6" w:rsidRPr="008D02A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02AA">
        <w:rPr>
          <w:rFonts w:ascii="Arial" w:hAnsi="Arial" w:cs="Arial"/>
        </w:rPr>
        <w:t>najkorzystniejsz</w:t>
      </w:r>
      <w:r w:rsidR="00D26ED6" w:rsidRPr="008D02AA">
        <w:rPr>
          <w:rFonts w:ascii="Arial" w:hAnsi="Arial" w:cs="Arial"/>
        </w:rPr>
        <w:t xml:space="preserve">a wybrana została </w:t>
      </w:r>
      <w:r w:rsidR="00756CDA" w:rsidRPr="008D02AA">
        <w:rPr>
          <w:rFonts w:ascii="Arial" w:hAnsi="Arial" w:cs="Arial"/>
        </w:rPr>
        <w:t>ofer</w:t>
      </w:r>
      <w:r w:rsidR="00D26ED6" w:rsidRPr="008D02AA">
        <w:rPr>
          <w:rFonts w:ascii="Arial" w:hAnsi="Arial" w:cs="Arial"/>
        </w:rPr>
        <w:t>t</w:t>
      </w:r>
      <w:r w:rsidR="009F0E5C" w:rsidRPr="008D02AA">
        <w:rPr>
          <w:rFonts w:ascii="Arial" w:hAnsi="Arial" w:cs="Arial"/>
        </w:rPr>
        <w:t>a</w:t>
      </w:r>
      <w:r w:rsidR="00D50535">
        <w:rPr>
          <w:rFonts w:ascii="Arial" w:hAnsi="Arial" w:cs="Arial"/>
        </w:rPr>
        <w:t xml:space="preserve"> złożona przez wykonawcę</w:t>
      </w:r>
      <w:r w:rsidR="00D26ED6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94A11" w:rsidRPr="00E1738E" w14:paraId="76AE38A6" w14:textId="77777777" w:rsidTr="00EC51C8">
        <w:trPr>
          <w:cantSplit/>
        </w:trPr>
        <w:tc>
          <w:tcPr>
            <w:tcW w:w="10080" w:type="dxa"/>
          </w:tcPr>
          <w:p w14:paraId="0FA29FC0" w14:textId="77777777" w:rsidR="00494A11" w:rsidRDefault="00494A11" w:rsidP="00EC51C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494A11">
              <w:rPr>
                <w:rFonts w:ascii="Arial" w:hAnsi="Arial" w:cs="Arial"/>
                <w:b/>
              </w:rPr>
              <w:lastRenderedPageBreak/>
              <w:t>Alcon</w:t>
            </w:r>
            <w:proofErr w:type="spellEnd"/>
            <w:r w:rsidRPr="00494A11">
              <w:rPr>
                <w:rFonts w:ascii="Arial" w:hAnsi="Arial" w:cs="Arial"/>
                <w:b/>
              </w:rPr>
              <w:t xml:space="preserve"> Polska Sp. z o.o.</w:t>
            </w:r>
          </w:p>
          <w:p w14:paraId="6CD74870" w14:textId="77777777" w:rsidR="00494A11" w:rsidRPr="00AC1F4A" w:rsidRDefault="00494A11" w:rsidP="00EC51C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94A11">
              <w:rPr>
                <w:rFonts w:ascii="Arial" w:hAnsi="Arial" w:cs="Arial"/>
                <w:bCs/>
              </w:rPr>
              <w:t>Marynarska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94A11">
              <w:rPr>
                <w:rFonts w:ascii="Arial" w:hAnsi="Arial" w:cs="Arial"/>
                <w:bCs/>
              </w:rPr>
              <w:t>15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94A11">
              <w:rPr>
                <w:rFonts w:ascii="Arial" w:hAnsi="Arial" w:cs="Arial"/>
                <w:bCs/>
              </w:rPr>
              <w:t>/I piętro</w:t>
            </w:r>
          </w:p>
          <w:p w14:paraId="1A02D9AA" w14:textId="77777777" w:rsidR="00494A11" w:rsidRPr="00E1738E" w:rsidRDefault="00494A11" w:rsidP="00EC51C8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494A11">
              <w:rPr>
                <w:rFonts w:ascii="Arial" w:hAnsi="Arial" w:cs="Arial"/>
                <w:bCs/>
              </w:rPr>
              <w:t>02-674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94A11">
              <w:rPr>
                <w:rFonts w:ascii="Arial" w:hAnsi="Arial" w:cs="Arial"/>
                <w:bCs/>
              </w:rPr>
              <w:t>Warszawa</w:t>
            </w:r>
          </w:p>
          <w:p w14:paraId="7A6514AA" w14:textId="77777777" w:rsidR="00494A11" w:rsidRPr="00BC506C" w:rsidRDefault="00494A11" w:rsidP="00EC51C8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494A11">
              <w:rPr>
                <w:rFonts w:ascii="Arial" w:hAnsi="Arial" w:cs="Arial"/>
                <w:b/>
              </w:rPr>
              <w:t>1 753 047.64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12D6A9A8" w14:textId="77777777" w:rsidR="00494A11" w:rsidRPr="00E1738E" w:rsidRDefault="00494A11" w:rsidP="00EC51C8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50375B16" w14:textId="77777777" w:rsidR="00494A11" w:rsidRPr="00E1738E" w:rsidRDefault="00494A11" w:rsidP="00EC51C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494A11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</w:tbl>
    <w:p w14:paraId="14C03A75" w14:textId="77777777" w:rsidR="003A0AFC" w:rsidRPr="008D02AA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Punktacja przyznana ofertom w </w:t>
      </w:r>
      <w:r w:rsidR="008D02AA" w:rsidRPr="00C6247D">
        <w:rPr>
          <w:rFonts w:ascii="Arial" w:hAnsi="Arial" w:cs="Arial"/>
          <w:b/>
          <w:bCs/>
          <w:color w:val="000000"/>
        </w:rPr>
        <w:t xml:space="preserve">każdym </w:t>
      </w:r>
      <w:r w:rsidRPr="00C6247D">
        <w:rPr>
          <w:rFonts w:ascii="Arial" w:hAnsi="Arial" w:cs="Arial"/>
          <w:b/>
          <w:bCs/>
          <w:color w:val="000000"/>
        </w:rPr>
        <w:t>kryteri</w:t>
      </w:r>
      <w:r w:rsidR="008D02AA" w:rsidRPr="00C6247D">
        <w:rPr>
          <w:rFonts w:ascii="Arial" w:hAnsi="Arial" w:cs="Arial"/>
          <w:b/>
          <w:bCs/>
          <w:color w:val="000000"/>
        </w:rPr>
        <w:t>um</w:t>
      </w:r>
      <w:r w:rsidRPr="00C6247D">
        <w:rPr>
          <w:rFonts w:ascii="Arial" w:hAnsi="Arial" w:cs="Arial"/>
          <w:b/>
          <w:bCs/>
          <w:color w:val="000000"/>
        </w:rPr>
        <w:t xml:space="preserve"> oceny ofert wraz z łączną</w:t>
      </w:r>
      <w:r w:rsidR="008D02AA" w:rsidRPr="00C6247D"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</w:t>
      </w:r>
      <w:r w:rsidR="008D02AA" w:rsidRPr="00C6247D">
        <w:rPr>
          <w:rFonts w:ascii="Arial" w:hAnsi="Arial" w:cs="Arial"/>
          <w:b/>
          <w:bCs/>
          <w:color w:val="000000"/>
        </w:rPr>
        <w:t>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7230" w:type="dxa"/>
        <w:tblInd w:w="1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27"/>
        <w:gridCol w:w="2642"/>
        <w:gridCol w:w="902"/>
        <w:gridCol w:w="2359"/>
      </w:tblGrid>
      <w:tr w:rsidR="00145FDF" w:rsidRPr="008567C7" w14:paraId="37B30938" w14:textId="77777777" w:rsidTr="00145FDF">
        <w:trPr>
          <w:trHeight w:val="510"/>
        </w:trPr>
        <w:tc>
          <w:tcPr>
            <w:tcW w:w="1327" w:type="dxa"/>
            <w:shd w:val="clear" w:color="auto" w:fill="F2F2F2"/>
            <w:vAlign w:val="center"/>
          </w:tcPr>
          <w:p w14:paraId="2D8F619D" w14:textId="77777777" w:rsidR="00145FDF" w:rsidRPr="00553EDC" w:rsidRDefault="00145FDF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642" w:type="dxa"/>
            <w:shd w:val="clear" w:color="auto" w:fill="F2F2F2"/>
            <w:vAlign w:val="center"/>
          </w:tcPr>
          <w:p w14:paraId="70A085F8" w14:textId="77777777" w:rsidR="00145FDF" w:rsidRPr="00553EDC" w:rsidRDefault="00145FDF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02" w:type="dxa"/>
            <w:shd w:val="clear" w:color="auto" w:fill="F2F2F2"/>
            <w:vAlign w:val="center"/>
          </w:tcPr>
          <w:p w14:paraId="5940754D" w14:textId="77777777" w:rsidR="00145FDF" w:rsidRPr="00553EDC" w:rsidRDefault="00145FDF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94A1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359" w:type="dxa"/>
            <w:shd w:val="clear" w:color="auto" w:fill="F2F2F2"/>
            <w:vAlign w:val="center"/>
          </w:tcPr>
          <w:p w14:paraId="58EDD937" w14:textId="77777777" w:rsidR="00145FDF" w:rsidRPr="00553EDC" w:rsidRDefault="00145FDF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45FDF" w:rsidRPr="008567C7" w14:paraId="7727A6F2" w14:textId="77777777" w:rsidTr="00145FDF">
        <w:tc>
          <w:tcPr>
            <w:tcW w:w="1327" w:type="dxa"/>
            <w:vAlign w:val="center"/>
          </w:tcPr>
          <w:p w14:paraId="6A7574F2" w14:textId="77777777" w:rsidR="00145FDF" w:rsidRPr="00553EDC" w:rsidRDefault="00145FDF" w:rsidP="00EC51C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94A1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42" w:type="dxa"/>
            <w:vAlign w:val="center"/>
          </w:tcPr>
          <w:p w14:paraId="37144C52" w14:textId="77777777" w:rsidR="00145FDF" w:rsidRPr="00553EDC" w:rsidRDefault="00145FDF" w:rsidP="00EC51C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494A11">
              <w:rPr>
                <w:rFonts w:ascii="Arial" w:hAnsi="Arial" w:cs="Arial"/>
                <w:b/>
                <w:sz w:val="22"/>
                <w:szCs w:val="22"/>
              </w:rPr>
              <w:t>Alcon</w:t>
            </w:r>
            <w:proofErr w:type="spellEnd"/>
            <w:r w:rsidRPr="00494A11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20C0A88D" w14:textId="77777777" w:rsidR="00145FDF" w:rsidRPr="00553EDC" w:rsidRDefault="00145FDF" w:rsidP="00EC51C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94A11">
              <w:rPr>
                <w:rFonts w:ascii="Arial" w:hAnsi="Arial" w:cs="Arial"/>
                <w:bCs/>
                <w:sz w:val="22"/>
                <w:szCs w:val="22"/>
              </w:rPr>
              <w:t>Marynarska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94A11">
              <w:rPr>
                <w:rFonts w:ascii="Arial" w:hAnsi="Arial" w:cs="Arial"/>
                <w:bCs/>
                <w:sz w:val="22"/>
                <w:szCs w:val="22"/>
              </w:rPr>
              <w:t>15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94A11">
              <w:rPr>
                <w:rFonts w:ascii="Arial" w:hAnsi="Arial" w:cs="Arial"/>
                <w:bCs/>
                <w:sz w:val="22"/>
                <w:szCs w:val="22"/>
              </w:rPr>
              <w:t>/I piętro</w:t>
            </w:r>
          </w:p>
          <w:p w14:paraId="1A0EFCFF" w14:textId="77777777" w:rsidR="00145FDF" w:rsidRPr="00553EDC" w:rsidRDefault="00145FDF" w:rsidP="00EC51C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94A11">
              <w:rPr>
                <w:rFonts w:ascii="Arial" w:hAnsi="Arial" w:cs="Arial"/>
                <w:bCs/>
                <w:sz w:val="22"/>
                <w:szCs w:val="22"/>
              </w:rPr>
              <w:t>02-674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94A11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902" w:type="dxa"/>
            <w:vAlign w:val="center"/>
          </w:tcPr>
          <w:p w14:paraId="4C0C78F6" w14:textId="6BBE7C61" w:rsidR="00145FDF" w:rsidRPr="00553EDC" w:rsidRDefault="00145FDF" w:rsidP="00EC51C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94A11">
              <w:rPr>
                <w:rFonts w:ascii="Arial" w:hAnsi="Arial" w:cs="Arial"/>
                <w:sz w:val="22"/>
                <w:szCs w:val="22"/>
              </w:rPr>
              <w:t>100,00</w:t>
            </w:r>
          </w:p>
        </w:tc>
        <w:tc>
          <w:tcPr>
            <w:tcW w:w="2359" w:type="dxa"/>
            <w:vAlign w:val="center"/>
          </w:tcPr>
          <w:p w14:paraId="4F86884C" w14:textId="77777777" w:rsidR="00145FDF" w:rsidRPr="00553EDC" w:rsidRDefault="00145FDF" w:rsidP="00EC51C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94A1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524ABE2" w14:textId="77777777" w:rsidR="008642B3" w:rsidRPr="00D50535" w:rsidRDefault="008642B3" w:rsidP="00D50535">
      <w:pPr>
        <w:jc w:val="both"/>
        <w:rPr>
          <w:rFonts w:ascii="Arial" w:hAnsi="Arial" w:cs="Arial"/>
          <w:color w:val="000000"/>
        </w:rPr>
      </w:pPr>
    </w:p>
    <w:p w14:paraId="4AE2FC54" w14:textId="77777777" w:rsidR="009F0E5C" w:rsidRPr="00C6247D" w:rsidRDefault="009F0E5C" w:rsidP="004B39E0">
      <w:pPr>
        <w:spacing w:after="40"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 xml:space="preserve">Informacja </w:t>
      </w:r>
      <w:r w:rsidR="00BD2174" w:rsidRPr="00C6247D">
        <w:rPr>
          <w:rFonts w:ascii="Arial" w:hAnsi="Arial" w:cs="Arial"/>
          <w:b/>
          <w:bCs/>
        </w:rPr>
        <w:t>o terminie zawarcia umowy</w:t>
      </w:r>
    </w:p>
    <w:p w14:paraId="00F70CB1" w14:textId="77777777" w:rsidR="00F960D7" w:rsidRPr="00D50535" w:rsidRDefault="00A029B8" w:rsidP="004B39E0">
      <w:pPr>
        <w:spacing w:after="12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U</w:t>
      </w:r>
      <w:r w:rsidR="00F960D7" w:rsidRPr="00D50535">
        <w:rPr>
          <w:rFonts w:ascii="Arial" w:hAnsi="Arial" w:cs="Arial"/>
        </w:rPr>
        <w:t>mowa w sp</w:t>
      </w:r>
      <w:r w:rsidR="004C3459" w:rsidRPr="00D50535">
        <w:rPr>
          <w:rFonts w:ascii="Arial" w:hAnsi="Arial" w:cs="Arial"/>
        </w:rPr>
        <w:t>r</w:t>
      </w:r>
      <w:r w:rsidR="00F960D7" w:rsidRPr="00D50535">
        <w:rPr>
          <w:rFonts w:ascii="Arial" w:hAnsi="Arial" w:cs="Arial"/>
        </w:rPr>
        <w:t>awie zamówienia publicznego</w:t>
      </w:r>
      <w:r w:rsidR="00D8427E" w:rsidRPr="00D50535">
        <w:rPr>
          <w:rFonts w:ascii="Arial" w:hAnsi="Arial" w:cs="Arial"/>
        </w:rPr>
        <w:t>, zgodnie z art. 264 ust. 1 ustawy Pzp,</w:t>
      </w:r>
      <w:r w:rsidRPr="00D50535">
        <w:rPr>
          <w:rFonts w:ascii="Arial" w:hAnsi="Arial" w:cs="Arial"/>
        </w:rPr>
        <w:t xml:space="preserve"> zostanie</w:t>
      </w:r>
      <w:r w:rsidR="00F960D7" w:rsidRPr="00D50535">
        <w:rPr>
          <w:rFonts w:ascii="Arial" w:hAnsi="Arial" w:cs="Arial"/>
        </w:rPr>
        <w:t xml:space="preserve"> zawarta,</w:t>
      </w:r>
      <w:r w:rsidRPr="00D50535">
        <w:rPr>
          <w:rFonts w:ascii="Arial" w:hAnsi="Arial" w:cs="Arial"/>
        </w:rPr>
        <w:t xml:space="preserve"> </w:t>
      </w:r>
      <w:r w:rsidR="00F960D7" w:rsidRPr="00D50535">
        <w:rPr>
          <w:rFonts w:ascii="Arial" w:hAnsi="Arial" w:cs="Arial"/>
        </w:rPr>
        <w:t xml:space="preserve">z </w:t>
      </w:r>
      <w:r w:rsidRPr="00D50535">
        <w:rPr>
          <w:rFonts w:ascii="Arial" w:hAnsi="Arial" w:cs="Arial"/>
        </w:rPr>
        <w:t xml:space="preserve">uwzględnieniem art. 577 ustawy Pzp, </w:t>
      </w:r>
      <w:r w:rsidR="00F960D7" w:rsidRPr="00D50535">
        <w:rPr>
          <w:rFonts w:ascii="Arial" w:hAnsi="Arial" w:cs="Arial"/>
        </w:rPr>
        <w:t>w terminie</w:t>
      </w:r>
      <w:r w:rsidR="00D8427E" w:rsidRPr="00D50535">
        <w:rPr>
          <w:rFonts w:ascii="Arial" w:hAnsi="Arial" w:cs="Arial"/>
        </w:rPr>
        <w:t xml:space="preserve"> </w:t>
      </w:r>
      <w:r w:rsidR="00494A11" w:rsidRPr="00D50535">
        <w:rPr>
          <w:rFonts w:ascii="Arial" w:hAnsi="Arial" w:cs="Arial"/>
        </w:rPr>
        <w:t>nie krótszym niż 10 dni od dnia przesłania niniejsze</w:t>
      </w:r>
      <w:r w:rsidR="00494A11">
        <w:rPr>
          <w:rFonts w:ascii="Arial" w:hAnsi="Arial" w:cs="Arial"/>
        </w:rPr>
        <w:t>j</w:t>
      </w:r>
      <w:r w:rsidR="00494A11" w:rsidRPr="00D50535">
        <w:rPr>
          <w:rFonts w:ascii="Arial" w:hAnsi="Arial" w:cs="Arial"/>
        </w:rPr>
        <w:t xml:space="preserve"> </w:t>
      </w:r>
      <w:r w:rsidR="00494A11">
        <w:rPr>
          <w:rFonts w:ascii="Arial" w:hAnsi="Arial" w:cs="Arial"/>
        </w:rPr>
        <w:t>informacji</w:t>
      </w:r>
      <w:r w:rsidR="00494A11" w:rsidRPr="00D50535">
        <w:rPr>
          <w:rFonts w:ascii="Arial" w:hAnsi="Arial" w:cs="Arial"/>
        </w:rPr>
        <w:t xml:space="preserve"> o wyborze najkorzystniejszej oferty.</w:t>
      </w:r>
    </w:p>
    <w:p w14:paraId="20AEA48A" w14:textId="77777777" w:rsidR="00F960D7" w:rsidRPr="00D50535" w:rsidRDefault="00D8427E" w:rsidP="00D50535">
      <w:pPr>
        <w:spacing w:after="24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Umowa </w:t>
      </w:r>
      <w:r w:rsidR="00F960D7" w:rsidRPr="00D50535">
        <w:rPr>
          <w:rFonts w:ascii="Arial" w:hAnsi="Arial" w:cs="Arial"/>
        </w:rPr>
        <w:t>w sprawie zamówienia publicznego</w:t>
      </w:r>
      <w:r w:rsidRPr="00D50535">
        <w:rPr>
          <w:rFonts w:ascii="Arial" w:hAnsi="Arial" w:cs="Arial"/>
        </w:rPr>
        <w:t xml:space="preserve"> może być zawarta </w:t>
      </w:r>
      <w:r w:rsidR="00F960D7" w:rsidRPr="00D50535">
        <w:rPr>
          <w:rFonts w:ascii="Arial" w:hAnsi="Arial" w:cs="Arial"/>
        </w:rPr>
        <w:t xml:space="preserve">przed upływem terminu, o którym mowa powyżej, jeżeli zachodzą okoliczności wymienione w </w:t>
      </w:r>
      <w:r w:rsidRPr="00D50535">
        <w:rPr>
          <w:rFonts w:ascii="Arial" w:hAnsi="Arial" w:cs="Arial"/>
        </w:rPr>
        <w:t>art. 264</w:t>
      </w:r>
      <w:r w:rsidR="00F960D7" w:rsidRPr="00D50535">
        <w:rPr>
          <w:rFonts w:ascii="Arial" w:hAnsi="Arial" w:cs="Arial"/>
        </w:rPr>
        <w:t xml:space="preserve"> ust. 2 ustawy P</w:t>
      </w:r>
      <w:r w:rsidR="004657DA" w:rsidRPr="00D50535">
        <w:rPr>
          <w:rFonts w:ascii="Arial" w:hAnsi="Arial" w:cs="Arial"/>
        </w:rPr>
        <w:t>zp</w:t>
      </w:r>
      <w:r w:rsidR="00F960D7" w:rsidRPr="00D50535">
        <w:rPr>
          <w:rFonts w:ascii="Arial" w:hAnsi="Arial" w:cs="Arial"/>
        </w:rPr>
        <w:t>.</w:t>
      </w:r>
    </w:p>
    <w:p w14:paraId="66EB0B7D" w14:textId="77777777" w:rsidR="002374EC" w:rsidRPr="00C6247D" w:rsidRDefault="002374EC" w:rsidP="004B39E0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2249915" w14:textId="77777777" w:rsidR="00F960D7" w:rsidRPr="00D50535" w:rsidRDefault="002374EC" w:rsidP="00D50535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3111948B" w14:textId="77777777" w:rsidR="00B464D3" w:rsidRPr="004B39E0" w:rsidRDefault="00B464D3" w:rsidP="009C3BB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bookmarkEnd w:id="0"/>
    <w:p w14:paraId="0A7C7124" w14:textId="5BCEDA6C" w:rsidR="00BC506C" w:rsidRPr="004B39E0" w:rsidRDefault="009C3BBC" w:rsidP="009C3BBC">
      <w:pPr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mgr Dorota Góral </w:t>
      </w:r>
    </w:p>
    <w:sectPr w:rsidR="00BC506C" w:rsidRPr="004B39E0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00730" w14:textId="77777777" w:rsidR="009F4F1D" w:rsidRDefault="009F4F1D">
      <w:r>
        <w:separator/>
      </w:r>
    </w:p>
  </w:endnote>
  <w:endnote w:type="continuationSeparator" w:id="0">
    <w:p w14:paraId="2EB835BD" w14:textId="77777777" w:rsidR="009F4F1D" w:rsidRDefault="009F4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C0841" w14:textId="77777777" w:rsidR="00494A11" w:rsidRDefault="00494A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0879C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DEF3D0C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4B2F4" w14:textId="77777777" w:rsidR="00494A11" w:rsidRDefault="00494A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C583D" w14:textId="77777777" w:rsidR="009F4F1D" w:rsidRDefault="009F4F1D">
      <w:r>
        <w:separator/>
      </w:r>
    </w:p>
  </w:footnote>
  <w:footnote w:type="continuationSeparator" w:id="0">
    <w:p w14:paraId="4527C702" w14:textId="77777777" w:rsidR="009F4F1D" w:rsidRDefault="009F4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10266" w14:textId="77777777" w:rsidR="00494A11" w:rsidRDefault="00494A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81504" w14:textId="77777777" w:rsidR="00494A11" w:rsidRDefault="00494A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C1A16" w14:textId="77777777" w:rsidR="00494A11" w:rsidRDefault="00494A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7FE"/>
    <w:rsid w:val="00022322"/>
    <w:rsid w:val="00042497"/>
    <w:rsid w:val="00075D7E"/>
    <w:rsid w:val="000C1E6F"/>
    <w:rsid w:val="000D07FE"/>
    <w:rsid w:val="000E4E56"/>
    <w:rsid w:val="00145FDF"/>
    <w:rsid w:val="00197C8C"/>
    <w:rsid w:val="001A1468"/>
    <w:rsid w:val="001B7815"/>
    <w:rsid w:val="002374EC"/>
    <w:rsid w:val="0025622D"/>
    <w:rsid w:val="002B1E4F"/>
    <w:rsid w:val="002B6761"/>
    <w:rsid w:val="003445A0"/>
    <w:rsid w:val="00353FDC"/>
    <w:rsid w:val="003A0AFC"/>
    <w:rsid w:val="003D611C"/>
    <w:rsid w:val="00431C0B"/>
    <w:rsid w:val="00437CAD"/>
    <w:rsid w:val="004657DA"/>
    <w:rsid w:val="00494A11"/>
    <w:rsid w:val="004B2665"/>
    <w:rsid w:val="004B39E0"/>
    <w:rsid w:val="004C3459"/>
    <w:rsid w:val="004E324A"/>
    <w:rsid w:val="004E7234"/>
    <w:rsid w:val="00524B34"/>
    <w:rsid w:val="0054734E"/>
    <w:rsid w:val="00553EDC"/>
    <w:rsid w:val="00596FD7"/>
    <w:rsid w:val="005E5BFF"/>
    <w:rsid w:val="00607F9B"/>
    <w:rsid w:val="00644DCB"/>
    <w:rsid w:val="00647810"/>
    <w:rsid w:val="00657C1E"/>
    <w:rsid w:val="006E3089"/>
    <w:rsid w:val="00712C39"/>
    <w:rsid w:val="00756CDA"/>
    <w:rsid w:val="00792107"/>
    <w:rsid w:val="007A015E"/>
    <w:rsid w:val="007E2ACC"/>
    <w:rsid w:val="007E68C5"/>
    <w:rsid w:val="00827B4C"/>
    <w:rsid w:val="00832144"/>
    <w:rsid w:val="008567C7"/>
    <w:rsid w:val="008642B3"/>
    <w:rsid w:val="008A6C10"/>
    <w:rsid w:val="008D02AA"/>
    <w:rsid w:val="008E5102"/>
    <w:rsid w:val="00915B9E"/>
    <w:rsid w:val="00952256"/>
    <w:rsid w:val="0097748A"/>
    <w:rsid w:val="009B6A6C"/>
    <w:rsid w:val="009C3BBC"/>
    <w:rsid w:val="009F0E5C"/>
    <w:rsid w:val="009F4F1D"/>
    <w:rsid w:val="00A029B8"/>
    <w:rsid w:val="00AA02AC"/>
    <w:rsid w:val="00AC1F4A"/>
    <w:rsid w:val="00B32D12"/>
    <w:rsid w:val="00B464D3"/>
    <w:rsid w:val="00B8185B"/>
    <w:rsid w:val="00B90C8E"/>
    <w:rsid w:val="00BC506C"/>
    <w:rsid w:val="00BD2174"/>
    <w:rsid w:val="00C423DD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AB594A7"/>
  <w15:chartTrackingRefBased/>
  <w15:docId w15:val="{267E000C-1BB0-4D4F-9284-9F66CC8CB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2</cp:revision>
  <cp:lastPrinted>1899-12-31T23:00:00Z</cp:lastPrinted>
  <dcterms:created xsi:type="dcterms:W3CDTF">2025-12-31T08:42:00Z</dcterms:created>
  <dcterms:modified xsi:type="dcterms:W3CDTF">2025-12-31T08:42:00Z</dcterms:modified>
</cp:coreProperties>
</file>