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D37A4" w14:textId="5712130D" w:rsidR="007E331F" w:rsidRPr="00921C20" w:rsidRDefault="007E331F" w:rsidP="00921C20">
      <w:pPr>
        <w:pStyle w:val="Nagwek4"/>
        <w:spacing w:before="0" w:after="480" w:line="360" w:lineRule="auto"/>
        <w:jc w:val="right"/>
        <w:rPr>
          <w:rFonts w:ascii="Arial" w:hAnsi="Arial" w:cs="Arial"/>
          <w:sz w:val="24"/>
          <w:szCs w:val="24"/>
        </w:rPr>
      </w:pPr>
      <w:r w:rsidRPr="00921C2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776C0" w:rsidRPr="00921C20">
        <w:rPr>
          <w:rFonts w:ascii="Arial" w:hAnsi="Arial" w:cs="Arial"/>
          <w:sz w:val="24"/>
          <w:szCs w:val="24"/>
        </w:rPr>
        <w:t>2</w:t>
      </w:r>
      <w:r w:rsidRPr="00921C20">
        <w:rPr>
          <w:rFonts w:ascii="Arial" w:hAnsi="Arial" w:cs="Arial"/>
          <w:sz w:val="24"/>
          <w:szCs w:val="24"/>
        </w:rPr>
        <w:t xml:space="preserve"> </w:t>
      </w:r>
      <w:r w:rsidRPr="00921C2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921C20" w14:paraId="1D95FFAA" w14:textId="77777777" w:rsidTr="005844F6">
        <w:tc>
          <w:tcPr>
            <w:tcW w:w="9104" w:type="dxa"/>
            <w:shd w:val="clear" w:color="auto" w:fill="F2F2F2"/>
          </w:tcPr>
          <w:p w14:paraId="320C7FDF" w14:textId="77777777" w:rsidR="00F31EAC" w:rsidRPr="00921C20" w:rsidRDefault="00F31EAC" w:rsidP="00921C20">
            <w:pPr>
              <w:pStyle w:val="Nagwek2"/>
              <w:widowControl/>
              <w:spacing w:before="240" w:after="120" w:line="360" w:lineRule="auto"/>
              <w:rPr>
                <w:rFonts w:ascii="Arial" w:hAnsi="Arial" w:cs="Arial"/>
                <w:bCs/>
                <w:szCs w:val="24"/>
              </w:rPr>
            </w:pPr>
            <w:r w:rsidRPr="00921C20">
              <w:rPr>
                <w:rFonts w:ascii="Arial" w:hAnsi="Arial" w:cs="Arial"/>
                <w:bCs/>
                <w:szCs w:val="24"/>
              </w:rPr>
              <w:t>OFERT</w:t>
            </w:r>
            <w:r w:rsidR="00140C27" w:rsidRPr="00921C20">
              <w:rPr>
                <w:rFonts w:ascii="Arial" w:hAnsi="Arial" w:cs="Arial"/>
                <w:bCs/>
                <w:szCs w:val="24"/>
              </w:rPr>
              <w:t>A</w:t>
            </w:r>
          </w:p>
          <w:p w14:paraId="24925A11" w14:textId="77777777" w:rsidR="00FF2E6B" w:rsidRPr="00921C20" w:rsidRDefault="00FF2E6B" w:rsidP="00921C20">
            <w:pPr>
              <w:spacing w:after="24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E7DED29" w14:textId="77777777" w:rsidR="00140C27" w:rsidRPr="00921C20" w:rsidRDefault="00E26426" w:rsidP="00921C20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21C20">
        <w:rPr>
          <w:rFonts w:ascii="Arial" w:hAnsi="Arial" w:cs="Arial"/>
          <w:b/>
          <w:bCs/>
        </w:rPr>
        <w:t>Szpital Specjalistyczny im. Stefana Żeromskiego SP ZOZ w Krakowie</w:t>
      </w:r>
    </w:p>
    <w:p w14:paraId="5FFFED8C" w14:textId="77777777" w:rsidR="00140C27" w:rsidRPr="00921C20" w:rsidRDefault="00E26426" w:rsidP="00921C20">
      <w:pPr>
        <w:spacing w:line="360" w:lineRule="auto"/>
        <w:ind w:left="3969"/>
        <w:rPr>
          <w:rFonts w:ascii="Arial" w:hAnsi="Arial" w:cs="Arial"/>
        </w:rPr>
      </w:pPr>
      <w:r w:rsidRPr="00921C20">
        <w:rPr>
          <w:rFonts w:ascii="Arial" w:hAnsi="Arial" w:cs="Arial"/>
        </w:rPr>
        <w:t>os. Na Skarpie</w:t>
      </w:r>
      <w:r w:rsidR="00140C27" w:rsidRPr="00921C20">
        <w:rPr>
          <w:rFonts w:ascii="Arial" w:hAnsi="Arial" w:cs="Arial"/>
        </w:rPr>
        <w:t xml:space="preserve"> </w:t>
      </w:r>
      <w:r w:rsidRPr="00921C20">
        <w:rPr>
          <w:rFonts w:ascii="Arial" w:hAnsi="Arial" w:cs="Arial"/>
        </w:rPr>
        <w:t>66</w:t>
      </w:r>
    </w:p>
    <w:p w14:paraId="784901C7" w14:textId="77777777" w:rsidR="00140C27" w:rsidRPr="00921C20" w:rsidRDefault="00E26426" w:rsidP="00921C20">
      <w:pPr>
        <w:spacing w:line="360" w:lineRule="auto"/>
        <w:ind w:left="3969"/>
        <w:rPr>
          <w:rFonts w:ascii="Arial" w:hAnsi="Arial" w:cs="Arial"/>
        </w:rPr>
      </w:pPr>
      <w:r w:rsidRPr="00921C20">
        <w:rPr>
          <w:rFonts w:ascii="Arial" w:hAnsi="Arial" w:cs="Arial"/>
        </w:rPr>
        <w:t>31-913</w:t>
      </w:r>
      <w:r w:rsidR="00140C27" w:rsidRPr="00921C20">
        <w:rPr>
          <w:rFonts w:ascii="Arial" w:hAnsi="Arial" w:cs="Arial"/>
        </w:rPr>
        <w:t xml:space="preserve"> </w:t>
      </w:r>
      <w:r w:rsidRPr="00921C20">
        <w:rPr>
          <w:rFonts w:ascii="Arial" w:hAnsi="Arial" w:cs="Arial"/>
        </w:rPr>
        <w:t>Kraków</w:t>
      </w:r>
    </w:p>
    <w:p w14:paraId="23D61B0B" w14:textId="77777777" w:rsidR="00140C27" w:rsidRPr="00921C20" w:rsidRDefault="00140C27" w:rsidP="00921C20">
      <w:pPr>
        <w:spacing w:line="360" w:lineRule="auto"/>
        <w:ind w:left="3969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……………………………………</w:t>
      </w:r>
    </w:p>
    <w:p w14:paraId="67D83043" w14:textId="77777777" w:rsidR="00140C27" w:rsidRPr="00921C20" w:rsidRDefault="00140C27" w:rsidP="00921C20">
      <w:pPr>
        <w:spacing w:line="360" w:lineRule="auto"/>
        <w:ind w:left="3969"/>
        <w:jc w:val="both"/>
        <w:rPr>
          <w:rFonts w:ascii="Arial" w:hAnsi="Arial" w:cs="Arial"/>
        </w:rPr>
      </w:pPr>
      <w:r w:rsidRPr="00921C20">
        <w:rPr>
          <w:rFonts w:ascii="Arial" w:hAnsi="Arial" w:cs="Arial"/>
          <w:bCs/>
        </w:rPr>
        <w:t>[nazwa zamawiającego, adres]</w:t>
      </w:r>
    </w:p>
    <w:p w14:paraId="6BC06E2D" w14:textId="77777777" w:rsidR="00F31EAC" w:rsidRPr="00921C20" w:rsidRDefault="002E612D" w:rsidP="00921C20">
      <w:pPr>
        <w:spacing w:before="360" w:after="24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Nawiązując do</w:t>
      </w:r>
      <w:r w:rsidR="00AA39D6" w:rsidRPr="00921C20">
        <w:rPr>
          <w:rFonts w:ascii="Arial" w:hAnsi="Arial" w:cs="Arial"/>
        </w:rPr>
        <w:t xml:space="preserve"> toczącego się </w:t>
      </w:r>
      <w:r w:rsidRPr="00921C20">
        <w:rPr>
          <w:rFonts w:ascii="Arial" w:hAnsi="Arial" w:cs="Arial"/>
        </w:rPr>
        <w:t>postępowania o udzielenie zamówienia publicznego</w:t>
      </w:r>
      <w:r w:rsidR="00140C27" w:rsidRPr="00921C20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1"/>
        <w:gridCol w:w="6713"/>
      </w:tblGrid>
      <w:tr w:rsidR="00140C27" w:rsidRPr="00921C20" w14:paraId="351066BB" w14:textId="77777777" w:rsidTr="008F292E">
        <w:tc>
          <w:tcPr>
            <w:tcW w:w="2251" w:type="dxa"/>
          </w:tcPr>
          <w:p w14:paraId="504FAD82" w14:textId="77777777" w:rsidR="00140C27" w:rsidRPr="00921C20" w:rsidRDefault="00140C27" w:rsidP="00921C2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Nazwa zamówienia:</w:t>
            </w:r>
          </w:p>
        </w:tc>
        <w:tc>
          <w:tcPr>
            <w:tcW w:w="6713" w:type="dxa"/>
          </w:tcPr>
          <w:p w14:paraId="1BC02321" w14:textId="19F34F60" w:rsidR="00140C27" w:rsidRPr="00921C20" w:rsidRDefault="00EA60E8" w:rsidP="00921C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C20">
              <w:rPr>
                <w:rFonts w:ascii="Arial" w:hAnsi="Arial" w:cs="Arial"/>
                <w:b/>
                <w:bCs/>
                <w:lang w:eastAsia="ar-SA"/>
              </w:rPr>
              <w:t>O</w:t>
            </w:r>
            <w:r w:rsidR="00250F01" w:rsidRPr="00921C20">
              <w:rPr>
                <w:rFonts w:ascii="Arial" w:hAnsi="Arial" w:cs="Arial"/>
                <w:b/>
                <w:bCs/>
                <w:lang w:eastAsia="ar-SA"/>
              </w:rPr>
              <w:t xml:space="preserve">chrona stacji roboczych </w:t>
            </w:r>
            <w:r w:rsidR="000400B1" w:rsidRPr="00921C20">
              <w:rPr>
                <w:rFonts w:ascii="Arial" w:hAnsi="Arial" w:cs="Arial"/>
                <w:b/>
                <w:bCs/>
                <w:lang w:eastAsia="ar-SA"/>
              </w:rPr>
              <w:t>oraz</w:t>
            </w:r>
            <w:r w:rsidR="00250F01" w:rsidRPr="00921C20">
              <w:rPr>
                <w:rFonts w:ascii="Arial" w:hAnsi="Arial" w:cs="Arial"/>
                <w:b/>
                <w:bCs/>
                <w:lang w:eastAsia="ar-SA"/>
              </w:rPr>
              <w:t xml:space="preserve"> serwer</w:t>
            </w:r>
            <w:r w:rsidR="005800EE" w:rsidRPr="00921C20">
              <w:rPr>
                <w:rFonts w:ascii="Arial" w:hAnsi="Arial" w:cs="Arial"/>
                <w:b/>
                <w:bCs/>
                <w:lang w:eastAsia="ar-SA"/>
              </w:rPr>
              <w:t>ów</w:t>
            </w:r>
            <w:r w:rsidR="00033EE9" w:rsidRPr="00921C20">
              <w:rPr>
                <w:rFonts w:ascii="Arial" w:hAnsi="Arial" w:cs="Arial"/>
                <w:b/>
                <w:bCs/>
                <w:lang w:eastAsia="ar-SA"/>
              </w:rPr>
              <w:t>.</w:t>
            </w:r>
          </w:p>
        </w:tc>
      </w:tr>
      <w:tr w:rsidR="00E26426" w:rsidRPr="00921C20" w14:paraId="35A7EDB4" w14:textId="77777777" w:rsidTr="008F292E">
        <w:tc>
          <w:tcPr>
            <w:tcW w:w="2251" w:type="dxa"/>
          </w:tcPr>
          <w:p w14:paraId="5141E12F" w14:textId="77777777" w:rsidR="00E26426" w:rsidRPr="00921C20" w:rsidRDefault="00E26426" w:rsidP="00921C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Numer referencyjny:</w:t>
            </w:r>
          </w:p>
        </w:tc>
        <w:tc>
          <w:tcPr>
            <w:tcW w:w="6713" w:type="dxa"/>
          </w:tcPr>
          <w:p w14:paraId="6768AC54" w14:textId="77777777" w:rsidR="00E26426" w:rsidRPr="00921C20" w:rsidRDefault="00E26426" w:rsidP="00921C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C20">
              <w:rPr>
                <w:rFonts w:ascii="Arial" w:hAnsi="Arial" w:cs="Arial"/>
                <w:bCs/>
              </w:rPr>
              <w:t>SZP-271-62/25</w:t>
            </w:r>
          </w:p>
        </w:tc>
      </w:tr>
    </w:tbl>
    <w:p w14:paraId="2A58B179" w14:textId="77777777" w:rsidR="008F292E" w:rsidRPr="00921C20" w:rsidRDefault="008F292E" w:rsidP="00921C20">
      <w:pPr>
        <w:pStyle w:val="Tytu"/>
        <w:spacing w:line="360" w:lineRule="auto"/>
        <w:rPr>
          <w:rFonts w:ascii="Arial" w:hAnsi="Arial" w:cs="Arial"/>
          <w:bCs/>
          <w:i/>
          <w:iCs/>
          <w:sz w:val="24"/>
          <w:szCs w:val="24"/>
        </w:rPr>
      </w:pPr>
    </w:p>
    <w:p w14:paraId="18049FB1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>Inwestycja: </w:t>
      </w:r>
      <w:r w:rsidRPr="00921C20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921C20">
        <w:rPr>
          <w:rFonts w:ascii="Arial" w:hAnsi="Arial" w:cs="Arial"/>
          <w:bCs/>
          <w:sz w:val="24"/>
          <w:szCs w:val="24"/>
        </w:rPr>
        <w:t>a</w:t>
      </w:r>
    </w:p>
    <w:p w14:paraId="046F1030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Projekt: </w:t>
      </w:r>
      <w:r w:rsidRPr="00921C20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3CCAE78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Zadanie: </w:t>
      </w:r>
      <w:r w:rsidRPr="00921C20">
        <w:rPr>
          <w:rFonts w:ascii="Arial" w:hAnsi="Arial" w:cs="Arial"/>
          <w:bCs/>
          <w:sz w:val="24"/>
          <w:szCs w:val="24"/>
        </w:rPr>
        <w:tab/>
        <w:t xml:space="preserve">Zwiększenie poziomu </w:t>
      </w:r>
      <w:proofErr w:type="spellStart"/>
      <w:r w:rsidRPr="00921C20">
        <w:rPr>
          <w:rFonts w:ascii="Arial" w:hAnsi="Arial" w:cs="Arial"/>
          <w:bCs/>
          <w:sz w:val="24"/>
          <w:szCs w:val="24"/>
        </w:rPr>
        <w:t>cyberbezpieczeństwa</w:t>
      </w:r>
      <w:proofErr w:type="spellEnd"/>
      <w:r w:rsidRPr="00921C20">
        <w:rPr>
          <w:rFonts w:ascii="Arial" w:hAnsi="Arial" w:cs="Arial"/>
          <w:bCs/>
          <w:sz w:val="24"/>
          <w:szCs w:val="24"/>
        </w:rPr>
        <w:t xml:space="preserve"> w Szpitalu</w:t>
      </w:r>
    </w:p>
    <w:p w14:paraId="4E4E11CD" w14:textId="77777777" w:rsidR="00727E3B" w:rsidRPr="00921C20" w:rsidRDefault="00727E3B" w:rsidP="00921C20">
      <w:pPr>
        <w:spacing w:line="360" w:lineRule="auto"/>
        <w:rPr>
          <w:rFonts w:ascii="Arial" w:hAnsi="Arial" w:cs="Arial"/>
        </w:rPr>
      </w:pPr>
    </w:p>
    <w:p w14:paraId="0656EE68" w14:textId="324C0675" w:rsidR="00AA39D6" w:rsidRPr="00921C20" w:rsidRDefault="00AA39D6" w:rsidP="00921C20">
      <w:pPr>
        <w:spacing w:before="240" w:after="24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my niżej podpisani:</w:t>
      </w:r>
    </w:p>
    <w:p w14:paraId="5004C15B" w14:textId="77777777" w:rsidR="00EB7584" w:rsidRPr="00921C20" w:rsidRDefault="00EB7584" w:rsidP="00921C20">
      <w:pPr>
        <w:spacing w:line="360" w:lineRule="auto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…………………………………………………………………………………………………………….………………………</w:t>
      </w:r>
    </w:p>
    <w:p w14:paraId="617A9507" w14:textId="77777777" w:rsidR="00EB7584" w:rsidRPr="00921C20" w:rsidRDefault="00EB7584" w:rsidP="00921C20">
      <w:pPr>
        <w:spacing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bCs/>
        </w:rPr>
        <w:t>[imię, nazwisko, podstawa do reprezentacji]</w:t>
      </w:r>
    </w:p>
    <w:p w14:paraId="36B406A2" w14:textId="77777777" w:rsidR="00AA39D6" w:rsidRPr="00921C20" w:rsidRDefault="003B769C" w:rsidP="00921C20">
      <w:pPr>
        <w:spacing w:before="120" w:after="12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d</w:t>
      </w:r>
      <w:r w:rsidR="00AA39D6" w:rsidRPr="00921C20">
        <w:rPr>
          <w:rFonts w:ascii="Arial" w:hAnsi="Arial" w:cs="Arial"/>
        </w:rPr>
        <w:t>ziałając w imieniu i na rzecz:</w:t>
      </w:r>
    </w:p>
    <w:p w14:paraId="336F4D91" w14:textId="77777777" w:rsidR="00AE2ACB" w:rsidRPr="00921C20" w:rsidRDefault="00AE2ACB" w:rsidP="00921C20">
      <w:pPr>
        <w:spacing w:after="60" w:line="360" w:lineRule="auto"/>
        <w:rPr>
          <w:rFonts w:ascii="Arial" w:hAnsi="Arial" w:cs="Arial"/>
          <w:b/>
        </w:rPr>
      </w:pPr>
      <w:r w:rsidRPr="00921C20">
        <w:rPr>
          <w:rFonts w:ascii="Arial" w:hAnsi="Arial" w:cs="Arial"/>
          <w:b/>
        </w:rPr>
        <w:t>Nazwa i adres Wykonawcy</w:t>
      </w:r>
    </w:p>
    <w:p w14:paraId="4FFF8FE9" w14:textId="77777777" w:rsidR="00ED4154" w:rsidRPr="00921C20" w:rsidRDefault="00ED4154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921C20">
        <w:rPr>
          <w:rFonts w:ascii="Arial" w:hAnsi="Arial" w:cs="Arial"/>
          <w:bCs/>
          <w:i/>
          <w:iCs/>
          <w:color w:val="0070C0"/>
        </w:rPr>
        <w:t xml:space="preserve">(w przypadku składania oferty przez podmioty występujące wspólnie, należy podać nazwy (firmy) </w:t>
      </w:r>
      <w:r w:rsidR="00216425" w:rsidRPr="00921C20">
        <w:rPr>
          <w:rFonts w:ascii="Arial" w:hAnsi="Arial" w:cs="Arial"/>
          <w:bCs/>
          <w:i/>
          <w:iCs/>
          <w:color w:val="0070C0"/>
        </w:rPr>
        <w:t xml:space="preserve">         </w:t>
      </w:r>
      <w:r w:rsidRPr="00921C20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921C20" w14:paraId="4A1025AB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A40CE7D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lastRenderedPageBreak/>
              <w:t>Nazwa Wykonawcy</w:t>
            </w:r>
          </w:p>
        </w:tc>
        <w:tc>
          <w:tcPr>
            <w:tcW w:w="6520" w:type="dxa"/>
          </w:tcPr>
          <w:p w14:paraId="433E5A04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36EF1F1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881DF45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95F4536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11125D5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E8822C7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 xml:space="preserve">NIP </w:t>
            </w:r>
            <w:r w:rsidRPr="00921C20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17AADDF9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FF2E6B" w:rsidRPr="00921C20" w14:paraId="66E910AC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893C22D" w14:textId="77777777" w:rsidR="00FF2E6B" w:rsidRPr="00921C20" w:rsidRDefault="00FF2E6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278CFD95" w14:textId="77777777" w:rsidR="00FF2E6B" w:rsidRPr="00921C20" w:rsidRDefault="00FF2E6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6C0A1D6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63184A2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 xml:space="preserve">REGON </w:t>
            </w:r>
            <w:r w:rsidRPr="00921C20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04B9EEC8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65411EB2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5B172C2B" w14:textId="77777777" w:rsidR="00AE2ACB" w:rsidRPr="00921C20" w:rsidRDefault="00D5631A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Rodzaj wykonawcy</w:t>
            </w:r>
            <w:r w:rsidR="00497AEE" w:rsidRPr="00921C20">
              <w:rPr>
                <w:rFonts w:ascii="Arial" w:eastAsia="Calibri" w:hAnsi="Arial" w:cs="Arial"/>
              </w:rPr>
              <w:t xml:space="preserve"> </w:t>
            </w:r>
            <w:r w:rsidR="00497AEE" w:rsidRPr="00921C20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921C20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23066489" w14:textId="4B641DEE" w:rsidR="00B86D25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193EFB76" wp14:editId="64F94F4D">
                  <wp:extent cx="3944620" cy="25781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4620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4B995C" w14:textId="7DF7B6F1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20419132" wp14:editId="3B246306">
                  <wp:extent cx="3993515" cy="25781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7441A" w14:textId="04985811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0E6BEEE7" wp14:editId="34ADA4CF">
                  <wp:extent cx="3993515" cy="25781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C5F94" w14:textId="1BD3B51C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5DB8CF2F" wp14:editId="6B46F28B">
                  <wp:extent cx="3993515" cy="25781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B8B35" w14:textId="0B70E414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15F131EB" wp14:editId="368AF1F4">
                  <wp:extent cx="3993515" cy="25781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D82CF3" w14:textId="57BA55B4" w:rsidR="00497AE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6114B0CD" wp14:editId="6521AB6D">
                  <wp:extent cx="1371600" cy="25781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438A41" w14:textId="77777777" w:rsidR="00C11FEF" w:rsidRPr="00921C20" w:rsidRDefault="00C11FEF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501B8F31" w14:textId="77777777" w:rsidR="004D5A42" w:rsidRPr="00921C20" w:rsidRDefault="004D5A42" w:rsidP="00921C2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SKŁADAMY OFERTĘ</w:t>
      </w:r>
      <w:r w:rsidRPr="00921C20">
        <w:rPr>
          <w:rFonts w:ascii="Arial" w:hAnsi="Arial" w:cs="Arial"/>
        </w:rPr>
        <w:t xml:space="preserve"> na wykonanie</w:t>
      </w:r>
      <w:r w:rsidR="00B964C4" w:rsidRPr="00921C20">
        <w:rPr>
          <w:rFonts w:ascii="Arial" w:hAnsi="Arial" w:cs="Arial"/>
        </w:rPr>
        <w:t xml:space="preserve"> </w:t>
      </w:r>
      <w:r w:rsidR="007F3E87" w:rsidRPr="00921C20">
        <w:rPr>
          <w:rFonts w:ascii="Arial" w:hAnsi="Arial" w:cs="Arial"/>
        </w:rPr>
        <w:t>przedmiotu zamówienia</w:t>
      </w:r>
      <w:r w:rsidR="00C11FEF" w:rsidRPr="00921C20">
        <w:rPr>
          <w:rFonts w:ascii="Arial" w:hAnsi="Arial" w:cs="Arial"/>
        </w:rPr>
        <w:t>,</w:t>
      </w:r>
      <w:r w:rsidR="007F3E87" w:rsidRPr="00921C20">
        <w:rPr>
          <w:rFonts w:ascii="Arial" w:hAnsi="Arial" w:cs="Arial"/>
        </w:rPr>
        <w:t xml:space="preserve"> zgodnie ze Specyfikacją Warunków Zamówienia</w:t>
      </w:r>
      <w:r w:rsidR="00ED4154" w:rsidRPr="00921C20">
        <w:rPr>
          <w:rFonts w:ascii="Arial" w:hAnsi="Arial" w:cs="Arial"/>
        </w:rPr>
        <w:t xml:space="preserve"> niniejszego postępowania</w:t>
      </w:r>
      <w:r w:rsidR="00A8509D" w:rsidRPr="00921C20">
        <w:rPr>
          <w:rFonts w:ascii="Arial" w:hAnsi="Arial" w:cs="Arial"/>
        </w:rPr>
        <w:t xml:space="preserve"> (zwanej dalej </w:t>
      </w:r>
      <w:r w:rsidR="00A8509D" w:rsidRPr="00921C20">
        <w:rPr>
          <w:rFonts w:ascii="Arial" w:hAnsi="Arial" w:cs="Arial"/>
          <w:b/>
          <w:bCs/>
        </w:rPr>
        <w:t>SWZ</w:t>
      </w:r>
      <w:r w:rsidR="00A8509D" w:rsidRPr="00921C20">
        <w:rPr>
          <w:rFonts w:ascii="Arial" w:hAnsi="Arial" w:cs="Arial"/>
        </w:rPr>
        <w:t>).</w:t>
      </w:r>
    </w:p>
    <w:p w14:paraId="4C5131C0" w14:textId="202C616A" w:rsidR="006E3E28" w:rsidRPr="00921C20" w:rsidRDefault="00B964C4" w:rsidP="00921C2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/>
        </w:rPr>
        <w:t>OFERUJEMY</w:t>
      </w:r>
      <w:r w:rsidR="00A8509D" w:rsidRPr="00921C20">
        <w:rPr>
          <w:rFonts w:ascii="Arial" w:hAnsi="Arial" w:cs="Arial"/>
          <w:bCs/>
        </w:rPr>
        <w:t xml:space="preserve"> </w:t>
      </w:r>
      <w:r w:rsidRPr="00921C20">
        <w:rPr>
          <w:rFonts w:ascii="Arial" w:hAnsi="Arial" w:cs="Arial"/>
          <w:bCs/>
        </w:rPr>
        <w:t xml:space="preserve">wykonanie </w:t>
      </w:r>
      <w:r w:rsidRPr="00921C20">
        <w:rPr>
          <w:rFonts w:ascii="Arial" w:hAnsi="Arial" w:cs="Arial"/>
        </w:rPr>
        <w:t>przedmiotu zamówienia za cenę</w:t>
      </w:r>
      <w:r w:rsidR="004C0654" w:rsidRPr="00921C20">
        <w:rPr>
          <w:rFonts w:ascii="Arial" w:hAnsi="Arial" w:cs="Arial"/>
        </w:rPr>
        <w:t xml:space="preserve"> (suma pozycji: poz. 1, 2, 3,4) </w:t>
      </w:r>
      <w:r w:rsidRPr="00921C20">
        <w:rPr>
          <w:rFonts w:ascii="Arial" w:hAnsi="Arial" w:cs="Arial"/>
        </w:rPr>
        <w:t>:</w:t>
      </w:r>
    </w:p>
    <w:p w14:paraId="61EE829E" w14:textId="77777777" w:rsidR="006E3E28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Cena netto ..................................... zł</w:t>
      </w:r>
    </w:p>
    <w:p w14:paraId="5CB9E649" w14:textId="77777777" w:rsidR="006E3E28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Stawka podatku VAT ......... %,</w:t>
      </w:r>
    </w:p>
    <w:p w14:paraId="56E207AB" w14:textId="46AA0504" w:rsidR="008043E4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Cena brutto ………......................... zł</w:t>
      </w:r>
    </w:p>
    <w:p w14:paraId="6CF05107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5B126ED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7C064D0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5E057E3C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6ACB5D7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1F5E642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C3D9D92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4C30D76" w14:textId="518F29A6" w:rsidR="006E3E28" w:rsidRPr="00921C20" w:rsidRDefault="000400B1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lastRenderedPageBreak/>
        <w:t>Cena za poszczególne pozycje:</w:t>
      </w:r>
    </w:p>
    <w:tbl>
      <w:tblPr>
        <w:tblW w:w="910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"/>
        <w:gridCol w:w="2268"/>
        <w:gridCol w:w="1134"/>
        <w:gridCol w:w="567"/>
        <w:gridCol w:w="1984"/>
        <w:gridCol w:w="1134"/>
        <w:gridCol w:w="1701"/>
      </w:tblGrid>
      <w:tr w:rsidR="003F2D8E" w:rsidRPr="00921C20" w14:paraId="1F47B150" w14:textId="192857CE" w:rsidTr="001776C0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5C7A0" w14:textId="109E97C8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51ED6" w14:textId="1C6FDA20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CE1C5" w14:textId="1ABE9971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Jednostka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DF6DD" w14:textId="3BA56405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AFAB1" w14:textId="77777777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Wartość netto</w:t>
            </w:r>
          </w:p>
          <w:p w14:paraId="2C5C674F" w14:textId="78133376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04134" w14:textId="77777777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VAT (%)</w:t>
            </w:r>
          </w:p>
          <w:p w14:paraId="6FF4140B" w14:textId="04165BB4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226C1" w14:textId="77777777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3F2D8E">
              <w:rPr>
                <w:rFonts w:ascii="Arial" w:eastAsia="Calibri" w:hAnsi="Arial" w:cs="Arial"/>
                <w:color w:val="000000"/>
                <w:sz w:val="22"/>
                <w:szCs w:val="22"/>
              </w:rPr>
              <w:t>Wartość brutto</w:t>
            </w:r>
          </w:p>
          <w:p w14:paraId="3BBD32B5" w14:textId="4F745E0C" w:rsidR="003F2D8E" w:rsidRPr="003F2D8E" w:rsidRDefault="003F2D8E" w:rsidP="003F2D8E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3F2D8E" w:rsidRPr="00921C20" w14:paraId="2C008C26" w14:textId="77777777" w:rsidTr="001776C0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003F7" w14:textId="1F215A87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4F10D" w14:textId="0FEA618B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03CCB" w14:textId="59A583C3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8ECA5" w14:textId="0DFF1942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F2D8D" w14:textId="49EC483D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34F90" w14:textId="6A1717E9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0433E" w14:textId="16CCC5C5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3F2D8E" w:rsidRPr="00921C20" w14:paraId="496F9FE1" w14:textId="77777777" w:rsidTr="001776C0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7A57C" w14:textId="7176F7F9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bookmarkStart w:id="1" w:name="_Hlk216779939"/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46DFA" w14:textId="7C13FCF8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BC0D4" w14:textId="25DCBD7E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308D" w14:textId="205E46F1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06785" w14:textId="48CBCED6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(kol. 4x5)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0449C" w14:textId="5BD45FEB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51912" w14:textId="4DCAD164" w:rsidR="003F2D8E" w:rsidRPr="00921C20" w:rsidRDefault="003F2D8E" w:rsidP="003F2D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A64EC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(kol. 5+6)</w:t>
            </w:r>
          </w:p>
        </w:tc>
      </w:tr>
      <w:bookmarkEnd w:id="1"/>
      <w:tr w:rsidR="001776C0" w:rsidRPr="00921C20" w14:paraId="785D8EE5" w14:textId="644F1E6C" w:rsidTr="001776C0">
        <w:trPr>
          <w:trHeight w:val="749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A00C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C1D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750 licencji- system ochrony stacji i serwerów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3747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72D7A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750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04D96" w14:textId="7F0CF2C3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AD54AC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4EF8D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768EB470" w14:textId="52AC2CC3" w:rsidTr="001776C0">
        <w:trPr>
          <w:trHeight w:val="1248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FDA2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8554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15 licencji - system ochrony dostępu stacji i serwerów CORE bezterminowy serwis 3 lata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C087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D933F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F5B95" w14:textId="2ECA17E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F69449D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23E0F9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23151F3D" w14:textId="11E87956" w:rsidTr="00EF4E34">
        <w:trPr>
          <w:trHeight w:val="749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D212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3EECB" w14:textId="42A6E87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 xml:space="preserve">175 x </w:t>
            </w:r>
            <w:proofErr w:type="spellStart"/>
            <w:r w:rsidRPr="00921C20">
              <w:rPr>
                <w:rFonts w:ascii="Arial" w:eastAsia="Calibri" w:hAnsi="Arial" w:cs="Arial"/>
                <w:color w:val="000000"/>
              </w:rPr>
              <w:t>security</w:t>
            </w:r>
            <w:proofErr w:type="spellEnd"/>
            <w:r w:rsidR="00F51B1C" w:rsidRPr="00921C20">
              <w:rPr>
                <w:rFonts w:ascii="Arial" w:eastAsia="Calibri" w:hAnsi="Arial" w:cs="Arial"/>
                <w:color w:val="000000"/>
              </w:rPr>
              <w:t xml:space="preserve"> </w:t>
            </w:r>
            <w:proofErr w:type="spellStart"/>
            <w:r w:rsidR="00F51B1C" w:rsidRPr="00921C20">
              <w:rPr>
                <w:rFonts w:ascii="Arial" w:eastAsia="Calibri" w:hAnsi="Arial" w:cs="Arial"/>
                <w:color w:val="000000"/>
              </w:rPr>
              <w:t>K</w:t>
            </w:r>
            <w:r w:rsidRPr="00921C20">
              <w:rPr>
                <w:rFonts w:ascii="Arial" w:eastAsia="Calibri" w:hAnsi="Arial" w:cs="Arial"/>
                <w:color w:val="000000"/>
              </w:rPr>
              <w:t>ey</w:t>
            </w:r>
            <w:proofErr w:type="spellEnd"/>
            <w:r w:rsidRPr="00921C20">
              <w:rPr>
                <w:rFonts w:ascii="Arial" w:eastAsia="Calibri" w:hAnsi="Arial" w:cs="Arial"/>
                <w:color w:val="000000"/>
              </w:rPr>
              <w:t xml:space="preserve"> 5 NFC + Security </w:t>
            </w:r>
            <w:proofErr w:type="spellStart"/>
            <w:r w:rsidRPr="00921C20">
              <w:rPr>
                <w:rFonts w:ascii="Arial" w:eastAsia="Calibri" w:hAnsi="Arial" w:cs="Arial"/>
                <w:color w:val="000000"/>
              </w:rPr>
              <w:t>Key</w:t>
            </w:r>
            <w:proofErr w:type="spellEnd"/>
            <w:r w:rsidRPr="00921C20">
              <w:rPr>
                <w:rFonts w:ascii="Arial" w:eastAsia="Calibri" w:hAnsi="Arial" w:cs="Arial"/>
                <w:color w:val="000000"/>
              </w:rPr>
              <w:t xml:space="preserve"> C NFC komplet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CDFFF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3C6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175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5A1D6" w14:textId="1A02E21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1E659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83802E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4519F1FC" w14:textId="35D9376F" w:rsidTr="00EF4E3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5C2665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BBEC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komputer przenośny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F2289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0B0178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C11FC" w14:textId="7BA84D8A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DAD0FB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30652E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74F5FAE8" w14:textId="6CF37F21" w:rsidR="00F476BD" w:rsidRPr="00921C20" w:rsidRDefault="00F476B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5406DD2B" w14:textId="77777777" w:rsidR="0073586D" w:rsidRPr="00921C20" w:rsidRDefault="0073586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tbl>
      <w:tblPr>
        <w:tblW w:w="9640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CDAD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3"/>
        <w:gridCol w:w="2311"/>
        <w:gridCol w:w="1370"/>
        <w:gridCol w:w="2311"/>
        <w:gridCol w:w="1375"/>
      </w:tblGrid>
      <w:tr w:rsidR="0073586D" w:rsidRPr="00921C20" w14:paraId="2CB9B877" w14:textId="77777777" w:rsidTr="00391429">
        <w:trPr>
          <w:tblCellSpacing w:w="15" w:type="dxa"/>
        </w:trPr>
        <w:tc>
          <w:tcPr>
            <w:tcW w:w="9580" w:type="dxa"/>
            <w:gridSpan w:val="5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B17B67F" w14:textId="77777777" w:rsidR="0073586D" w:rsidRPr="00921C20" w:rsidRDefault="0073586D" w:rsidP="00921C20">
            <w:pPr>
              <w:pStyle w:val="Nagwek"/>
              <w:spacing w:line="360" w:lineRule="auto"/>
              <w:jc w:val="right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Specyfikacja kluczy sprzętowych pakiet – 175 kompletów</w:t>
            </w:r>
          </w:p>
          <w:p w14:paraId="27C0DB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73586D" w:rsidRPr="00921C20" w14:paraId="06277056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BE672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2BAE31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1874" w:type="dxa"/>
            <w:vAlign w:val="center"/>
          </w:tcPr>
          <w:p w14:paraId="56A71B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3D54E7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tak - podać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931135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1803" w:type="dxa"/>
            <w:vAlign w:val="center"/>
          </w:tcPr>
          <w:p w14:paraId="3ABFA2B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4D2CDA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tak - podać</w:t>
            </w:r>
          </w:p>
        </w:tc>
      </w:tr>
      <w:tr w:rsidR="0073586D" w:rsidRPr="00921C20" w14:paraId="72C7856B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20D345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Interfejsy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F9E92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USB-C, NFC</w:t>
            </w:r>
          </w:p>
        </w:tc>
        <w:tc>
          <w:tcPr>
            <w:tcW w:w="1874" w:type="dxa"/>
          </w:tcPr>
          <w:p w14:paraId="415B94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14E9B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USB-A, NFC</w:t>
            </w:r>
          </w:p>
        </w:tc>
        <w:tc>
          <w:tcPr>
            <w:tcW w:w="1803" w:type="dxa"/>
          </w:tcPr>
          <w:p w14:paraId="6FB0F5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79B0C0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564A3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Obsługiwane protokoły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868F8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</w:t>
            </w:r>
            <w:proofErr w:type="spellStart"/>
            <w:r w:rsidRPr="00921C20">
              <w:rPr>
                <w:rFonts w:ascii="Arial" w:hAnsi="Arial" w:cs="Arial"/>
              </w:rPr>
              <w:t>WebAuthn</w:t>
            </w:r>
            <w:proofErr w:type="spellEnd"/>
            <w:r w:rsidRPr="00921C20">
              <w:rPr>
                <w:rFonts w:ascii="Arial" w:hAnsi="Arial" w:cs="Arial"/>
              </w:rPr>
              <w:t xml:space="preserve">, FIDO U2F, Y OTP, OATH-HOTP/TOTP, PIV, </w:t>
            </w:r>
            <w:proofErr w:type="spellStart"/>
            <w:r w:rsidRPr="00921C20">
              <w:rPr>
                <w:rFonts w:ascii="Arial" w:hAnsi="Arial" w:cs="Arial"/>
              </w:rPr>
              <w:lastRenderedPageBreak/>
              <w:t>OpenPGP</w:t>
            </w:r>
            <w:proofErr w:type="spellEnd"/>
            <w:r w:rsidRPr="00921C20">
              <w:rPr>
                <w:rFonts w:ascii="Arial" w:hAnsi="Arial" w:cs="Arial"/>
              </w:rPr>
              <w:t>, statyczne hasło</w:t>
            </w:r>
          </w:p>
        </w:tc>
        <w:tc>
          <w:tcPr>
            <w:tcW w:w="1874" w:type="dxa"/>
          </w:tcPr>
          <w:p w14:paraId="1E017BE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9FBB4B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</w:t>
            </w:r>
            <w:proofErr w:type="spellStart"/>
            <w:r w:rsidRPr="00921C20">
              <w:rPr>
                <w:rFonts w:ascii="Arial" w:hAnsi="Arial" w:cs="Arial"/>
              </w:rPr>
              <w:t>WebAuthn</w:t>
            </w:r>
            <w:proofErr w:type="spellEnd"/>
            <w:r w:rsidRPr="00921C20">
              <w:rPr>
                <w:rFonts w:ascii="Arial" w:hAnsi="Arial" w:cs="Arial"/>
              </w:rPr>
              <w:t>, FIDO U2F</w:t>
            </w:r>
          </w:p>
        </w:tc>
        <w:tc>
          <w:tcPr>
            <w:tcW w:w="1803" w:type="dxa"/>
          </w:tcPr>
          <w:p w14:paraId="0851DD1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B136037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2283DA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Bezhasłowe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logowanie (FIDO2)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CD13D5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022A92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63BD5F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308C22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E38CEC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15ED2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Odporność na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phishing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(FIDO U2F)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DCA04D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3A28D4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B776A0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3F2BC2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DBDA3A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0A1F1A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Funkcjonalność Smart Card (PIV)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FBF9AA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649D11D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8C1899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33C9548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BC0C63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F3B1B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Obsługa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OpenPGP</w:t>
            </w:r>
            <w:proofErr w:type="spellEnd"/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995FB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Tak (z wyjątkiem niektórych wersji FIPS z </w:t>
            </w:r>
            <w:proofErr w:type="spellStart"/>
            <w:r w:rsidRPr="00921C20">
              <w:rPr>
                <w:rFonts w:ascii="Arial" w:hAnsi="Arial" w:cs="Arial"/>
              </w:rPr>
              <w:t>firmware</w:t>
            </w:r>
            <w:proofErr w:type="spellEnd"/>
            <w:r w:rsidRPr="00921C20">
              <w:rPr>
                <w:rFonts w:ascii="Arial" w:hAnsi="Arial" w:cs="Arial"/>
              </w:rPr>
              <w:t xml:space="preserve"> &lt; 5.4.3)</w:t>
            </w:r>
          </w:p>
        </w:tc>
        <w:tc>
          <w:tcPr>
            <w:tcW w:w="1874" w:type="dxa"/>
          </w:tcPr>
          <w:p w14:paraId="29CE19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2C5E6B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5D304B0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3496B02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93403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Generowanie jednorazowych haseł (OTP)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B797DB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</w:t>
            </w:r>
            <w:proofErr w:type="spellStart"/>
            <w:r w:rsidRPr="00921C20">
              <w:rPr>
                <w:rFonts w:ascii="Arial" w:hAnsi="Arial" w:cs="Arial"/>
              </w:rPr>
              <w:t>Yubico</w:t>
            </w:r>
            <w:proofErr w:type="spellEnd"/>
            <w:r w:rsidRPr="00921C20">
              <w:rPr>
                <w:rFonts w:ascii="Arial" w:hAnsi="Arial" w:cs="Arial"/>
              </w:rPr>
              <w:t xml:space="preserve"> OTP, OATH)</w:t>
            </w:r>
          </w:p>
        </w:tc>
        <w:tc>
          <w:tcPr>
            <w:tcW w:w="1874" w:type="dxa"/>
          </w:tcPr>
          <w:p w14:paraId="4ED967A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569F05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4C35494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22B813A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29AFE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Kompatybilność OS/Przeglądarek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F1D69C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Windows, </w:t>
            </w:r>
            <w:proofErr w:type="spellStart"/>
            <w:r w:rsidRPr="00921C20">
              <w:rPr>
                <w:rFonts w:ascii="Arial" w:hAnsi="Arial" w:cs="Arial"/>
              </w:rPr>
              <w:t>macOS</w:t>
            </w:r>
            <w:proofErr w:type="spellEnd"/>
            <w:r w:rsidRPr="00921C20">
              <w:rPr>
                <w:rFonts w:ascii="Arial" w:hAnsi="Arial" w:cs="Arial"/>
              </w:rPr>
              <w:t xml:space="preserve">, Linux, </w:t>
            </w:r>
            <w:proofErr w:type="spellStart"/>
            <w:r w:rsidRPr="00921C20">
              <w:rPr>
                <w:rFonts w:ascii="Arial" w:hAnsi="Arial" w:cs="Arial"/>
              </w:rPr>
              <w:t>ChromeOS</w:t>
            </w:r>
            <w:proofErr w:type="spellEnd"/>
            <w:r w:rsidRPr="00921C20">
              <w:rPr>
                <w:rFonts w:ascii="Arial" w:hAnsi="Arial" w:cs="Arial"/>
              </w:rPr>
              <w:t xml:space="preserve">, iOS, Android; Chrome, </w:t>
            </w:r>
            <w:proofErr w:type="spellStart"/>
            <w:r w:rsidRPr="00921C20">
              <w:rPr>
                <w:rFonts w:ascii="Arial" w:hAnsi="Arial" w:cs="Arial"/>
              </w:rPr>
              <w:t>Firefox</w:t>
            </w:r>
            <w:proofErr w:type="spellEnd"/>
            <w:r w:rsidRPr="00921C20">
              <w:rPr>
                <w:rFonts w:ascii="Arial" w:hAnsi="Arial" w:cs="Arial"/>
              </w:rPr>
              <w:t>, Safari, Edge, Opera</w:t>
            </w:r>
          </w:p>
        </w:tc>
        <w:tc>
          <w:tcPr>
            <w:tcW w:w="1874" w:type="dxa"/>
          </w:tcPr>
          <w:p w14:paraId="166F433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5728BF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Windows, </w:t>
            </w:r>
            <w:proofErr w:type="spellStart"/>
            <w:r w:rsidRPr="00921C20">
              <w:rPr>
                <w:rFonts w:ascii="Arial" w:hAnsi="Arial" w:cs="Arial"/>
              </w:rPr>
              <w:t>macOS</w:t>
            </w:r>
            <w:proofErr w:type="spellEnd"/>
            <w:r w:rsidRPr="00921C20">
              <w:rPr>
                <w:rFonts w:ascii="Arial" w:hAnsi="Arial" w:cs="Arial"/>
              </w:rPr>
              <w:t xml:space="preserve">, Linux, </w:t>
            </w:r>
            <w:proofErr w:type="spellStart"/>
            <w:r w:rsidRPr="00921C20">
              <w:rPr>
                <w:rFonts w:ascii="Arial" w:hAnsi="Arial" w:cs="Arial"/>
              </w:rPr>
              <w:t>ChromeOS</w:t>
            </w:r>
            <w:proofErr w:type="spellEnd"/>
            <w:r w:rsidRPr="00921C20">
              <w:rPr>
                <w:rFonts w:ascii="Arial" w:hAnsi="Arial" w:cs="Arial"/>
              </w:rPr>
              <w:t xml:space="preserve">, iOS, Android; Chrome, </w:t>
            </w:r>
            <w:proofErr w:type="spellStart"/>
            <w:r w:rsidRPr="00921C20">
              <w:rPr>
                <w:rFonts w:ascii="Arial" w:hAnsi="Arial" w:cs="Arial"/>
              </w:rPr>
              <w:t>Firefox</w:t>
            </w:r>
            <w:proofErr w:type="spellEnd"/>
            <w:r w:rsidRPr="00921C20">
              <w:rPr>
                <w:rFonts w:ascii="Arial" w:hAnsi="Arial" w:cs="Arial"/>
              </w:rPr>
              <w:t>, Safari, Edge, Opera</w:t>
            </w:r>
          </w:p>
        </w:tc>
        <w:tc>
          <w:tcPr>
            <w:tcW w:w="1803" w:type="dxa"/>
          </w:tcPr>
          <w:p w14:paraId="56706D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2AED5DA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A0954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Wytrzymałość (IP68, odporność na zgniecenie)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2FE88A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59CE70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AC76D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7657D5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C0A891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4ED62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Certyfikacje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7A545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 (opcjonalnie FIPS 140-2)</w:t>
            </w:r>
          </w:p>
        </w:tc>
        <w:tc>
          <w:tcPr>
            <w:tcW w:w="1874" w:type="dxa"/>
          </w:tcPr>
          <w:p w14:paraId="37031E1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DA756D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</w:t>
            </w:r>
          </w:p>
        </w:tc>
        <w:tc>
          <w:tcPr>
            <w:tcW w:w="1803" w:type="dxa"/>
          </w:tcPr>
          <w:p w14:paraId="67BC40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C030C63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B38FE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Sugerowane zastosowanie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48B76D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Zaawansowani użytkownicy, kompleksowe środowiska IT, wymagające wielu protokołów i funkcji</w:t>
            </w:r>
          </w:p>
        </w:tc>
        <w:tc>
          <w:tcPr>
            <w:tcW w:w="1874" w:type="dxa"/>
          </w:tcPr>
          <w:p w14:paraId="0559FDE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86F4A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Użytkownicy potrzebujący podstawowej ochrony przed </w:t>
            </w:r>
            <w:proofErr w:type="spellStart"/>
            <w:r w:rsidRPr="00921C20">
              <w:rPr>
                <w:rFonts w:ascii="Arial" w:hAnsi="Arial" w:cs="Arial"/>
              </w:rPr>
              <w:t>phishingiem</w:t>
            </w:r>
            <w:proofErr w:type="spellEnd"/>
            <w:r w:rsidRPr="00921C20">
              <w:rPr>
                <w:rFonts w:ascii="Arial" w:hAnsi="Arial" w:cs="Arial"/>
              </w:rPr>
              <w:t>, proste wdrożenia FIDO2/U2F</w:t>
            </w:r>
          </w:p>
        </w:tc>
        <w:tc>
          <w:tcPr>
            <w:tcW w:w="1803" w:type="dxa"/>
          </w:tcPr>
          <w:p w14:paraId="108291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267A15C" w14:textId="77777777" w:rsidR="0073586D" w:rsidRPr="00921C20" w:rsidRDefault="0073586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754D7A58" w14:textId="6A90C035" w:rsidR="0073586D" w:rsidRPr="00921C20" w:rsidRDefault="0073586D" w:rsidP="00921C20">
      <w:pPr>
        <w:spacing w:line="360" w:lineRule="auto"/>
        <w:jc w:val="center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Specyfikacja komputera przenośnego – 1 </w:t>
      </w:r>
      <w:proofErr w:type="spellStart"/>
      <w:r w:rsidRPr="00921C20">
        <w:rPr>
          <w:rFonts w:ascii="Arial" w:hAnsi="Arial" w:cs="Arial"/>
        </w:rPr>
        <w:t>szt</w:t>
      </w:r>
      <w:proofErr w:type="spellEnd"/>
    </w:p>
    <w:p w14:paraId="385B8937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7764B4E1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Nazwa: ……………………………(należy podać)</w:t>
      </w:r>
    </w:p>
    <w:p w14:paraId="6D7C1EA3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</w:p>
    <w:p w14:paraId="4DB039A4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Model:……………………………../ rok produkcji  (należy podać)</w:t>
      </w:r>
    </w:p>
    <w:p w14:paraId="7CA02E1A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</w:p>
    <w:p w14:paraId="2815A05F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Producent: ………………………… (należy podać)</w:t>
      </w:r>
    </w:p>
    <w:p w14:paraId="6244AD82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tbl>
      <w:tblPr>
        <w:tblW w:w="920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3118"/>
      </w:tblGrid>
      <w:tr w:rsidR="0073586D" w:rsidRPr="00921C20" w14:paraId="39DB812B" w14:textId="77777777" w:rsidTr="00391429">
        <w:trPr>
          <w:tblHeader/>
          <w:tblCellSpacing w:w="15" w:type="dxa"/>
        </w:trPr>
        <w:tc>
          <w:tcPr>
            <w:tcW w:w="2785" w:type="dxa"/>
            <w:vAlign w:val="center"/>
            <w:hideMark/>
          </w:tcPr>
          <w:p w14:paraId="7FC1307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Parametr</w:t>
            </w:r>
          </w:p>
        </w:tc>
        <w:tc>
          <w:tcPr>
            <w:tcW w:w="3231" w:type="dxa"/>
            <w:vAlign w:val="center"/>
            <w:hideMark/>
          </w:tcPr>
          <w:p w14:paraId="316D0F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Wartość/ Parametr wymagany</w:t>
            </w:r>
          </w:p>
        </w:tc>
        <w:tc>
          <w:tcPr>
            <w:tcW w:w="3073" w:type="dxa"/>
            <w:vAlign w:val="center"/>
          </w:tcPr>
          <w:p w14:paraId="400081D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E83302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Tak  - podać</w:t>
            </w:r>
          </w:p>
        </w:tc>
      </w:tr>
      <w:tr w:rsidR="0073586D" w:rsidRPr="00921C20" w14:paraId="5D629F2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4F714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Kolor produktu</w:t>
            </w:r>
          </w:p>
        </w:tc>
        <w:tc>
          <w:tcPr>
            <w:tcW w:w="3231" w:type="dxa"/>
            <w:vAlign w:val="center"/>
            <w:hideMark/>
          </w:tcPr>
          <w:p w14:paraId="05CFEB7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Czarny</w:t>
            </w:r>
          </w:p>
        </w:tc>
        <w:tc>
          <w:tcPr>
            <w:tcW w:w="3073" w:type="dxa"/>
          </w:tcPr>
          <w:p w14:paraId="1488C10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E2A87D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80AB6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 obudowy</w:t>
            </w:r>
          </w:p>
        </w:tc>
        <w:tc>
          <w:tcPr>
            <w:tcW w:w="3231" w:type="dxa"/>
            <w:vAlign w:val="center"/>
            <w:hideMark/>
          </w:tcPr>
          <w:p w14:paraId="023C81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Klasyczna</w:t>
            </w:r>
          </w:p>
        </w:tc>
        <w:tc>
          <w:tcPr>
            <w:tcW w:w="3073" w:type="dxa"/>
          </w:tcPr>
          <w:p w14:paraId="664132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90D8D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0AA803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produktu</w:t>
            </w:r>
          </w:p>
        </w:tc>
        <w:tc>
          <w:tcPr>
            <w:tcW w:w="3231" w:type="dxa"/>
            <w:vAlign w:val="center"/>
            <w:hideMark/>
          </w:tcPr>
          <w:p w14:paraId="5805F6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Mobilna stacja robocza</w:t>
            </w:r>
          </w:p>
        </w:tc>
        <w:tc>
          <w:tcPr>
            <w:tcW w:w="3073" w:type="dxa"/>
          </w:tcPr>
          <w:p w14:paraId="77C402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F421C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0DC6C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Przekątna ekranu</w:t>
            </w:r>
          </w:p>
        </w:tc>
        <w:tc>
          <w:tcPr>
            <w:tcW w:w="3231" w:type="dxa"/>
            <w:vAlign w:val="center"/>
            <w:hideMark/>
          </w:tcPr>
          <w:p w14:paraId="7330D40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 cali</w:t>
            </w:r>
          </w:p>
        </w:tc>
        <w:tc>
          <w:tcPr>
            <w:tcW w:w="3073" w:type="dxa"/>
          </w:tcPr>
          <w:p w14:paraId="3342B3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A10F78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0BFD98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Rozdzielczość ekranu</w:t>
            </w:r>
          </w:p>
        </w:tc>
        <w:tc>
          <w:tcPr>
            <w:tcW w:w="3231" w:type="dxa"/>
            <w:vAlign w:val="center"/>
            <w:hideMark/>
          </w:tcPr>
          <w:p w14:paraId="6B08156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1920 × 1200 </w:t>
            </w:r>
            <w:proofErr w:type="spellStart"/>
            <w:r w:rsidRPr="00921C20">
              <w:rPr>
                <w:rFonts w:ascii="Arial" w:hAnsi="Arial" w:cs="Arial"/>
              </w:rPr>
              <w:t>px</w:t>
            </w:r>
            <w:proofErr w:type="spellEnd"/>
          </w:p>
        </w:tc>
        <w:tc>
          <w:tcPr>
            <w:tcW w:w="3073" w:type="dxa"/>
          </w:tcPr>
          <w:p w14:paraId="3029438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84780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7F59D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Jasność wyświetlacza</w:t>
            </w:r>
          </w:p>
        </w:tc>
        <w:tc>
          <w:tcPr>
            <w:tcW w:w="3231" w:type="dxa"/>
            <w:vAlign w:val="center"/>
            <w:hideMark/>
          </w:tcPr>
          <w:p w14:paraId="64B01F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300 cd/m²</w:t>
            </w:r>
          </w:p>
        </w:tc>
        <w:tc>
          <w:tcPr>
            <w:tcW w:w="3073" w:type="dxa"/>
          </w:tcPr>
          <w:p w14:paraId="53B5E0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16084B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FCF6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HD</w:t>
            </w:r>
          </w:p>
        </w:tc>
        <w:tc>
          <w:tcPr>
            <w:tcW w:w="3231" w:type="dxa"/>
            <w:vAlign w:val="center"/>
            <w:hideMark/>
          </w:tcPr>
          <w:p w14:paraId="029651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Full HD+</w:t>
            </w:r>
          </w:p>
        </w:tc>
        <w:tc>
          <w:tcPr>
            <w:tcW w:w="3073" w:type="dxa"/>
          </w:tcPr>
          <w:p w14:paraId="5BB6DD9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D7B05CC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ED01F3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dotykowy</w:t>
            </w:r>
          </w:p>
        </w:tc>
        <w:tc>
          <w:tcPr>
            <w:tcW w:w="3231" w:type="dxa"/>
            <w:vAlign w:val="center"/>
            <w:hideMark/>
          </w:tcPr>
          <w:p w14:paraId="51499C4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3073" w:type="dxa"/>
          </w:tcPr>
          <w:p w14:paraId="0FFD24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2307B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39A5E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panelu</w:t>
            </w:r>
          </w:p>
        </w:tc>
        <w:tc>
          <w:tcPr>
            <w:tcW w:w="3231" w:type="dxa"/>
            <w:vAlign w:val="center"/>
            <w:hideMark/>
          </w:tcPr>
          <w:p w14:paraId="04178ED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WVA</w:t>
            </w:r>
          </w:p>
        </w:tc>
        <w:tc>
          <w:tcPr>
            <w:tcW w:w="3073" w:type="dxa"/>
          </w:tcPr>
          <w:p w14:paraId="16D0824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F71BD6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2EC69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Proporcje ekranu</w:t>
            </w:r>
          </w:p>
        </w:tc>
        <w:tc>
          <w:tcPr>
            <w:tcW w:w="3231" w:type="dxa"/>
            <w:vAlign w:val="center"/>
            <w:hideMark/>
          </w:tcPr>
          <w:p w14:paraId="528F823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16:10</w:t>
            </w:r>
          </w:p>
        </w:tc>
        <w:tc>
          <w:tcPr>
            <w:tcW w:w="3073" w:type="dxa"/>
          </w:tcPr>
          <w:p w14:paraId="66824A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0E874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97C50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Podświetlenie LED</w:t>
            </w:r>
          </w:p>
        </w:tc>
        <w:tc>
          <w:tcPr>
            <w:tcW w:w="3231" w:type="dxa"/>
            <w:vAlign w:val="center"/>
            <w:hideMark/>
          </w:tcPr>
          <w:p w14:paraId="713AFC2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EE9527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B30614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067E6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antyrefleksyjny</w:t>
            </w:r>
          </w:p>
        </w:tc>
        <w:tc>
          <w:tcPr>
            <w:tcW w:w="3231" w:type="dxa"/>
            <w:vAlign w:val="center"/>
            <w:hideMark/>
          </w:tcPr>
          <w:p w14:paraId="6D1357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1A14CE0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02D67E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A106A8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Przestrzeń barw</w:t>
            </w:r>
          </w:p>
        </w:tc>
        <w:tc>
          <w:tcPr>
            <w:tcW w:w="3231" w:type="dxa"/>
            <w:vAlign w:val="center"/>
            <w:hideMark/>
          </w:tcPr>
          <w:p w14:paraId="62D3D4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NTSC </w:t>
            </w:r>
          </w:p>
        </w:tc>
        <w:tc>
          <w:tcPr>
            <w:tcW w:w="3073" w:type="dxa"/>
          </w:tcPr>
          <w:p w14:paraId="739683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01F10B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8F6EF6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Kontrast</w:t>
            </w:r>
          </w:p>
        </w:tc>
        <w:tc>
          <w:tcPr>
            <w:tcW w:w="3231" w:type="dxa"/>
            <w:vAlign w:val="center"/>
            <w:hideMark/>
          </w:tcPr>
          <w:p w14:paraId="544AA2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1000:1</w:t>
            </w:r>
          </w:p>
        </w:tc>
        <w:tc>
          <w:tcPr>
            <w:tcW w:w="3073" w:type="dxa"/>
          </w:tcPr>
          <w:p w14:paraId="4E40343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C726F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2D04EC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Odświeżanie</w:t>
            </w:r>
          </w:p>
        </w:tc>
        <w:tc>
          <w:tcPr>
            <w:tcW w:w="3231" w:type="dxa"/>
            <w:vAlign w:val="center"/>
            <w:hideMark/>
          </w:tcPr>
          <w:p w14:paraId="5C6B51D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60 </w:t>
            </w:r>
            <w:proofErr w:type="spellStart"/>
            <w:r w:rsidRPr="00921C20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3073" w:type="dxa"/>
          </w:tcPr>
          <w:p w14:paraId="1C301A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5EA81E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D222E0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Gęstość pikseli</w:t>
            </w:r>
          </w:p>
        </w:tc>
        <w:tc>
          <w:tcPr>
            <w:tcW w:w="3231" w:type="dxa"/>
            <w:vAlign w:val="center"/>
            <w:hideMark/>
          </w:tcPr>
          <w:p w14:paraId="334BDB1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142 </w:t>
            </w:r>
            <w:proofErr w:type="spellStart"/>
            <w:r w:rsidRPr="00921C20">
              <w:rPr>
                <w:rFonts w:ascii="Arial" w:hAnsi="Arial" w:cs="Arial"/>
              </w:rPr>
              <w:t>ppi</w:t>
            </w:r>
            <w:proofErr w:type="spellEnd"/>
          </w:p>
        </w:tc>
        <w:tc>
          <w:tcPr>
            <w:tcW w:w="3073" w:type="dxa"/>
          </w:tcPr>
          <w:p w14:paraId="001FFA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BF9AA4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0868E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Rodzina procesora</w:t>
            </w:r>
          </w:p>
        </w:tc>
        <w:tc>
          <w:tcPr>
            <w:tcW w:w="3231" w:type="dxa"/>
            <w:vAlign w:val="center"/>
            <w:hideMark/>
          </w:tcPr>
          <w:p w14:paraId="7510F3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Core</w:t>
            </w:r>
            <w:proofErr w:type="spellEnd"/>
            <w:r w:rsidRPr="00921C20">
              <w:rPr>
                <w:rFonts w:ascii="Arial" w:hAnsi="Arial" w:cs="Arial"/>
              </w:rPr>
              <w:t xml:space="preserve"> Ultra 7</w:t>
            </w:r>
          </w:p>
        </w:tc>
        <w:tc>
          <w:tcPr>
            <w:tcW w:w="3073" w:type="dxa"/>
          </w:tcPr>
          <w:p w14:paraId="264A505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4CAA91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405F28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Model procesora</w:t>
            </w:r>
          </w:p>
        </w:tc>
        <w:tc>
          <w:tcPr>
            <w:tcW w:w="3231" w:type="dxa"/>
            <w:vAlign w:val="center"/>
            <w:hideMark/>
          </w:tcPr>
          <w:p w14:paraId="733620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265H</w:t>
            </w:r>
          </w:p>
        </w:tc>
        <w:tc>
          <w:tcPr>
            <w:tcW w:w="3073" w:type="dxa"/>
          </w:tcPr>
          <w:p w14:paraId="7E8D7B9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C60A20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DC6C15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procesora</w:t>
            </w:r>
          </w:p>
        </w:tc>
        <w:tc>
          <w:tcPr>
            <w:tcW w:w="3231" w:type="dxa"/>
            <w:vAlign w:val="center"/>
            <w:hideMark/>
          </w:tcPr>
          <w:p w14:paraId="0CF3C7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  <w:tc>
          <w:tcPr>
            <w:tcW w:w="3073" w:type="dxa"/>
          </w:tcPr>
          <w:p w14:paraId="7F2AEA0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63B7D3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234A2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Wątki procesora</w:t>
            </w:r>
          </w:p>
        </w:tc>
        <w:tc>
          <w:tcPr>
            <w:tcW w:w="3231" w:type="dxa"/>
            <w:vAlign w:val="center"/>
            <w:hideMark/>
          </w:tcPr>
          <w:p w14:paraId="0852F47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  <w:tc>
          <w:tcPr>
            <w:tcW w:w="3073" w:type="dxa"/>
          </w:tcPr>
          <w:p w14:paraId="717A271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4A91FC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33FA69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Cache procesora</w:t>
            </w:r>
          </w:p>
        </w:tc>
        <w:tc>
          <w:tcPr>
            <w:tcW w:w="3231" w:type="dxa"/>
            <w:vAlign w:val="center"/>
            <w:hideMark/>
          </w:tcPr>
          <w:p w14:paraId="1BE688D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24 MB</w:t>
            </w:r>
          </w:p>
        </w:tc>
        <w:tc>
          <w:tcPr>
            <w:tcW w:w="3073" w:type="dxa"/>
          </w:tcPr>
          <w:p w14:paraId="761D14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7240E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7354A6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Boost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CPU</w:t>
            </w:r>
          </w:p>
        </w:tc>
        <w:tc>
          <w:tcPr>
            <w:tcW w:w="3231" w:type="dxa"/>
            <w:vAlign w:val="center"/>
            <w:hideMark/>
          </w:tcPr>
          <w:p w14:paraId="5273DF8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  <w:tc>
          <w:tcPr>
            <w:tcW w:w="3073" w:type="dxa"/>
          </w:tcPr>
          <w:p w14:paraId="4252376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AA8058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D42E6E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Generacja CPU</w:t>
            </w:r>
          </w:p>
        </w:tc>
        <w:tc>
          <w:tcPr>
            <w:tcW w:w="3231" w:type="dxa"/>
            <w:vAlign w:val="center"/>
            <w:hideMark/>
          </w:tcPr>
          <w:p w14:paraId="3AA0A38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Core</w:t>
            </w:r>
            <w:proofErr w:type="spellEnd"/>
            <w:r w:rsidRPr="00921C20">
              <w:rPr>
                <w:rFonts w:ascii="Arial" w:hAnsi="Arial" w:cs="Arial"/>
              </w:rPr>
              <w:t xml:space="preserve"> Ultra (seria 2)</w:t>
            </w:r>
          </w:p>
        </w:tc>
        <w:tc>
          <w:tcPr>
            <w:tcW w:w="3073" w:type="dxa"/>
          </w:tcPr>
          <w:p w14:paraId="3FAE3EB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0C02D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AE92E9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Performance</w:t>
            </w:r>
          </w:p>
        </w:tc>
        <w:tc>
          <w:tcPr>
            <w:tcW w:w="3231" w:type="dxa"/>
            <w:vAlign w:val="center"/>
            <w:hideMark/>
          </w:tcPr>
          <w:p w14:paraId="1EAC235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</w:t>
            </w:r>
          </w:p>
        </w:tc>
        <w:tc>
          <w:tcPr>
            <w:tcW w:w="3073" w:type="dxa"/>
          </w:tcPr>
          <w:p w14:paraId="4CD41F4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C18CA9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7A5F6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Rdzenie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Efficient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64E042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8</w:t>
            </w:r>
          </w:p>
        </w:tc>
        <w:tc>
          <w:tcPr>
            <w:tcW w:w="3073" w:type="dxa"/>
          </w:tcPr>
          <w:p w14:paraId="0A633C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5A32D5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E2008B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(P)</w:t>
            </w:r>
          </w:p>
        </w:tc>
        <w:tc>
          <w:tcPr>
            <w:tcW w:w="3231" w:type="dxa"/>
            <w:vAlign w:val="center"/>
            <w:hideMark/>
          </w:tcPr>
          <w:p w14:paraId="2DFB78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2,2 GHz</w:t>
            </w:r>
          </w:p>
        </w:tc>
        <w:tc>
          <w:tcPr>
            <w:tcW w:w="3073" w:type="dxa"/>
          </w:tcPr>
          <w:p w14:paraId="233F12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DE9897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00E85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(E)</w:t>
            </w:r>
          </w:p>
        </w:tc>
        <w:tc>
          <w:tcPr>
            <w:tcW w:w="3231" w:type="dxa"/>
            <w:vAlign w:val="center"/>
            <w:hideMark/>
          </w:tcPr>
          <w:p w14:paraId="6811EFA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1,7 GHz</w:t>
            </w:r>
          </w:p>
        </w:tc>
        <w:tc>
          <w:tcPr>
            <w:tcW w:w="3073" w:type="dxa"/>
          </w:tcPr>
          <w:p w14:paraId="132498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2383DF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34B0E7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7176D7A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4,5 GHz</w:t>
            </w:r>
          </w:p>
        </w:tc>
        <w:tc>
          <w:tcPr>
            <w:tcW w:w="3073" w:type="dxa"/>
          </w:tcPr>
          <w:p w14:paraId="773BF52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3CE7B3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2AE2F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P-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7F605A1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  <w:tc>
          <w:tcPr>
            <w:tcW w:w="3073" w:type="dxa"/>
          </w:tcPr>
          <w:p w14:paraId="2E6D57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F4D6CC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5AA13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LP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16E85EF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2,5 GHz</w:t>
            </w:r>
          </w:p>
        </w:tc>
        <w:tc>
          <w:tcPr>
            <w:tcW w:w="3073" w:type="dxa"/>
          </w:tcPr>
          <w:p w14:paraId="6B90710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678616C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85276D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Podst. taktowanie LP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0EA5F59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700 MHz</w:t>
            </w:r>
          </w:p>
        </w:tc>
        <w:tc>
          <w:tcPr>
            <w:tcW w:w="3073" w:type="dxa"/>
          </w:tcPr>
          <w:p w14:paraId="0FCA7F0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D96E85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33E4E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TDP (moc podstawowa)</w:t>
            </w:r>
          </w:p>
        </w:tc>
        <w:tc>
          <w:tcPr>
            <w:tcW w:w="3231" w:type="dxa"/>
            <w:vAlign w:val="center"/>
            <w:hideMark/>
          </w:tcPr>
          <w:p w14:paraId="784F4A5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28 W</w:t>
            </w:r>
          </w:p>
        </w:tc>
        <w:tc>
          <w:tcPr>
            <w:tcW w:w="3073" w:type="dxa"/>
          </w:tcPr>
          <w:p w14:paraId="14E418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18BCEB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15C93A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moc Turbo</w:t>
            </w:r>
          </w:p>
        </w:tc>
        <w:tc>
          <w:tcPr>
            <w:tcW w:w="3231" w:type="dxa"/>
            <w:vAlign w:val="center"/>
            <w:hideMark/>
          </w:tcPr>
          <w:p w14:paraId="0799F2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115 W</w:t>
            </w:r>
          </w:p>
        </w:tc>
        <w:tc>
          <w:tcPr>
            <w:tcW w:w="3073" w:type="dxa"/>
          </w:tcPr>
          <w:p w14:paraId="37ED31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7AC6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8748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NPU</w:t>
            </w:r>
          </w:p>
        </w:tc>
        <w:tc>
          <w:tcPr>
            <w:tcW w:w="3231" w:type="dxa"/>
            <w:vAlign w:val="center"/>
            <w:hideMark/>
          </w:tcPr>
          <w:p w14:paraId="6005C0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AI </w:t>
            </w:r>
            <w:proofErr w:type="spellStart"/>
            <w:r w:rsidRPr="00921C20">
              <w:rPr>
                <w:rFonts w:ascii="Arial" w:hAnsi="Arial" w:cs="Arial"/>
              </w:rPr>
              <w:t>Boost</w:t>
            </w:r>
            <w:proofErr w:type="spellEnd"/>
          </w:p>
        </w:tc>
        <w:tc>
          <w:tcPr>
            <w:tcW w:w="3073" w:type="dxa"/>
          </w:tcPr>
          <w:p w14:paraId="57BAD4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357D59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25A80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NPU</w:t>
            </w:r>
          </w:p>
        </w:tc>
        <w:tc>
          <w:tcPr>
            <w:tcW w:w="3231" w:type="dxa"/>
            <w:vAlign w:val="center"/>
            <w:hideMark/>
          </w:tcPr>
          <w:p w14:paraId="39ACF1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13 TOPS</w:t>
            </w:r>
          </w:p>
        </w:tc>
        <w:tc>
          <w:tcPr>
            <w:tcW w:w="3073" w:type="dxa"/>
          </w:tcPr>
          <w:p w14:paraId="3ABBD7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99D05D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BAB20E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GPU</w:t>
            </w:r>
          </w:p>
        </w:tc>
        <w:tc>
          <w:tcPr>
            <w:tcW w:w="3231" w:type="dxa"/>
            <w:vAlign w:val="center"/>
            <w:hideMark/>
          </w:tcPr>
          <w:p w14:paraId="1F195C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75 TOPS</w:t>
            </w:r>
          </w:p>
        </w:tc>
        <w:tc>
          <w:tcPr>
            <w:tcW w:w="3073" w:type="dxa"/>
          </w:tcPr>
          <w:p w14:paraId="2AEDA34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97DA6F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7F54A3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Całkowita wydajność CPU</w:t>
            </w:r>
          </w:p>
        </w:tc>
        <w:tc>
          <w:tcPr>
            <w:tcW w:w="3231" w:type="dxa"/>
            <w:vAlign w:val="center"/>
            <w:hideMark/>
          </w:tcPr>
          <w:p w14:paraId="382DF7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97 TOPS</w:t>
            </w:r>
          </w:p>
        </w:tc>
        <w:tc>
          <w:tcPr>
            <w:tcW w:w="3073" w:type="dxa"/>
          </w:tcPr>
          <w:p w14:paraId="567249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FB6C0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47BBA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RAM</w:t>
            </w:r>
          </w:p>
        </w:tc>
        <w:tc>
          <w:tcPr>
            <w:tcW w:w="3231" w:type="dxa"/>
            <w:vAlign w:val="center"/>
            <w:hideMark/>
          </w:tcPr>
          <w:p w14:paraId="79ACFB3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32 GB DDR5</w:t>
            </w:r>
          </w:p>
        </w:tc>
        <w:tc>
          <w:tcPr>
            <w:tcW w:w="3073" w:type="dxa"/>
          </w:tcPr>
          <w:p w14:paraId="7C2F19B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1F971F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96D53C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RAM</w:t>
            </w:r>
          </w:p>
        </w:tc>
        <w:tc>
          <w:tcPr>
            <w:tcW w:w="3231" w:type="dxa"/>
            <w:vAlign w:val="center"/>
            <w:hideMark/>
          </w:tcPr>
          <w:p w14:paraId="42344C2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64 GB</w:t>
            </w:r>
          </w:p>
        </w:tc>
        <w:tc>
          <w:tcPr>
            <w:tcW w:w="3073" w:type="dxa"/>
          </w:tcPr>
          <w:p w14:paraId="6B59E02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D46EA0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996E2B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Gniazda RAM</w:t>
            </w:r>
          </w:p>
        </w:tc>
        <w:tc>
          <w:tcPr>
            <w:tcW w:w="3231" w:type="dxa"/>
            <w:vAlign w:val="center"/>
            <w:hideMark/>
          </w:tcPr>
          <w:p w14:paraId="7C8508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 SO-DIMM</w:t>
            </w:r>
          </w:p>
        </w:tc>
        <w:tc>
          <w:tcPr>
            <w:tcW w:w="3073" w:type="dxa"/>
          </w:tcPr>
          <w:p w14:paraId="16A2594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14FED6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48DF3F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Konfiguracja RAM</w:t>
            </w:r>
          </w:p>
        </w:tc>
        <w:tc>
          <w:tcPr>
            <w:tcW w:w="3231" w:type="dxa"/>
            <w:vAlign w:val="center"/>
            <w:hideMark/>
          </w:tcPr>
          <w:p w14:paraId="64D49B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2×16 GB</w:t>
            </w:r>
          </w:p>
        </w:tc>
        <w:tc>
          <w:tcPr>
            <w:tcW w:w="3073" w:type="dxa"/>
          </w:tcPr>
          <w:p w14:paraId="4B62331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A08204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524FC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Szybkość RAM</w:t>
            </w:r>
          </w:p>
        </w:tc>
        <w:tc>
          <w:tcPr>
            <w:tcW w:w="3231" w:type="dxa"/>
            <w:vAlign w:val="center"/>
            <w:hideMark/>
          </w:tcPr>
          <w:p w14:paraId="6ACC095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5600 MT/s</w:t>
            </w:r>
          </w:p>
        </w:tc>
        <w:tc>
          <w:tcPr>
            <w:tcW w:w="3073" w:type="dxa"/>
          </w:tcPr>
          <w:p w14:paraId="3090473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11000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4CC33B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Nośnik danych</w:t>
            </w:r>
          </w:p>
        </w:tc>
        <w:tc>
          <w:tcPr>
            <w:tcW w:w="3231" w:type="dxa"/>
            <w:vAlign w:val="center"/>
            <w:hideMark/>
          </w:tcPr>
          <w:p w14:paraId="78E7E19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SSD</w:t>
            </w:r>
          </w:p>
        </w:tc>
        <w:tc>
          <w:tcPr>
            <w:tcW w:w="3073" w:type="dxa"/>
          </w:tcPr>
          <w:p w14:paraId="72C66B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B469F8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DE5B0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Pojemność SSD</w:t>
            </w:r>
          </w:p>
        </w:tc>
        <w:tc>
          <w:tcPr>
            <w:tcW w:w="3231" w:type="dxa"/>
            <w:vAlign w:val="center"/>
            <w:hideMark/>
          </w:tcPr>
          <w:p w14:paraId="0FAC1DA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 GB</w:t>
            </w:r>
          </w:p>
        </w:tc>
        <w:tc>
          <w:tcPr>
            <w:tcW w:w="3073" w:type="dxa"/>
          </w:tcPr>
          <w:p w14:paraId="58FA742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C5F6D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F631A6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 SSD</w:t>
            </w:r>
          </w:p>
        </w:tc>
        <w:tc>
          <w:tcPr>
            <w:tcW w:w="3231" w:type="dxa"/>
            <w:vAlign w:val="center"/>
            <w:hideMark/>
          </w:tcPr>
          <w:p w14:paraId="17F957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PCIe</w:t>
            </w:r>
            <w:proofErr w:type="spellEnd"/>
            <w:r w:rsidRPr="00921C20">
              <w:rPr>
                <w:rFonts w:ascii="Arial" w:hAnsi="Arial" w:cs="Arial"/>
              </w:rPr>
              <w:t xml:space="preserve"> 4.0 </w:t>
            </w:r>
            <w:proofErr w:type="spellStart"/>
            <w:r w:rsidRPr="00921C20">
              <w:rPr>
                <w:rFonts w:ascii="Arial" w:hAnsi="Arial" w:cs="Arial"/>
              </w:rPr>
              <w:t>NVMe</w:t>
            </w:r>
            <w:proofErr w:type="spellEnd"/>
          </w:p>
        </w:tc>
        <w:tc>
          <w:tcPr>
            <w:tcW w:w="3073" w:type="dxa"/>
          </w:tcPr>
          <w:p w14:paraId="53AF366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FD6FA7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C9A5F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Format SSD</w:t>
            </w:r>
          </w:p>
        </w:tc>
        <w:tc>
          <w:tcPr>
            <w:tcW w:w="3231" w:type="dxa"/>
            <w:vAlign w:val="center"/>
            <w:hideMark/>
          </w:tcPr>
          <w:p w14:paraId="29547E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M.2</w:t>
            </w:r>
          </w:p>
        </w:tc>
        <w:tc>
          <w:tcPr>
            <w:tcW w:w="3073" w:type="dxa"/>
          </w:tcPr>
          <w:p w14:paraId="2987F53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B757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553D65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Liczba SSD</w:t>
            </w:r>
          </w:p>
        </w:tc>
        <w:tc>
          <w:tcPr>
            <w:tcW w:w="3231" w:type="dxa"/>
            <w:vAlign w:val="center"/>
            <w:hideMark/>
          </w:tcPr>
          <w:p w14:paraId="0C528E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  <w:tc>
          <w:tcPr>
            <w:tcW w:w="3073" w:type="dxa"/>
          </w:tcPr>
          <w:p w14:paraId="561FE59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4D046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4AC4E5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Czytnik kart</w:t>
            </w:r>
          </w:p>
        </w:tc>
        <w:tc>
          <w:tcPr>
            <w:tcW w:w="3231" w:type="dxa"/>
            <w:vAlign w:val="center"/>
            <w:hideMark/>
          </w:tcPr>
          <w:p w14:paraId="514516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MicroSD</w:t>
            </w:r>
            <w:proofErr w:type="spellEnd"/>
          </w:p>
        </w:tc>
        <w:tc>
          <w:tcPr>
            <w:tcW w:w="3073" w:type="dxa"/>
          </w:tcPr>
          <w:p w14:paraId="627172C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A83AC0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6ADA6A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Karta graficzna (zintegrowana)</w:t>
            </w:r>
          </w:p>
        </w:tc>
        <w:tc>
          <w:tcPr>
            <w:tcW w:w="3231" w:type="dxa"/>
            <w:vAlign w:val="center"/>
            <w:hideMark/>
          </w:tcPr>
          <w:p w14:paraId="2EDFFF7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140T</w:t>
            </w:r>
          </w:p>
        </w:tc>
        <w:tc>
          <w:tcPr>
            <w:tcW w:w="3073" w:type="dxa"/>
          </w:tcPr>
          <w:p w14:paraId="6258FA3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003A1B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86A79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GPU – rodzina</w:t>
            </w:r>
          </w:p>
        </w:tc>
        <w:tc>
          <w:tcPr>
            <w:tcW w:w="3231" w:type="dxa"/>
            <w:vAlign w:val="center"/>
            <w:hideMark/>
          </w:tcPr>
          <w:p w14:paraId="27C9EC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Graphics</w:t>
            </w:r>
          </w:p>
        </w:tc>
        <w:tc>
          <w:tcPr>
            <w:tcW w:w="3073" w:type="dxa"/>
          </w:tcPr>
          <w:p w14:paraId="089465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EB724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660069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Dedykowana karta graficzna</w:t>
            </w:r>
          </w:p>
        </w:tc>
        <w:tc>
          <w:tcPr>
            <w:tcW w:w="3231" w:type="dxa"/>
            <w:vAlign w:val="center"/>
            <w:hideMark/>
          </w:tcPr>
          <w:p w14:paraId="0CEA3E5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TAK  PRO RTX 2000 </w:t>
            </w:r>
            <w:proofErr w:type="spellStart"/>
            <w:r w:rsidRPr="00921C20">
              <w:rPr>
                <w:rFonts w:ascii="Arial" w:hAnsi="Arial" w:cs="Arial"/>
              </w:rPr>
              <w:t>Blackwell</w:t>
            </w:r>
            <w:proofErr w:type="spellEnd"/>
            <w:r w:rsidRPr="00921C2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73" w:type="dxa"/>
          </w:tcPr>
          <w:p w14:paraId="1165E41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50E161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F8C3C0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Głośniki</w:t>
            </w:r>
          </w:p>
        </w:tc>
        <w:tc>
          <w:tcPr>
            <w:tcW w:w="3231" w:type="dxa"/>
            <w:vAlign w:val="center"/>
            <w:hideMark/>
          </w:tcPr>
          <w:p w14:paraId="01E6B1E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 × 2 W</w:t>
            </w:r>
          </w:p>
        </w:tc>
        <w:tc>
          <w:tcPr>
            <w:tcW w:w="3073" w:type="dxa"/>
          </w:tcPr>
          <w:p w14:paraId="0A43C5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197FFC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871F87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Mikrofony</w:t>
            </w:r>
          </w:p>
        </w:tc>
        <w:tc>
          <w:tcPr>
            <w:tcW w:w="3231" w:type="dxa"/>
            <w:vAlign w:val="center"/>
            <w:hideMark/>
          </w:tcPr>
          <w:p w14:paraId="7754C2E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09C6903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D1FAF7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F3C2E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System audio</w:t>
            </w:r>
          </w:p>
        </w:tc>
        <w:tc>
          <w:tcPr>
            <w:tcW w:w="3231" w:type="dxa"/>
            <w:vAlign w:val="center"/>
            <w:hideMark/>
          </w:tcPr>
          <w:p w14:paraId="22D7F5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MaxxAudio</w:t>
            </w:r>
            <w:proofErr w:type="spellEnd"/>
            <w:r w:rsidRPr="00921C20">
              <w:rPr>
                <w:rFonts w:ascii="Arial" w:hAnsi="Arial" w:cs="Arial"/>
              </w:rPr>
              <w:t xml:space="preserve"> Pro</w:t>
            </w:r>
          </w:p>
        </w:tc>
        <w:tc>
          <w:tcPr>
            <w:tcW w:w="3073" w:type="dxa"/>
          </w:tcPr>
          <w:p w14:paraId="51DFADE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3CAAD7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9B50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przednia</w:t>
            </w:r>
          </w:p>
        </w:tc>
        <w:tc>
          <w:tcPr>
            <w:tcW w:w="3231" w:type="dxa"/>
            <w:vAlign w:val="center"/>
            <w:hideMark/>
          </w:tcPr>
          <w:p w14:paraId="487304F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1080p (2,07 MP)</w:t>
            </w:r>
          </w:p>
        </w:tc>
        <w:tc>
          <w:tcPr>
            <w:tcW w:w="3073" w:type="dxa"/>
          </w:tcPr>
          <w:p w14:paraId="7F935F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A4D2F1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16E8A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IR</w:t>
            </w:r>
          </w:p>
        </w:tc>
        <w:tc>
          <w:tcPr>
            <w:tcW w:w="3231" w:type="dxa"/>
            <w:vAlign w:val="center"/>
            <w:hideMark/>
          </w:tcPr>
          <w:p w14:paraId="28C12E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1619E40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9543D9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E1463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Fizyczna przesłona kamery</w:t>
            </w:r>
          </w:p>
        </w:tc>
        <w:tc>
          <w:tcPr>
            <w:tcW w:w="3231" w:type="dxa"/>
            <w:vAlign w:val="center"/>
            <w:hideMark/>
          </w:tcPr>
          <w:p w14:paraId="6F414B2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36ECE6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7C7AC3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FCB389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Wi-Fi</w:t>
            </w:r>
          </w:p>
        </w:tc>
        <w:tc>
          <w:tcPr>
            <w:tcW w:w="3231" w:type="dxa"/>
            <w:vAlign w:val="center"/>
            <w:hideMark/>
          </w:tcPr>
          <w:p w14:paraId="62480E2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Wi-Fi 7</w:t>
            </w:r>
          </w:p>
        </w:tc>
        <w:tc>
          <w:tcPr>
            <w:tcW w:w="3073" w:type="dxa"/>
          </w:tcPr>
          <w:p w14:paraId="015367F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6B0A5D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25C89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Bluetooth</w:t>
            </w:r>
          </w:p>
        </w:tc>
        <w:tc>
          <w:tcPr>
            <w:tcW w:w="3231" w:type="dxa"/>
            <w:vAlign w:val="center"/>
            <w:hideMark/>
          </w:tcPr>
          <w:p w14:paraId="3E8E1B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6CBA6B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484F35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1D779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Kontroler WLAN</w:t>
            </w:r>
          </w:p>
        </w:tc>
        <w:tc>
          <w:tcPr>
            <w:tcW w:w="3231" w:type="dxa"/>
            <w:vAlign w:val="center"/>
            <w:hideMark/>
          </w:tcPr>
          <w:p w14:paraId="426D823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Intel Wi-Fi 7 BE201</w:t>
            </w:r>
          </w:p>
        </w:tc>
        <w:tc>
          <w:tcPr>
            <w:tcW w:w="3073" w:type="dxa"/>
          </w:tcPr>
          <w:p w14:paraId="7E29614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8E759A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B7782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Ethernet LAN</w:t>
            </w:r>
          </w:p>
        </w:tc>
        <w:tc>
          <w:tcPr>
            <w:tcW w:w="3231" w:type="dxa"/>
            <w:vAlign w:val="center"/>
            <w:hideMark/>
          </w:tcPr>
          <w:p w14:paraId="42DA4AC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10/100/1000 </w:t>
            </w:r>
            <w:proofErr w:type="spellStart"/>
            <w:r w:rsidRPr="00921C20">
              <w:rPr>
                <w:rFonts w:ascii="Arial" w:hAnsi="Arial" w:cs="Arial"/>
              </w:rPr>
              <w:t>Mb</w:t>
            </w:r>
            <w:proofErr w:type="spellEnd"/>
            <w:r w:rsidRPr="00921C20">
              <w:rPr>
                <w:rFonts w:ascii="Arial" w:hAnsi="Arial" w:cs="Arial"/>
              </w:rPr>
              <w:t>/s</w:t>
            </w:r>
          </w:p>
        </w:tc>
        <w:tc>
          <w:tcPr>
            <w:tcW w:w="3073" w:type="dxa"/>
          </w:tcPr>
          <w:p w14:paraId="4B737F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1BBC30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E66593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USB-A 3.2 Gen1</w:t>
            </w:r>
          </w:p>
        </w:tc>
        <w:tc>
          <w:tcPr>
            <w:tcW w:w="3231" w:type="dxa"/>
            <w:vAlign w:val="center"/>
            <w:hideMark/>
          </w:tcPr>
          <w:p w14:paraId="47798A1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1CB4736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CE4C52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34EAF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USB-C (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Thunderbolt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4)</w:t>
            </w:r>
          </w:p>
        </w:tc>
        <w:tc>
          <w:tcPr>
            <w:tcW w:w="3231" w:type="dxa"/>
            <w:vAlign w:val="center"/>
            <w:hideMark/>
          </w:tcPr>
          <w:p w14:paraId="282795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119C1B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9D9346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F6C059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HDMI</w:t>
            </w:r>
          </w:p>
        </w:tc>
        <w:tc>
          <w:tcPr>
            <w:tcW w:w="3231" w:type="dxa"/>
            <w:vAlign w:val="center"/>
            <w:hideMark/>
          </w:tcPr>
          <w:p w14:paraId="4E1E5F7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 (2.1)</w:t>
            </w:r>
          </w:p>
        </w:tc>
        <w:tc>
          <w:tcPr>
            <w:tcW w:w="3073" w:type="dxa"/>
          </w:tcPr>
          <w:p w14:paraId="7E40751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B4F255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CBAF6C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RJ-45</w:t>
            </w:r>
          </w:p>
        </w:tc>
        <w:tc>
          <w:tcPr>
            <w:tcW w:w="3231" w:type="dxa"/>
            <w:vAlign w:val="center"/>
            <w:hideMark/>
          </w:tcPr>
          <w:p w14:paraId="5B99269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  <w:tc>
          <w:tcPr>
            <w:tcW w:w="3073" w:type="dxa"/>
          </w:tcPr>
          <w:p w14:paraId="1D69B4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BAB002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6595A3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USB Power Delivery</w:t>
            </w:r>
          </w:p>
        </w:tc>
        <w:tc>
          <w:tcPr>
            <w:tcW w:w="3231" w:type="dxa"/>
            <w:vAlign w:val="center"/>
            <w:hideMark/>
          </w:tcPr>
          <w:p w14:paraId="4CE7E7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7A122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D7E45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A32E15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DisplayPort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Alt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Mode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3CFABC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A300F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F31CEA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55F46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Klawiatura</w:t>
            </w:r>
          </w:p>
        </w:tc>
        <w:tc>
          <w:tcPr>
            <w:tcW w:w="3231" w:type="dxa"/>
            <w:vAlign w:val="center"/>
            <w:hideMark/>
          </w:tcPr>
          <w:p w14:paraId="0318E5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Podświetlana, z </w:t>
            </w:r>
            <w:proofErr w:type="spellStart"/>
            <w:r w:rsidRPr="00921C20">
              <w:rPr>
                <w:rFonts w:ascii="Arial" w:hAnsi="Arial" w:cs="Arial"/>
              </w:rPr>
              <w:t>numpadem</w:t>
            </w:r>
            <w:proofErr w:type="spellEnd"/>
            <w:r w:rsidRPr="00921C20">
              <w:rPr>
                <w:rFonts w:ascii="Arial" w:hAnsi="Arial" w:cs="Arial"/>
              </w:rPr>
              <w:t>, ENG</w:t>
            </w:r>
          </w:p>
        </w:tc>
        <w:tc>
          <w:tcPr>
            <w:tcW w:w="3073" w:type="dxa"/>
          </w:tcPr>
          <w:p w14:paraId="6D2428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C0EC5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4D1B0A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Urządzenie wskazujące</w:t>
            </w:r>
          </w:p>
        </w:tc>
        <w:tc>
          <w:tcPr>
            <w:tcW w:w="3231" w:type="dxa"/>
            <w:vAlign w:val="center"/>
            <w:hideMark/>
          </w:tcPr>
          <w:p w14:paraId="0B7334F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Touchpad</w:t>
            </w:r>
            <w:proofErr w:type="spellEnd"/>
          </w:p>
        </w:tc>
        <w:tc>
          <w:tcPr>
            <w:tcW w:w="3073" w:type="dxa"/>
          </w:tcPr>
          <w:p w14:paraId="5DC48F7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AAF941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C36FE0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Klawisz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Copilot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64BD00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41CEEEE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DCF736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CD037F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System</w:t>
            </w:r>
          </w:p>
        </w:tc>
        <w:tc>
          <w:tcPr>
            <w:tcW w:w="3231" w:type="dxa"/>
            <w:vAlign w:val="center"/>
            <w:hideMark/>
          </w:tcPr>
          <w:p w14:paraId="5AFF551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Windows 11 Pro</w:t>
            </w:r>
          </w:p>
        </w:tc>
        <w:tc>
          <w:tcPr>
            <w:tcW w:w="3073" w:type="dxa"/>
          </w:tcPr>
          <w:p w14:paraId="106F6DA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5E7F8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A8AB2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Bateria</w:t>
            </w:r>
          </w:p>
        </w:tc>
        <w:tc>
          <w:tcPr>
            <w:tcW w:w="3231" w:type="dxa"/>
            <w:vAlign w:val="center"/>
            <w:hideMark/>
          </w:tcPr>
          <w:p w14:paraId="75F267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96 </w:t>
            </w:r>
            <w:proofErr w:type="spellStart"/>
            <w:r w:rsidRPr="00921C20">
              <w:rPr>
                <w:rFonts w:ascii="Arial" w:hAnsi="Arial" w:cs="Arial"/>
              </w:rPr>
              <w:t>Wh</w:t>
            </w:r>
            <w:proofErr w:type="spellEnd"/>
            <w:r w:rsidRPr="00921C20">
              <w:rPr>
                <w:rFonts w:ascii="Arial" w:hAnsi="Arial" w:cs="Arial"/>
              </w:rPr>
              <w:t>, 6-komorowa</w:t>
            </w:r>
          </w:p>
        </w:tc>
        <w:tc>
          <w:tcPr>
            <w:tcW w:w="3073" w:type="dxa"/>
          </w:tcPr>
          <w:p w14:paraId="6F71FF5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BBFAE8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B4E674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Szybkie ładowanie</w:t>
            </w:r>
          </w:p>
        </w:tc>
        <w:tc>
          <w:tcPr>
            <w:tcW w:w="3231" w:type="dxa"/>
            <w:vAlign w:val="center"/>
            <w:hideMark/>
          </w:tcPr>
          <w:p w14:paraId="69DD12D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6127B7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235F70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96B8E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Czas ładowania</w:t>
            </w:r>
          </w:p>
        </w:tc>
        <w:tc>
          <w:tcPr>
            <w:tcW w:w="3231" w:type="dxa"/>
            <w:vAlign w:val="center"/>
            <w:hideMark/>
          </w:tcPr>
          <w:p w14:paraId="18410DB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 h</w:t>
            </w:r>
          </w:p>
        </w:tc>
        <w:tc>
          <w:tcPr>
            <w:tcW w:w="3073" w:type="dxa"/>
          </w:tcPr>
          <w:p w14:paraId="12B76F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D2D39D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528C6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 baterii</w:t>
            </w:r>
          </w:p>
        </w:tc>
        <w:tc>
          <w:tcPr>
            <w:tcW w:w="3231" w:type="dxa"/>
            <w:vAlign w:val="center"/>
            <w:hideMark/>
          </w:tcPr>
          <w:p w14:paraId="78E122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351 g</w:t>
            </w:r>
          </w:p>
        </w:tc>
        <w:tc>
          <w:tcPr>
            <w:tcW w:w="3073" w:type="dxa"/>
          </w:tcPr>
          <w:p w14:paraId="6FF4CB6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B4CAD8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B0FCE5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</w:t>
            </w:r>
          </w:p>
        </w:tc>
        <w:tc>
          <w:tcPr>
            <w:tcW w:w="3231" w:type="dxa"/>
            <w:vAlign w:val="center"/>
            <w:hideMark/>
          </w:tcPr>
          <w:p w14:paraId="586B70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130 W</w:t>
            </w:r>
          </w:p>
        </w:tc>
        <w:tc>
          <w:tcPr>
            <w:tcW w:w="3073" w:type="dxa"/>
          </w:tcPr>
          <w:p w14:paraId="2CCEF9A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D89EE6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7AAB5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Ładowanie USB-C</w:t>
            </w:r>
          </w:p>
        </w:tc>
        <w:tc>
          <w:tcPr>
            <w:tcW w:w="3231" w:type="dxa"/>
            <w:vAlign w:val="center"/>
            <w:hideMark/>
          </w:tcPr>
          <w:p w14:paraId="1B12AF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(min 45 W)</w:t>
            </w:r>
          </w:p>
        </w:tc>
        <w:tc>
          <w:tcPr>
            <w:tcW w:w="3073" w:type="dxa"/>
          </w:tcPr>
          <w:p w14:paraId="36E2956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BC6F7A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F8BAD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Zabezpieczenia</w:t>
            </w:r>
          </w:p>
        </w:tc>
        <w:tc>
          <w:tcPr>
            <w:tcW w:w="3231" w:type="dxa"/>
            <w:vAlign w:val="center"/>
            <w:hideMark/>
          </w:tcPr>
          <w:p w14:paraId="4C88F7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TPM 2.0, czytnik linii papilarnych, czytnik </w:t>
            </w:r>
            <w:proofErr w:type="spellStart"/>
            <w:r w:rsidRPr="00921C20">
              <w:rPr>
                <w:rFonts w:ascii="Arial" w:hAnsi="Arial" w:cs="Arial"/>
              </w:rPr>
              <w:t>SmartCard</w:t>
            </w:r>
            <w:proofErr w:type="spellEnd"/>
            <w:r w:rsidRPr="00921C20">
              <w:rPr>
                <w:rFonts w:ascii="Arial" w:hAnsi="Arial" w:cs="Arial"/>
              </w:rPr>
              <w:t>, gniazdo Wedge</w:t>
            </w:r>
          </w:p>
        </w:tc>
        <w:tc>
          <w:tcPr>
            <w:tcW w:w="3073" w:type="dxa"/>
          </w:tcPr>
          <w:p w14:paraId="3D88FF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AD9781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16C7C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Temperatura pracy</w:t>
            </w:r>
          </w:p>
        </w:tc>
        <w:tc>
          <w:tcPr>
            <w:tcW w:w="3231" w:type="dxa"/>
            <w:vAlign w:val="center"/>
            <w:hideMark/>
          </w:tcPr>
          <w:p w14:paraId="23FA49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5–35°C</w:t>
            </w:r>
          </w:p>
        </w:tc>
        <w:tc>
          <w:tcPr>
            <w:tcW w:w="3073" w:type="dxa"/>
          </w:tcPr>
          <w:p w14:paraId="53DDB0E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2188E4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3E2190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Temperatura przechowywania</w:t>
            </w:r>
          </w:p>
        </w:tc>
        <w:tc>
          <w:tcPr>
            <w:tcW w:w="3231" w:type="dxa"/>
            <w:vAlign w:val="center"/>
            <w:hideMark/>
          </w:tcPr>
          <w:p w14:paraId="13E7CED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–40–65°C</w:t>
            </w:r>
          </w:p>
        </w:tc>
        <w:tc>
          <w:tcPr>
            <w:tcW w:w="3073" w:type="dxa"/>
          </w:tcPr>
          <w:p w14:paraId="3EF683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24968B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316D0B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Wilgotność pracy</w:t>
            </w:r>
          </w:p>
        </w:tc>
        <w:tc>
          <w:tcPr>
            <w:tcW w:w="3231" w:type="dxa"/>
            <w:vAlign w:val="center"/>
            <w:hideMark/>
          </w:tcPr>
          <w:p w14:paraId="2D52130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10–90%</w:t>
            </w:r>
          </w:p>
        </w:tc>
        <w:tc>
          <w:tcPr>
            <w:tcW w:w="3073" w:type="dxa"/>
          </w:tcPr>
          <w:p w14:paraId="40B030B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735935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5423F7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Wstrząsy / wibracje</w:t>
            </w:r>
          </w:p>
        </w:tc>
        <w:tc>
          <w:tcPr>
            <w:tcW w:w="3231" w:type="dxa"/>
            <w:vAlign w:val="center"/>
            <w:hideMark/>
          </w:tcPr>
          <w:p w14:paraId="2988B68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110 G / 0,66 G</w:t>
            </w:r>
          </w:p>
        </w:tc>
        <w:tc>
          <w:tcPr>
            <w:tcW w:w="3073" w:type="dxa"/>
          </w:tcPr>
          <w:p w14:paraId="7CCF492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17F7A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D6333E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Wymiary</w:t>
            </w:r>
          </w:p>
        </w:tc>
        <w:tc>
          <w:tcPr>
            <w:tcW w:w="3231" w:type="dxa"/>
            <w:vAlign w:val="center"/>
            <w:hideMark/>
          </w:tcPr>
          <w:p w14:paraId="01CBB61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358 × 256 mm</w:t>
            </w:r>
          </w:p>
        </w:tc>
        <w:tc>
          <w:tcPr>
            <w:tcW w:w="3073" w:type="dxa"/>
          </w:tcPr>
          <w:p w14:paraId="7F160D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D96C19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E847CA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Wysokość</w:t>
            </w:r>
          </w:p>
        </w:tc>
        <w:tc>
          <w:tcPr>
            <w:tcW w:w="3231" w:type="dxa"/>
            <w:vAlign w:val="center"/>
            <w:hideMark/>
          </w:tcPr>
          <w:p w14:paraId="0BAE512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15,08–19,08 mm</w:t>
            </w:r>
          </w:p>
        </w:tc>
        <w:tc>
          <w:tcPr>
            <w:tcW w:w="3073" w:type="dxa"/>
          </w:tcPr>
          <w:p w14:paraId="396D34F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C93C0C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8DF5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</w:t>
            </w:r>
          </w:p>
        </w:tc>
        <w:tc>
          <w:tcPr>
            <w:tcW w:w="3231" w:type="dxa"/>
            <w:vAlign w:val="center"/>
            <w:hideMark/>
          </w:tcPr>
          <w:p w14:paraId="601BB6E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2200 g</w:t>
            </w:r>
          </w:p>
        </w:tc>
        <w:tc>
          <w:tcPr>
            <w:tcW w:w="3073" w:type="dxa"/>
          </w:tcPr>
          <w:p w14:paraId="224498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E45F46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566C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 w zestawie</w:t>
            </w:r>
          </w:p>
        </w:tc>
        <w:tc>
          <w:tcPr>
            <w:tcW w:w="3231" w:type="dxa"/>
            <w:vAlign w:val="center"/>
            <w:hideMark/>
          </w:tcPr>
          <w:p w14:paraId="0D8C5F4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5D303AA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F7A8366" w14:textId="77777777" w:rsidTr="00391429">
        <w:trPr>
          <w:tblCellSpacing w:w="15" w:type="dxa"/>
        </w:trPr>
        <w:tc>
          <w:tcPr>
            <w:tcW w:w="2785" w:type="dxa"/>
            <w:vAlign w:val="center"/>
          </w:tcPr>
          <w:p w14:paraId="7CBECD7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Gwarancja </w:t>
            </w:r>
          </w:p>
        </w:tc>
        <w:tc>
          <w:tcPr>
            <w:tcW w:w="3231" w:type="dxa"/>
            <w:vAlign w:val="center"/>
          </w:tcPr>
          <w:p w14:paraId="3EDC4BB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3YPS </w:t>
            </w:r>
          </w:p>
          <w:p w14:paraId="245128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73" w:type="dxa"/>
          </w:tcPr>
          <w:p w14:paraId="58938C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1D704E13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6015862D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067E8DCC" w14:textId="77777777" w:rsidR="00F476BD" w:rsidRPr="00921C20" w:rsidRDefault="00F476BD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9E8374A" w14:textId="77777777" w:rsidR="006D09E0" w:rsidRPr="00921C20" w:rsidRDefault="006D09E0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0C9E0068" w14:textId="77777777" w:rsidR="00B9086B" w:rsidRPr="00921C20" w:rsidRDefault="00B9086B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OŚWIADCZAMY</w:t>
      </w:r>
      <w:r w:rsidRPr="00921C20">
        <w:rPr>
          <w:rFonts w:ascii="Arial" w:hAnsi="Arial" w:cs="Arial"/>
        </w:rPr>
        <w:t>, że:</w:t>
      </w:r>
    </w:p>
    <w:p w14:paraId="24824630" w14:textId="77777777" w:rsidR="00ED4154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zapoznaliśmy się z S</w:t>
      </w:r>
      <w:r w:rsidR="00ED4154" w:rsidRPr="00921C20">
        <w:rPr>
          <w:rFonts w:ascii="Arial" w:hAnsi="Arial" w:cs="Arial"/>
        </w:rPr>
        <w:t>WZ</w:t>
      </w:r>
      <w:r w:rsidRPr="00921C20">
        <w:rPr>
          <w:rFonts w:ascii="Arial" w:hAnsi="Arial" w:cs="Arial"/>
        </w:rPr>
        <w:t xml:space="preserve"> i uznajemy się za związanych </w:t>
      </w:r>
      <w:r w:rsidR="00ED4154" w:rsidRPr="00921C20">
        <w:rPr>
          <w:rFonts w:ascii="Arial" w:hAnsi="Arial" w:cs="Arial"/>
        </w:rPr>
        <w:t xml:space="preserve">z </w:t>
      </w:r>
      <w:r w:rsidRPr="00921C20">
        <w:rPr>
          <w:rFonts w:ascii="Arial" w:hAnsi="Arial" w:cs="Arial"/>
        </w:rPr>
        <w:t xml:space="preserve">określonymi w niej </w:t>
      </w:r>
      <w:r w:rsidR="00ED4154" w:rsidRPr="00921C20">
        <w:rPr>
          <w:rFonts w:ascii="Arial" w:hAnsi="Arial" w:cs="Arial"/>
        </w:rPr>
        <w:t xml:space="preserve">postanowieniami i </w:t>
      </w:r>
      <w:r w:rsidRPr="00921C20">
        <w:rPr>
          <w:rFonts w:ascii="Arial" w:hAnsi="Arial" w:cs="Arial"/>
        </w:rPr>
        <w:t>zasadami postępowania</w:t>
      </w:r>
      <w:r w:rsidR="00C754AE" w:rsidRPr="00921C20">
        <w:rPr>
          <w:rFonts w:ascii="Arial" w:hAnsi="Arial" w:cs="Arial"/>
        </w:rPr>
        <w:t>,</w:t>
      </w:r>
    </w:p>
    <w:p w14:paraId="34CB5FF4" w14:textId="77777777" w:rsidR="00E26426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</w:rPr>
      </w:pPr>
      <w:r w:rsidRPr="00921C20">
        <w:rPr>
          <w:rFonts w:ascii="Arial" w:hAnsi="Arial" w:cs="Arial"/>
        </w:rPr>
        <w:t xml:space="preserve">uważamy się za związanych niniejszą ofertą na czas wskazany w </w:t>
      </w:r>
      <w:r w:rsidR="004E4F1B" w:rsidRPr="00921C20">
        <w:rPr>
          <w:rFonts w:ascii="Arial" w:hAnsi="Arial" w:cs="Arial"/>
        </w:rPr>
        <w:t>SWZ</w:t>
      </w:r>
      <w:r w:rsidR="00B87AFB" w:rsidRPr="00921C20">
        <w:rPr>
          <w:rFonts w:ascii="Arial" w:hAnsi="Arial" w:cs="Arial"/>
        </w:rPr>
        <w:t>,</w:t>
      </w:r>
      <w:r w:rsidR="00C754AE" w:rsidRPr="00921C20">
        <w:rPr>
          <w:rFonts w:ascii="Arial" w:hAnsi="Arial" w:cs="Arial"/>
        </w:rPr>
        <w:t xml:space="preserve"> </w:t>
      </w:r>
    </w:p>
    <w:p w14:paraId="792CD62C" w14:textId="77777777" w:rsidR="004E4F1B" w:rsidRPr="00921C20" w:rsidRDefault="004E4F1B" w:rsidP="00921C20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</w:rPr>
      </w:pPr>
    </w:p>
    <w:p w14:paraId="48216193" w14:textId="77777777" w:rsidR="00BC4F99" w:rsidRPr="00921C20" w:rsidRDefault="00BC4F99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zamierzamy / nie zamierzamy powierzyć </w:t>
      </w:r>
      <w:r w:rsidR="00C754AE" w:rsidRPr="00921C20">
        <w:rPr>
          <w:rFonts w:ascii="Arial" w:hAnsi="Arial" w:cs="Arial"/>
        </w:rPr>
        <w:t xml:space="preserve">podwykonawcom wykonanie </w:t>
      </w:r>
      <w:r w:rsidRPr="00921C20">
        <w:rPr>
          <w:rFonts w:ascii="Arial" w:hAnsi="Arial" w:cs="Arial"/>
        </w:rPr>
        <w:t>następujących części zamówienia</w:t>
      </w:r>
      <w:r w:rsidR="00C754AE" w:rsidRPr="00921C20">
        <w:rPr>
          <w:rFonts w:ascii="Arial" w:hAnsi="Arial" w:cs="Arial"/>
        </w:rPr>
        <w:t xml:space="preserve"> </w:t>
      </w:r>
      <w:r w:rsidR="00C754AE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921C20">
        <w:rPr>
          <w:rFonts w:ascii="Arial" w:hAnsi="Arial" w:cs="Arial"/>
        </w:rPr>
        <w:t>:</w:t>
      </w:r>
    </w:p>
    <w:tbl>
      <w:tblPr>
        <w:tblW w:w="83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1727"/>
        <w:gridCol w:w="3119"/>
        <w:gridCol w:w="2976"/>
      </w:tblGrid>
      <w:tr w:rsidR="00E179DF" w:rsidRPr="00921C20" w14:paraId="3E052C2D" w14:textId="422636BC" w:rsidTr="00E179D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A92D87" w14:textId="13787C83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Lp.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4467D0" w14:textId="0557C66B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74F733F" w14:textId="71A1E8F7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Opis części zamówienia, którą Wykonawca zamierza powierzyć do </w:t>
            </w:r>
            <w:r w:rsidRPr="00921C20">
              <w:rPr>
                <w:rFonts w:ascii="Arial" w:hAnsi="Arial" w:cs="Arial"/>
              </w:rPr>
              <w:lastRenderedPageBreak/>
              <w:t>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F0EB3B8" w14:textId="12E5CB42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Wartość części zamówienia stanowi ponad 10 % wartości </w:t>
            </w:r>
            <w:r w:rsidRPr="00921C20">
              <w:rPr>
                <w:rFonts w:ascii="Arial" w:hAnsi="Arial" w:cs="Arial"/>
              </w:rPr>
              <w:lastRenderedPageBreak/>
              <w:t>zamówienia Tak/Nie (wpisać)</w:t>
            </w:r>
          </w:p>
        </w:tc>
      </w:tr>
      <w:tr w:rsidR="00E179DF" w:rsidRPr="00921C20" w14:paraId="74A296CD" w14:textId="0211897E" w:rsidTr="00E179D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C9097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CD51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7BCF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44C9C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E179DF" w:rsidRPr="00921C20" w14:paraId="6C392313" w14:textId="6C8BF276" w:rsidTr="00E179D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382D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7DA01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5964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1781A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7037042" w14:textId="77777777" w:rsidR="00E26426" w:rsidRPr="00921C20" w:rsidRDefault="00E26426" w:rsidP="00921C20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</w:rPr>
      </w:pPr>
    </w:p>
    <w:p w14:paraId="15869711" w14:textId="49E6A59C" w:rsidR="00351D07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zapoznaliśmy się z </w:t>
      </w:r>
      <w:r w:rsidR="00A50E18" w:rsidRPr="00921C20">
        <w:rPr>
          <w:rFonts w:ascii="Arial" w:hAnsi="Arial" w:cs="Arial"/>
        </w:rPr>
        <w:t xml:space="preserve">projektowanymi </w:t>
      </w:r>
      <w:r w:rsidRPr="00921C20">
        <w:rPr>
          <w:rFonts w:ascii="Arial" w:hAnsi="Arial" w:cs="Arial"/>
        </w:rPr>
        <w:t>postanowieniami umowy</w:t>
      </w:r>
      <w:r w:rsidR="00A50E18" w:rsidRPr="00921C20">
        <w:rPr>
          <w:rFonts w:ascii="Arial" w:hAnsi="Arial" w:cs="Arial"/>
        </w:rPr>
        <w:t xml:space="preserve"> w sprawie zamówienia publicznego</w:t>
      </w:r>
      <w:r w:rsidRPr="00921C20">
        <w:rPr>
          <w:rFonts w:ascii="Arial" w:hAnsi="Arial" w:cs="Arial"/>
        </w:rPr>
        <w:t>, które zostały zawarte w S</w:t>
      </w:r>
      <w:r w:rsidR="006522FA" w:rsidRPr="00921C20">
        <w:rPr>
          <w:rFonts w:ascii="Arial" w:hAnsi="Arial" w:cs="Arial"/>
        </w:rPr>
        <w:t>WZ</w:t>
      </w:r>
      <w:r w:rsidRPr="00921C20">
        <w:rPr>
          <w:rFonts w:ascii="Arial" w:hAnsi="Arial" w:cs="Arial"/>
        </w:rPr>
        <w:t xml:space="preserve"> i zobowiązujemy się</w:t>
      </w:r>
      <w:r w:rsidR="00A50E18" w:rsidRPr="00921C20">
        <w:rPr>
          <w:rFonts w:ascii="Arial" w:hAnsi="Arial" w:cs="Arial"/>
        </w:rPr>
        <w:t>,</w:t>
      </w:r>
      <w:r w:rsidRPr="00921C20">
        <w:rPr>
          <w:rFonts w:ascii="Arial" w:hAnsi="Arial" w:cs="Arial"/>
        </w:rPr>
        <w:t xml:space="preserve"> w przypadku wyboru naszej oferty</w:t>
      </w:r>
      <w:r w:rsidR="00A50E18" w:rsidRPr="00921C20">
        <w:rPr>
          <w:rFonts w:ascii="Arial" w:hAnsi="Arial" w:cs="Arial"/>
        </w:rPr>
        <w:t>,</w:t>
      </w:r>
      <w:r w:rsidRPr="00921C2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921C20">
        <w:rPr>
          <w:rFonts w:ascii="Arial" w:hAnsi="Arial" w:cs="Arial"/>
        </w:rPr>
        <w:t>,</w:t>
      </w:r>
    </w:p>
    <w:p w14:paraId="0D1A87B5" w14:textId="77777777" w:rsidR="00525EFF" w:rsidRPr="00921C20" w:rsidRDefault="00FF57EE" w:rsidP="00921C2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wypełniliśmy obowiązki informacyjne przewidziane w art. 13 lub art. 14 RODO</w:t>
      </w:r>
      <w:r w:rsidR="008C5531" w:rsidRPr="00921C20">
        <w:rPr>
          <w:rFonts w:ascii="Arial" w:hAnsi="Arial" w:cs="Arial"/>
        </w:rPr>
        <w:t xml:space="preserve"> </w:t>
      </w:r>
      <w:r w:rsidR="00640768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921C20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921C20">
        <w:rPr>
          <w:rFonts w:ascii="Arial" w:hAnsi="Arial" w:cs="Arial"/>
        </w:rPr>
        <w:t xml:space="preserve"> </w:t>
      </w:r>
      <w:r w:rsidR="00640768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921C20">
        <w:rPr>
          <w:rFonts w:ascii="Arial" w:hAnsi="Arial" w:cs="Arial"/>
        </w:rPr>
        <w:t>.</w:t>
      </w:r>
    </w:p>
    <w:p w14:paraId="4DD4D8AF" w14:textId="2C388C07" w:rsidR="002C23F2" w:rsidRPr="00921C20" w:rsidRDefault="004E4F1B" w:rsidP="00921C2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</w:rPr>
        <w:t>INFORMUJEMY</w:t>
      </w:r>
      <w:r w:rsidR="00267D1F" w:rsidRPr="00921C20">
        <w:rPr>
          <w:rFonts w:ascii="Arial" w:hAnsi="Arial" w:cs="Arial"/>
          <w:bCs/>
        </w:rPr>
        <w:t>, że wybór oferty</w:t>
      </w:r>
      <w:r w:rsidR="008C5531" w:rsidRPr="00921C20">
        <w:rPr>
          <w:rFonts w:ascii="Arial" w:hAnsi="Arial" w:cs="Arial"/>
          <w:bCs/>
          <w:vertAlign w:val="superscript"/>
        </w:rPr>
        <w:t xml:space="preserve"> </w:t>
      </w:r>
      <w:r w:rsidR="008C5531" w:rsidRPr="00921C20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921C20">
        <w:rPr>
          <w:rFonts w:ascii="Arial" w:hAnsi="Arial" w:cs="Arial"/>
          <w:bCs/>
        </w:rPr>
        <w:t>:</w:t>
      </w:r>
      <w:r w:rsidR="008043E4" w:rsidRPr="00921C20">
        <w:rPr>
          <w:rFonts w:ascii="Arial" w:hAnsi="Arial" w:cs="Arial"/>
          <w:bCs/>
        </w:rPr>
        <w:t xml:space="preserve">  </w:t>
      </w:r>
    </w:p>
    <w:p w14:paraId="798998AC" w14:textId="7B626D51" w:rsidR="00CE1552" w:rsidRPr="00921C20" w:rsidRDefault="001962DD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  <w:noProof/>
        </w:rPr>
        <w:drawing>
          <wp:inline distT="0" distB="0" distL="0" distR="0" wp14:anchorId="71CF9DA8" wp14:editId="3F56AE1D">
            <wp:extent cx="1809115" cy="2190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2FC4A" w14:textId="77777777" w:rsidR="00CE1552" w:rsidRPr="00921C20" w:rsidRDefault="003A37A9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921C20">
        <w:rPr>
          <w:rFonts w:ascii="Arial" w:hAnsi="Arial" w:cs="Arial"/>
          <w:bCs/>
        </w:rPr>
        <w:t>(</w:t>
      </w:r>
      <w:proofErr w:type="spellStart"/>
      <w:r w:rsidR="00FF2E6B" w:rsidRPr="00921C20">
        <w:rPr>
          <w:rFonts w:ascii="Arial" w:hAnsi="Arial" w:cs="Arial"/>
          <w:bCs/>
        </w:rPr>
        <w:t>t.j</w:t>
      </w:r>
      <w:proofErr w:type="spellEnd"/>
      <w:r w:rsidR="00FF2E6B" w:rsidRPr="00921C20">
        <w:rPr>
          <w:rFonts w:ascii="Arial" w:hAnsi="Arial" w:cs="Arial"/>
          <w:bCs/>
        </w:rPr>
        <w:t>. Dz. U. z 2025 r. poz. 775</w:t>
      </w:r>
      <w:r w:rsidRPr="00921C20">
        <w:rPr>
          <w:rFonts w:ascii="Arial" w:hAnsi="Arial" w:cs="Arial"/>
          <w:bCs/>
        </w:rPr>
        <w:t>).</w:t>
      </w:r>
    </w:p>
    <w:p w14:paraId="23857BD3" w14:textId="77777777" w:rsidR="003A37A9" w:rsidRPr="00921C20" w:rsidRDefault="003A37A9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52EC186E" w14:textId="64C9600E" w:rsidR="003A37A9" w:rsidRPr="00921C20" w:rsidRDefault="001962DD" w:rsidP="00921C20">
      <w:pPr>
        <w:pStyle w:val="Akapitzlist"/>
        <w:spacing w:before="360" w:after="120" w:line="360" w:lineRule="auto"/>
        <w:ind w:left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  <w:noProof/>
        </w:rPr>
        <w:drawing>
          <wp:inline distT="0" distB="0" distL="0" distR="0" wp14:anchorId="44E03988" wp14:editId="610DAD97">
            <wp:extent cx="2295525" cy="27749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21871" w14:textId="3CB526BC" w:rsidR="003A37A9" w:rsidRPr="00921C20" w:rsidRDefault="003A37A9" w:rsidP="00921C20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 w:rsidR="00FF2E6B" w:rsidRPr="00921C20">
        <w:rPr>
          <w:rFonts w:ascii="Arial" w:hAnsi="Arial" w:cs="Arial"/>
          <w:bCs/>
        </w:rPr>
        <w:t>t.j</w:t>
      </w:r>
      <w:proofErr w:type="spellEnd"/>
      <w:r w:rsidR="00FF2E6B" w:rsidRPr="00921C20">
        <w:rPr>
          <w:rFonts w:ascii="Arial" w:hAnsi="Arial" w:cs="Arial"/>
          <w:bCs/>
        </w:rPr>
        <w:t>. Dz. U. z 2025 r. poz. 775</w:t>
      </w:r>
      <w:r w:rsidRPr="00921C20">
        <w:rPr>
          <w:rFonts w:ascii="Arial" w:hAnsi="Arial" w:cs="Arial"/>
          <w:bCs/>
        </w:rPr>
        <w:t>), w odniesieniu do następujących towarów / usług:</w:t>
      </w:r>
    </w:p>
    <w:p w14:paraId="0C9BBD49" w14:textId="787D4666" w:rsidR="00A164A0" w:rsidRPr="00921C20" w:rsidRDefault="00A164A0" w:rsidP="00921C20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color w:val="000000"/>
        </w:rPr>
        <w:t>(W przypadku nie skreślenia żadnej z powyższych pozycji, Zamawiający uzna, iż po stronie Zamawiającego nie powstanie obowiązek podatkowy.)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921C20" w14:paraId="6E24648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2070C8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93784E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Nazwy (rodzaje) towaru lub usługi, których dostawa lub </w:t>
            </w:r>
            <w:r w:rsidRPr="00921C20">
              <w:rPr>
                <w:rFonts w:ascii="Arial" w:hAnsi="Arial" w:cs="Arial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B256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Wartość towaru lub usługi objętego obowiązkiem </w:t>
            </w:r>
            <w:r w:rsidRPr="00921C20">
              <w:rPr>
                <w:rFonts w:ascii="Arial" w:hAnsi="Arial" w:cs="Arial"/>
              </w:rPr>
              <w:lastRenderedPageBreak/>
              <w:t>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56847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Stawka podatku od towarów i usług, która zgodnie z wiedzą </w:t>
            </w:r>
            <w:r w:rsidRPr="00921C20">
              <w:rPr>
                <w:rFonts w:ascii="Arial" w:hAnsi="Arial" w:cs="Arial"/>
              </w:rPr>
              <w:lastRenderedPageBreak/>
              <w:t>Wykonawcy, będzie miała zastosowanie</w:t>
            </w:r>
          </w:p>
        </w:tc>
      </w:tr>
      <w:tr w:rsidR="003A37A9" w:rsidRPr="00921C20" w14:paraId="030439F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8734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7D61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C184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9F2C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37A9" w:rsidRPr="00921C20" w14:paraId="7B76D55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AB6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5801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D0B8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D8B7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7091B437" w14:textId="77777777" w:rsidR="008043E4" w:rsidRPr="00921C20" w:rsidRDefault="008043E4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  <w:bookmarkStart w:id="2" w:name="_Hlk214526344"/>
    </w:p>
    <w:p w14:paraId="18E2A79F" w14:textId="1060C169" w:rsidR="00525EFF" w:rsidRPr="00921C20" w:rsidRDefault="00525EFF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WS</w:t>
      </w:r>
      <w:r w:rsidR="00B56BE6" w:rsidRPr="00921C20">
        <w:rPr>
          <w:rFonts w:ascii="Arial" w:hAnsi="Arial" w:cs="Arial"/>
          <w:b/>
        </w:rPr>
        <w:t xml:space="preserve">KAZUJEMY </w:t>
      </w:r>
      <w:r w:rsidR="00B56BE6" w:rsidRPr="00921C20">
        <w:rPr>
          <w:rFonts w:ascii="Arial" w:hAnsi="Arial" w:cs="Arial"/>
          <w:bCs/>
        </w:rPr>
        <w:t>osobę upoważnioną do kontaktu</w:t>
      </w:r>
      <w:r w:rsidRPr="00921C20">
        <w:rPr>
          <w:rFonts w:ascii="Arial" w:hAnsi="Arial" w:cs="Arial"/>
        </w:rPr>
        <w:t xml:space="preserve"> w sprawie </w:t>
      </w:r>
      <w:r w:rsidR="00B56BE6" w:rsidRPr="00921C20">
        <w:rPr>
          <w:rFonts w:ascii="Arial" w:hAnsi="Arial" w:cs="Arial"/>
        </w:rPr>
        <w:t>przedmiotowego postępowania</w:t>
      </w:r>
      <w:r w:rsidRPr="00921C20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921C20" w14:paraId="07ADBD39" w14:textId="77777777" w:rsidTr="00B56BE6">
        <w:tc>
          <w:tcPr>
            <w:tcW w:w="1984" w:type="dxa"/>
            <w:vAlign w:val="center"/>
          </w:tcPr>
          <w:p w14:paraId="4A4549EA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F3176F7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921C20" w14:paraId="7100D9E9" w14:textId="77777777" w:rsidTr="00B56BE6">
        <w:tc>
          <w:tcPr>
            <w:tcW w:w="1984" w:type="dxa"/>
            <w:vAlign w:val="center"/>
          </w:tcPr>
          <w:p w14:paraId="2F40DEDE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66B2B619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921C20" w14:paraId="72D65CC5" w14:textId="77777777" w:rsidTr="00B56BE6">
        <w:tc>
          <w:tcPr>
            <w:tcW w:w="1984" w:type="dxa"/>
            <w:vAlign w:val="center"/>
          </w:tcPr>
          <w:p w14:paraId="48B4B103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56F7932F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</w:tbl>
    <w:p w14:paraId="7EFC6082" w14:textId="67F53455" w:rsidR="004C0654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lang w:eastAsia="ar-SA"/>
        </w:rPr>
        <w:t xml:space="preserve">Zgłaszanie awarii/problemów z działaniem przedmiotu umowy przez dedykowany serwisowy moduł internetowy </w:t>
      </w:r>
      <w:r w:rsidRPr="00921C20">
        <w:rPr>
          <w:rFonts w:ascii="Arial" w:hAnsi="Arial" w:cs="Arial"/>
          <w:b/>
          <w:bCs/>
          <w:lang w:eastAsia="ar-SA"/>
        </w:rPr>
        <w:t>(należy podać adres www) ……</w:t>
      </w:r>
      <w:r w:rsidR="007C16CB" w:rsidRPr="00921C20">
        <w:rPr>
          <w:rFonts w:ascii="Arial" w:hAnsi="Arial" w:cs="Arial"/>
          <w:b/>
          <w:bCs/>
          <w:lang w:eastAsia="ar-SA"/>
        </w:rPr>
        <w:t>……………….</w:t>
      </w:r>
      <w:r w:rsidRPr="00921C20">
        <w:rPr>
          <w:rFonts w:ascii="Arial" w:hAnsi="Arial" w:cs="Arial"/>
          <w:b/>
          <w:bCs/>
          <w:lang w:eastAsia="ar-SA"/>
        </w:rPr>
        <w:t>…….</w:t>
      </w:r>
      <w:r w:rsidRPr="00921C20">
        <w:rPr>
          <w:rFonts w:ascii="Arial" w:hAnsi="Arial" w:cs="Arial"/>
          <w:b/>
          <w:bCs/>
        </w:rPr>
        <w:t>:</w:t>
      </w:r>
    </w:p>
    <w:p w14:paraId="17B234F2" w14:textId="48E444C0" w:rsidR="004C0654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Infolinia</w:t>
      </w:r>
      <w:r w:rsidRPr="00921C20">
        <w:rPr>
          <w:rFonts w:ascii="Arial" w:hAnsi="Arial" w:cs="Arial"/>
          <w:lang w:eastAsia="ar-SA"/>
        </w:rPr>
        <w:t xml:space="preserve"> w trybie 8/5 </w:t>
      </w:r>
      <w:r w:rsidRPr="00921C20">
        <w:rPr>
          <w:rFonts w:ascii="Arial" w:hAnsi="Arial" w:cs="Arial"/>
          <w:b/>
          <w:bCs/>
          <w:lang w:eastAsia="ar-SA"/>
        </w:rPr>
        <w:t>(należy podać numer infolinii) ……</w:t>
      </w:r>
      <w:r w:rsidR="007C16CB" w:rsidRPr="00921C20">
        <w:rPr>
          <w:rFonts w:ascii="Arial" w:hAnsi="Arial" w:cs="Arial"/>
          <w:b/>
          <w:bCs/>
          <w:lang w:eastAsia="ar-SA"/>
        </w:rPr>
        <w:t>……………………….</w:t>
      </w:r>
      <w:r w:rsidRPr="00921C20">
        <w:rPr>
          <w:rFonts w:ascii="Arial" w:hAnsi="Arial" w:cs="Arial"/>
          <w:b/>
          <w:bCs/>
          <w:lang w:eastAsia="ar-SA"/>
        </w:rPr>
        <w:t>…….</w:t>
      </w:r>
      <w:r w:rsidRPr="00921C20">
        <w:rPr>
          <w:rFonts w:ascii="Arial" w:hAnsi="Arial" w:cs="Arial"/>
          <w:lang w:eastAsia="ar-SA"/>
        </w:rPr>
        <w:t xml:space="preserve"> </w:t>
      </w:r>
    </w:p>
    <w:p w14:paraId="782E5289" w14:textId="43B10E08" w:rsidR="008F292E" w:rsidRPr="00921C20" w:rsidRDefault="008F292E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  <w:lang w:eastAsia="ar-SA"/>
        </w:rPr>
      </w:pPr>
      <w:r w:rsidRPr="00921C20">
        <w:rPr>
          <w:rFonts w:ascii="Arial" w:hAnsi="Arial" w:cs="Arial"/>
          <w:lang w:eastAsia="ar-SA"/>
        </w:rPr>
        <w:t>Pkt. 6 i 7 nie dotyczy kluczy  komputera przenośnego.</w:t>
      </w:r>
    </w:p>
    <w:p w14:paraId="7A74181A" w14:textId="77777777" w:rsidR="008F292E" w:rsidRPr="00921C20" w:rsidRDefault="008F292E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07394691" w14:textId="7D604B45" w:rsidR="005800EE" w:rsidRPr="00921C20" w:rsidRDefault="00F31593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Oświadczamy,</w:t>
      </w:r>
      <w:r w:rsidR="005800EE" w:rsidRPr="00921C20">
        <w:rPr>
          <w:rFonts w:ascii="Arial" w:hAnsi="Arial" w:cs="Arial"/>
        </w:rPr>
        <w:t xml:space="preserve"> że:</w:t>
      </w:r>
    </w:p>
    <w:p w14:paraId="3B54EECF" w14:textId="3E0E14FD" w:rsidR="005800EE" w:rsidRPr="00921C20" w:rsidRDefault="005800E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color w:val="000000"/>
        </w:rPr>
        <w:t xml:space="preserve">1)      </w:t>
      </w:r>
      <w:r w:rsidR="00F31593" w:rsidRPr="00921C20">
        <w:rPr>
          <w:rFonts w:ascii="Arial" w:hAnsi="Arial" w:cs="Arial"/>
        </w:rPr>
        <w:t>jesteśmy</w:t>
      </w:r>
      <w:r w:rsidRPr="00921C20">
        <w:rPr>
          <w:rFonts w:ascii="Arial" w:hAnsi="Arial" w:cs="Arial"/>
        </w:rPr>
        <w:t xml:space="preserve"> uprawni</w:t>
      </w:r>
      <w:r w:rsidR="00F31593" w:rsidRPr="00921C20">
        <w:rPr>
          <w:rFonts w:ascii="Arial" w:hAnsi="Arial" w:cs="Arial"/>
        </w:rPr>
        <w:t xml:space="preserve">eni </w:t>
      </w:r>
      <w:r w:rsidRPr="00921C20">
        <w:rPr>
          <w:rFonts w:ascii="Arial" w:hAnsi="Arial" w:cs="Arial"/>
        </w:rPr>
        <w:t>przez producenta do udzielenia licencji na zasadach i warunkach określonych w niniejszej umowie,</w:t>
      </w:r>
    </w:p>
    <w:p w14:paraId="445A55A3" w14:textId="27681AE9" w:rsidR="005800EE" w:rsidRPr="00921C20" w:rsidRDefault="005800E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color w:val="000000"/>
        </w:rPr>
        <w:t xml:space="preserve">2)      </w:t>
      </w:r>
      <w:r w:rsidRPr="00921C20">
        <w:rPr>
          <w:rFonts w:ascii="Arial" w:hAnsi="Arial" w:cs="Arial"/>
        </w:rPr>
        <w:t>posiada</w:t>
      </w:r>
      <w:r w:rsidR="00F31593" w:rsidRPr="00921C20">
        <w:rPr>
          <w:rFonts w:ascii="Arial" w:hAnsi="Arial" w:cs="Arial"/>
        </w:rPr>
        <w:t>my</w:t>
      </w:r>
      <w:r w:rsidRPr="00921C20">
        <w:rPr>
          <w:rFonts w:ascii="Arial" w:hAnsi="Arial" w:cs="Arial"/>
        </w:rPr>
        <w:t xml:space="preserve"> autoryzacj</w:t>
      </w:r>
      <w:r w:rsidR="00F31593" w:rsidRPr="00921C20">
        <w:rPr>
          <w:rFonts w:ascii="Arial" w:hAnsi="Arial" w:cs="Arial"/>
        </w:rPr>
        <w:t>ę</w:t>
      </w:r>
      <w:r w:rsidRPr="00921C20">
        <w:rPr>
          <w:rFonts w:ascii="Arial" w:hAnsi="Arial" w:cs="Arial"/>
        </w:rPr>
        <w:t xml:space="preserve"> producenta oprogramowania objętego niniejszą umową w zakresie świadczenia usługi wsparcia.</w:t>
      </w:r>
    </w:p>
    <w:p w14:paraId="5FDD3116" w14:textId="77777777" w:rsidR="008F292E" w:rsidRPr="00921C20" w:rsidRDefault="008F292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77807782" w14:textId="5FF60B27" w:rsidR="001776C0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lang w:eastAsia="ar-SA"/>
        </w:rPr>
        <w:t>Oświadczamy, że dostęp do systemu do zgłaszania awarii/problemów zapewniany</w:t>
      </w:r>
      <w:r w:rsidR="00F51B1C" w:rsidRPr="00921C20">
        <w:rPr>
          <w:rFonts w:ascii="Arial" w:hAnsi="Arial" w:cs="Arial"/>
          <w:lang w:eastAsia="ar-SA"/>
        </w:rPr>
        <w:t xml:space="preserve"> będzie </w:t>
      </w:r>
      <w:r w:rsidRPr="00921C20">
        <w:rPr>
          <w:rFonts w:ascii="Arial" w:hAnsi="Arial" w:cs="Arial"/>
          <w:lang w:eastAsia="ar-SA"/>
        </w:rPr>
        <w:t xml:space="preserve"> przez Wykonawcę przez cały okres wsparcia określony umową</w:t>
      </w:r>
      <w:r w:rsidR="001776C0" w:rsidRPr="00921C20">
        <w:rPr>
          <w:rFonts w:ascii="Arial" w:hAnsi="Arial" w:cs="Arial"/>
          <w:lang w:eastAsia="ar-SA"/>
        </w:rPr>
        <w:t>.</w:t>
      </w:r>
      <w:bookmarkEnd w:id="2"/>
    </w:p>
    <w:p w14:paraId="24B1E495" w14:textId="69A9BF16" w:rsidR="00525EFF" w:rsidRPr="00921C20" w:rsidRDefault="009B316D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  <w:bCs/>
        </w:rPr>
        <w:t>DOŁĄCZAMY</w:t>
      </w:r>
      <w:r w:rsidR="0097776D" w:rsidRPr="00921C20">
        <w:rPr>
          <w:rFonts w:ascii="Arial" w:hAnsi="Arial" w:cs="Arial"/>
        </w:rPr>
        <w:t xml:space="preserve"> do oferty</w:t>
      </w:r>
      <w:r w:rsidRPr="00921C20">
        <w:rPr>
          <w:rFonts w:ascii="Arial" w:hAnsi="Arial" w:cs="Arial"/>
        </w:rPr>
        <w:t xml:space="preserve"> następujące załączniki</w:t>
      </w:r>
      <w:r w:rsidR="00AF4AC3" w:rsidRPr="00921C20">
        <w:rPr>
          <w:rFonts w:ascii="Arial" w:hAnsi="Arial" w:cs="Arial"/>
        </w:rPr>
        <w:t>, stanowiąc</w:t>
      </w:r>
      <w:r w:rsidRPr="00921C20">
        <w:rPr>
          <w:rFonts w:ascii="Arial" w:hAnsi="Arial" w:cs="Arial"/>
        </w:rPr>
        <w:t>e</w:t>
      </w:r>
      <w:r w:rsidR="00AF4AC3" w:rsidRPr="00921C20">
        <w:rPr>
          <w:rFonts w:ascii="Arial" w:hAnsi="Arial" w:cs="Arial"/>
        </w:rPr>
        <w:t xml:space="preserve"> jej integralną część</w:t>
      </w:r>
      <w:r w:rsidRPr="00921C20">
        <w:rPr>
          <w:rFonts w:ascii="Arial" w:hAnsi="Arial" w:cs="Arial"/>
        </w:rPr>
        <w:t>:</w:t>
      </w:r>
    </w:p>
    <w:p w14:paraId="579AFB13" w14:textId="77777777" w:rsidR="009B316D" w:rsidRPr="00921C20" w:rsidRDefault="009B316D" w:rsidP="00921C2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i/>
          <w:iCs/>
          <w:color w:val="0070C0"/>
        </w:rPr>
        <w:t xml:space="preserve">(należy </w:t>
      </w:r>
      <w:r w:rsidR="00EA28A0" w:rsidRPr="00921C20">
        <w:rPr>
          <w:rFonts w:ascii="Arial" w:hAnsi="Arial" w:cs="Arial"/>
          <w:i/>
          <w:iCs/>
          <w:color w:val="0070C0"/>
        </w:rPr>
        <w:t>wskazać wszystkie oświadczenia / dokumenty dołączone do oferty</w:t>
      </w:r>
      <w:r w:rsidRPr="00921C20">
        <w:rPr>
          <w:rFonts w:ascii="Arial" w:hAnsi="Arial" w:cs="Arial"/>
          <w:i/>
          <w:iCs/>
          <w:color w:val="0070C0"/>
        </w:rPr>
        <w:t>)</w:t>
      </w:r>
    </w:p>
    <w:p w14:paraId="6F9EE4A9" w14:textId="77777777" w:rsidR="007D475B" w:rsidRPr="00921C20" w:rsidRDefault="007D475B" w:rsidP="00921C20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_____________________________</w:t>
      </w:r>
      <w:r w:rsidR="00AF4AC3" w:rsidRPr="00921C20">
        <w:rPr>
          <w:rFonts w:ascii="Arial" w:hAnsi="Arial" w:cs="Arial"/>
          <w:bCs/>
        </w:rPr>
        <w:t>__________________________________</w:t>
      </w:r>
    </w:p>
    <w:p w14:paraId="3DB722A7" w14:textId="77777777" w:rsidR="0097776D" w:rsidRPr="00921C20" w:rsidRDefault="007D475B" w:rsidP="00921C20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_______________________________</w:t>
      </w:r>
      <w:r w:rsidR="00AF4AC3" w:rsidRPr="00921C20">
        <w:rPr>
          <w:rFonts w:ascii="Arial" w:hAnsi="Arial" w:cs="Arial"/>
          <w:bCs/>
        </w:rPr>
        <w:t>_____________________</w:t>
      </w:r>
      <w:r w:rsidR="009B316D" w:rsidRPr="00921C20">
        <w:rPr>
          <w:rFonts w:ascii="Arial" w:hAnsi="Arial" w:cs="Arial"/>
          <w:bCs/>
        </w:rPr>
        <w:t>_</w:t>
      </w:r>
      <w:r w:rsidR="00AF4AC3" w:rsidRPr="00921C20">
        <w:rPr>
          <w:rFonts w:ascii="Arial" w:hAnsi="Arial" w:cs="Arial"/>
          <w:bCs/>
        </w:rPr>
        <w:t>__________</w:t>
      </w:r>
    </w:p>
    <w:p w14:paraId="35B932DE" w14:textId="77777777" w:rsidR="004D4F17" w:rsidRPr="00921C20" w:rsidRDefault="004D4F17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14:paraId="1CE12C18" w14:textId="77777777" w:rsidR="00814ACA" w:rsidRPr="00921C20" w:rsidRDefault="00814ACA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921C20">
        <w:rPr>
          <w:rFonts w:ascii="Arial" w:hAnsi="Arial" w:cs="Arial"/>
          <w:iCs/>
        </w:rPr>
        <w:lastRenderedPageBreak/>
        <w:t>…………………………</w:t>
      </w:r>
    </w:p>
    <w:p w14:paraId="0565461A" w14:textId="77777777" w:rsidR="00814ACA" w:rsidRPr="00921C20" w:rsidRDefault="00FD166E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921C20">
        <w:rPr>
          <w:rFonts w:ascii="Arial" w:hAnsi="Arial" w:cs="Arial"/>
          <w:iCs/>
        </w:rPr>
        <w:t xml:space="preserve">            </w:t>
      </w:r>
      <w:r w:rsidR="00814ACA" w:rsidRPr="00921C20">
        <w:rPr>
          <w:rFonts w:ascii="Arial" w:hAnsi="Arial" w:cs="Arial"/>
          <w:iCs/>
        </w:rPr>
        <w:t>[podpis</w:t>
      </w:r>
      <w:r w:rsidRPr="00921C20">
        <w:rPr>
          <w:rFonts w:ascii="Arial" w:hAnsi="Arial" w:cs="Arial"/>
          <w:iCs/>
        </w:rPr>
        <w:t xml:space="preserve"> </w:t>
      </w:r>
      <w:r w:rsidRPr="00921C20">
        <w:rPr>
          <w:rStyle w:val="Odwoanieprzypisudolnego"/>
          <w:rFonts w:ascii="Arial" w:hAnsi="Arial" w:cs="Arial"/>
          <w:b/>
          <w:bCs/>
          <w:iCs/>
          <w:color w:val="0070C0"/>
        </w:rPr>
        <w:footnoteReference w:id="6"/>
      </w:r>
      <w:r w:rsidR="00814ACA" w:rsidRPr="00921C20">
        <w:rPr>
          <w:rFonts w:ascii="Arial" w:hAnsi="Arial" w:cs="Arial"/>
          <w:iCs/>
        </w:rPr>
        <w:t>]</w:t>
      </w:r>
    </w:p>
    <w:sectPr w:rsidR="00814ACA" w:rsidRPr="00921C20" w:rsidSect="004C0654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25439" w14:textId="77777777" w:rsidR="00FB55D2" w:rsidRDefault="00FB55D2" w:rsidP="00FF57EE">
      <w:r>
        <w:separator/>
      </w:r>
    </w:p>
  </w:endnote>
  <w:endnote w:type="continuationSeparator" w:id="0">
    <w:p w14:paraId="1B2BE1AB" w14:textId="77777777" w:rsidR="00FB55D2" w:rsidRDefault="00FB55D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6C7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D64A4" w14:textId="77777777" w:rsidR="00FB55D2" w:rsidRDefault="00FB55D2" w:rsidP="00FF57EE">
      <w:r>
        <w:separator/>
      </w:r>
    </w:p>
  </w:footnote>
  <w:footnote w:type="continuationSeparator" w:id="0">
    <w:p w14:paraId="28821177" w14:textId="77777777" w:rsidR="00FB55D2" w:rsidRDefault="00FB55D2" w:rsidP="00FF57EE">
      <w:r>
        <w:continuationSeparator/>
      </w:r>
    </w:p>
  </w:footnote>
  <w:footnote w:id="1">
    <w:p w14:paraId="7212B826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32F8489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0FC69FD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4E7AF02B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3EA5FEC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12CCB6E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E84DCF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A1E4E7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4E42" w14:textId="423289F8" w:rsidR="00592C52" w:rsidRDefault="00592C52">
    <w:pPr>
      <w:pStyle w:val="Nagwek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76B4E3AA" wp14:editId="19462BCF">
          <wp:simplePos x="0" y="0"/>
          <wp:positionH relativeFrom="column">
            <wp:posOffset>-160493</wp:posOffset>
          </wp:positionH>
          <wp:positionV relativeFrom="paragraph">
            <wp:posOffset>67715</wp:posOffset>
          </wp:positionV>
          <wp:extent cx="6339516" cy="678180"/>
          <wp:effectExtent l="0" t="0" r="4445" b="762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5250" cy="678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230BA1" w14:textId="518219D8" w:rsidR="00592C52" w:rsidRDefault="00592C52">
    <w:pPr>
      <w:pStyle w:val="Nagwek"/>
      <w:rPr>
        <w:sz w:val="20"/>
        <w:szCs w:val="20"/>
      </w:rPr>
    </w:pPr>
  </w:p>
  <w:p w14:paraId="07266524" w14:textId="6702B83E" w:rsidR="00592C52" w:rsidRDefault="00592C52">
    <w:pPr>
      <w:pStyle w:val="Nagwek"/>
      <w:rPr>
        <w:sz w:val="20"/>
        <w:szCs w:val="20"/>
      </w:rPr>
    </w:pPr>
  </w:p>
  <w:p w14:paraId="6E631C21" w14:textId="6B3B169F" w:rsidR="00592C52" w:rsidRDefault="00592C52">
    <w:pPr>
      <w:pStyle w:val="Nagwek"/>
      <w:rPr>
        <w:sz w:val="20"/>
        <w:szCs w:val="20"/>
      </w:rPr>
    </w:pPr>
  </w:p>
  <w:p w14:paraId="54DFBCAF" w14:textId="26566735" w:rsidR="00592C52" w:rsidRDefault="00592C52">
    <w:pPr>
      <w:pStyle w:val="Nagwek"/>
      <w:rPr>
        <w:sz w:val="20"/>
        <w:szCs w:val="20"/>
      </w:rPr>
    </w:pPr>
  </w:p>
  <w:p w14:paraId="5BC229BA" w14:textId="42C7BDBB" w:rsidR="00592C52" w:rsidRDefault="00592C52">
    <w:pPr>
      <w:pStyle w:val="Nagwek"/>
      <w:rPr>
        <w:sz w:val="20"/>
        <w:szCs w:val="20"/>
      </w:rPr>
    </w:pPr>
  </w:p>
  <w:p w14:paraId="03C67DC3" w14:textId="77777777" w:rsidR="00592C52" w:rsidRPr="00AE2ACB" w:rsidRDefault="00592C52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016791">
    <w:abstractNumId w:val="3"/>
  </w:num>
  <w:num w:numId="2" w16cid:durableId="1484353833">
    <w:abstractNumId w:val="1"/>
  </w:num>
  <w:num w:numId="3" w16cid:durableId="81535888">
    <w:abstractNumId w:val="2"/>
  </w:num>
  <w:num w:numId="4" w16cid:durableId="1913349540">
    <w:abstractNumId w:val="4"/>
  </w:num>
  <w:num w:numId="5" w16cid:durableId="2040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63"/>
    <w:rsid w:val="00025E59"/>
    <w:rsid w:val="00033EE9"/>
    <w:rsid w:val="000400B1"/>
    <w:rsid w:val="00041669"/>
    <w:rsid w:val="00077EBA"/>
    <w:rsid w:val="000F5CAF"/>
    <w:rsid w:val="001063D3"/>
    <w:rsid w:val="0011081E"/>
    <w:rsid w:val="001129C0"/>
    <w:rsid w:val="00125B5B"/>
    <w:rsid w:val="0014083A"/>
    <w:rsid w:val="00140C27"/>
    <w:rsid w:val="001776C0"/>
    <w:rsid w:val="00193F60"/>
    <w:rsid w:val="0019553A"/>
    <w:rsid w:val="001962DD"/>
    <w:rsid w:val="001C7D84"/>
    <w:rsid w:val="001F1C13"/>
    <w:rsid w:val="001F4CEF"/>
    <w:rsid w:val="00205FFA"/>
    <w:rsid w:val="00216425"/>
    <w:rsid w:val="00221163"/>
    <w:rsid w:val="002214DB"/>
    <w:rsid w:val="00250F01"/>
    <w:rsid w:val="00253194"/>
    <w:rsid w:val="00267D1F"/>
    <w:rsid w:val="002A516E"/>
    <w:rsid w:val="002C23F2"/>
    <w:rsid w:val="002E612D"/>
    <w:rsid w:val="00336688"/>
    <w:rsid w:val="00351D07"/>
    <w:rsid w:val="00367F75"/>
    <w:rsid w:val="003A37A9"/>
    <w:rsid w:val="003B769C"/>
    <w:rsid w:val="003E0201"/>
    <w:rsid w:val="003F2D8E"/>
    <w:rsid w:val="004717F6"/>
    <w:rsid w:val="00497AEE"/>
    <w:rsid w:val="004C0654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00EE"/>
    <w:rsid w:val="005815DD"/>
    <w:rsid w:val="005844F6"/>
    <w:rsid w:val="00592C52"/>
    <w:rsid w:val="005C3C55"/>
    <w:rsid w:val="005D6DA1"/>
    <w:rsid w:val="005F6F5F"/>
    <w:rsid w:val="00640768"/>
    <w:rsid w:val="006522FA"/>
    <w:rsid w:val="00665AA2"/>
    <w:rsid w:val="00671A1D"/>
    <w:rsid w:val="006B63D6"/>
    <w:rsid w:val="006C641D"/>
    <w:rsid w:val="006D09E0"/>
    <w:rsid w:val="006E2F17"/>
    <w:rsid w:val="006E3E28"/>
    <w:rsid w:val="006F4295"/>
    <w:rsid w:val="00727283"/>
    <w:rsid w:val="00727E3B"/>
    <w:rsid w:val="0073586D"/>
    <w:rsid w:val="007707A2"/>
    <w:rsid w:val="007C16CB"/>
    <w:rsid w:val="007D475B"/>
    <w:rsid w:val="007E331F"/>
    <w:rsid w:val="007F3E87"/>
    <w:rsid w:val="008043E4"/>
    <w:rsid w:val="00814ACA"/>
    <w:rsid w:val="008307F6"/>
    <w:rsid w:val="008C5531"/>
    <w:rsid w:val="008F292E"/>
    <w:rsid w:val="00921C20"/>
    <w:rsid w:val="009312B4"/>
    <w:rsid w:val="00932E17"/>
    <w:rsid w:val="00940BA1"/>
    <w:rsid w:val="009569B2"/>
    <w:rsid w:val="0097776D"/>
    <w:rsid w:val="00983D1D"/>
    <w:rsid w:val="009B316D"/>
    <w:rsid w:val="009D75A8"/>
    <w:rsid w:val="00A164A0"/>
    <w:rsid w:val="00A23973"/>
    <w:rsid w:val="00A30343"/>
    <w:rsid w:val="00A50E18"/>
    <w:rsid w:val="00A663E4"/>
    <w:rsid w:val="00A8509D"/>
    <w:rsid w:val="00AA39D6"/>
    <w:rsid w:val="00AC2F4B"/>
    <w:rsid w:val="00AE2ACB"/>
    <w:rsid w:val="00AF4AC3"/>
    <w:rsid w:val="00AF662E"/>
    <w:rsid w:val="00B30034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86D6B"/>
    <w:rsid w:val="00C879FD"/>
    <w:rsid w:val="00CA6EDB"/>
    <w:rsid w:val="00CE1552"/>
    <w:rsid w:val="00CE3AE6"/>
    <w:rsid w:val="00D531A4"/>
    <w:rsid w:val="00D554C7"/>
    <w:rsid w:val="00D5631A"/>
    <w:rsid w:val="00D613AB"/>
    <w:rsid w:val="00DC336F"/>
    <w:rsid w:val="00E13026"/>
    <w:rsid w:val="00E1735C"/>
    <w:rsid w:val="00E179DF"/>
    <w:rsid w:val="00E26426"/>
    <w:rsid w:val="00EA28A0"/>
    <w:rsid w:val="00EA60E8"/>
    <w:rsid w:val="00EB7584"/>
    <w:rsid w:val="00EC20BD"/>
    <w:rsid w:val="00ED4154"/>
    <w:rsid w:val="00EF1FDB"/>
    <w:rsid w:val="00EF4E34"/>
    <w:rsid w:val="00F11356"/>
    <w:rsid w:val="00F134D5"/>
    <w:rsid w:val="00F31593"/>
    <w:rsid w:val="00F31EAC"/>
    <w:rsid w:val="00F476BD"/>
    <w:rsid w:val="00F51B1C"/>
    <w:rsid w:val="00F7377B"/>
    <w:rsid w:val="00F7622D"/>
    <w:rsid w:val="00FA723B"/>
    <w:rsid w:val="00FB09C9"/>
    <w:rsid w:val="00FB55D2"/>
    <w:rsid w:val="00FC151A"/>
    <w:rsid w:val="00FD166E"/>
    <w:rsid w:val="00FF2E6B"/>
    <w:rsid w:val="00FF57EE"/>
    <w:rsid w:val="00FF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B98E4"/>
  <w15:chartTrackingRefBased/>
  <w15:docId w15:val="{CBD7022E-F1EC-4249-9B02-7A44CEAF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Podtytu"/>
    <w:link w:val="TytuZnak"/>
    <w:qFormat/>
    <w:rsid w:val="008F292E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8F292E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29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8F29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12</Pages>
  <Words>1236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cp:lastPrinted>2025-11-27T10:39:00Z</cp:lastPrinted>
  <dcterms:created xsi:type="dcterms:W3CDTF">2025-12-16T11:51:00Z</dcterms:created>
  <dcterms:modified xsi:type="dcterms:W3CDTF">2025-12-16T11:51:00Z</dcterms:modified>
</cp:coreProperties>
</file>