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5440" w:rsidRPr="00433A89" w:rsidRDefault="00EB5440" w:rsidP="00EB5440">
      <w:pPr>
        <w:tabs>
          <w:tab w:val="center" w:pos="4536"/>
          <w:tab w:val="right" w:pos="9072"/>
        </w:tabs>
        <w:suppressAutoHyphens/>
        <w:overflowPunct w:val="0"/>
        <w:autoSpaceDE w:val="0"/>
        <w:jc w:val="center"/>
        <w:textAlignment w:val="baseline"/>
        <w:rPr>
          <w:rFonts w:ascii="Verdana" w:hAnsi="Verdana" w:cs="Verdana"/>
          <w:i/>
          <w:sz w:val="16"/>
          <w:szCs w:val="16"/>
          <w:lang w:eastAsia="zh-CN"/>
        </w:rPr>
      </w:pPr>
      <w:r>
        <w:rPr>
          <w:rFonts w:ascii="Arial" w:hAnsi="Arial" w:cs="Arial"/>
          <w:noProof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3" o:spid="_x0000_i1027" type="#_x0000_t75" alt="Obraz zawierający tekst, Czcionka, biały, zrzut ekranu&#10;&#10;Opis wygenerowany automatycznie" style="width:309.75pt;height:61.5pt;visibility:visible;mso-wrap-style:square">
            <v:imagedata r:id="rId6" o:title="Obraz zawierający tekst, Czcionka, biały, zrzut ekranu&#10;&#10;Opis wygenerowany automatycznie"/>
          </v:shape>
        </w:pict>
      </w:r>
    </w:p>
    <w:p w:rsidR="00EB5440" w:rsidRPr="00EB5440" w:rsidRDefault="00EB5440" w:rsidP="00EB5440">
      <w:pPr>
        <w:tabs>
          <w:tab w:val="center" w:pos="4536"/>
          <w:tab w:val="right" w:pos="9072"/>
        </w:tabs>
        <w:suppressAutoHyphens/>
        <w:overflowPunct w:val="0"/>
        <w:autoSpaceDE w:val="0"/>
        <w:jc w:val="center"/>
        <w:textAlignment w:val="baseline"/>
        <w:rPr>
          <w:rFonts w:ascii="Verdana" w:hAnsi="Verdana" w:cs="Verdana"/>
          <w:i/>
          <w:sz w:val="14"/>
          <w:szCs w:val="16"/>
          <w:lang w:eastAsia="zh-CN"/>
        </w:rPr>
      </w:pPr>
      <w:r>
        <w:rPr>
          <w:noProof/>
        </w:rPr>
        <w:pict>
          <v:shape id="Dowolny kształt: kształt 5" o:spid="_x0000_s1026" style="position:absolute;left:0;text-align:left;margin-left:131.2pt;margin-top:21.65pt;width:105.6pt;height:23.15pt;z-index:25165824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coordsize="2030095,554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" o:allowoverlap="f" adj="-11796480,,5400" path="m,l2030095,r,554355l,554355,,xm69294,69294r,415767l1960801,485061r,-415767l69294,69294xe" strokecolor="red" strokeweight="2pt">
            <v:stroke joinstyle="miter"/>
            <v:formulas/>
            <v:path arrowok="t" o:connecttype="custom" o:connectlocs="0,0;1341120,0;1341120,294005;0,294005;0,0;45777,36750;45777,257255;1295343,257255;1295343,36750;45777,36750" o:connectangles="0,0,0,0,0,0,0,0,0,0" textboxrect="0,0,2030095,554355"/>
            <o:lock v:ext="edit" aspectratio="t"/>
            <v:textbox>
              <w:txbxContent>
                <w:p w:rsidR="00EB5440" w:rsidRDefault="00EB5440" w:rsidP="00EB5440">
                  <w:pPr>
                    <w:rPr>
                      <w:b/>
                    </w:rPr>
                  </w:pPr>
                  <w:r>
                    <w:rPr>
                      <w:b/>
                    </w:rPr>
                    <w:t>KOMPAS AGH</w:t>
                  </w:r>
                </w:p>
              </w:txbxContent>
            </v:textbox>
            <w10:wrap type="topAndBottom" anchorx="margin"/>
          </v:shape>
        </w:pict>
      </w:r>
      <w:r w:rsidRPr="00433A89">
        <w:rPr>
          <w:rFonts w:ascii="Verdana" w:hAnsi="Verdana" w:cs="Verdana"/>
          <w:i/>
          <w:sz w:val="16"/>
          <w:szCs w:val="16"/>
          <w:lang w:eastAsia="zh-CN"/>
        </w:rPr>
        <w:t xml:space="preserve">Załącznik nr </w:t>
      </w:r>
      <w:r w:rsidRPr="00433A89">
        <w:rPr>
          <w:rFonts w:ascii="Verdana" w:hAnsi="Verdana" w:cs="Verdana"/>
          <w:i/>
          <w:sz w:val="14"/>
          <w:szCs w:val="16"/>
          <w:lang w:eastAsia="zh-CN"/>
        </w:rPr>
        <w:t>1 do Regulaminu udzielania zamówień publicznych w Akademii Górniczo-Hutniczej</w:t>
      </w:r>
    </w:p>
    <w:p w:rsidR="00D665F5" w:rsidRPr="004F079B" w:rsidRDefault="00CE4E02" w:rsidP="00EB5440">
      <w:pPr>
        <w:jc w:val="right"/>
        <w:rPr>
          <w:sz w:val="22"/>
          <w:szCs w:val="22"/>
        </w:rPr>
      </w:pPr>
      <w:r w:rsidRPr="00CE4E02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CE4E02">
        <w:rPr>
          <w:sz w:val="22"/>
          <w:szCs w:val="22"/>
        </w:rPr>
        <w:t>2025-12-19</w:t>
      </w:r>
    </w:p>
    <w:p w:rsidR="00CE4E02" w:rsidRPr="00CE4E02" w:rsidRDefault="00CE4E02" w:rsidP="00EB5440">
      <w:pPr>
        <w:rPr>
          <w:b/>
          <w:bCs/>
          <w:sz w:val="22"/>
          <w:szCs w:val="22"/>
        </w:rPr>
      </w:pPr>
      <w:r w:rsidRPr="00CE4E02">
        <w:rPr>
          <w:b/>
          <w:bCs/>
          <w:sz w:val="22"/>
          <w:szCs w:val="22"/>
        </w:rPr>
        <w:t>Akademia Górniczo - Hutnicza</w:t>
      </w:r>
    </w:p>
    <w:p w:rsidR="00CE4E02" w:rsidRPr="00CE4E02" w:rsidRDefault="00CE4E02" w:rsidP="00EB5440">
      <w:pPr>
        <w:rPr>
          <w:b/>
          <w:bCs/>
          <w:sz w:val="22"/>
          <w:szCs w:val="22"/>
        </w:rPr>
      </w:pPr>
      <w:r w:rsidRPr="00CE4E02">
        <w:rPr>
          <w:b/>
          <w:bCs/>
          <w:sz w:val="22"/>
          <w:szCs w:val="22"/>
        </w:rPr>
        <w:t>im. Stanisława Staszica w Krakowie</w:t>
      </w:r>
    </w:p>
    <w:p w:rsidR="00D665F5" w:rsidRPr="00D91931" w:rsidRDefault="00CE4E02" w:rsidP="00EB5440">
      <w:pPr>
        <w:rPr>
          <w:b/>
          <w:bCs/>
          <w:sz w:val="22"/>
          <w:szCs w:val="22"/>
        </w:rPr>
      </w:pPr>
      <w:r w:rsidRPr="00CE4E02">
        <w:rPr>
          <w:b/>
          <w:bCs/>
          <w:sz w:val="22"/>
          <w:szCs w:val="22"/>
        </w:rPr>
        <w:t>Dział Zamówień Publicznych</w:t>
      </w:r>
    </w:p>
    <w:p w:rsidR="00D665F5" w:rsidRPr="00BD5546" w:rsidRDefault="00CE4E02" w:rsidP="00EB5440">
      <w:pPr>
        <w:rPr>
          <w:sz w:val="22"/>
          <w:szCs w:val="22"/>
        </w:rPr>
      </w:pPr>
      <w:r w:rsidRPr="00CE4E02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CE4E02">
        <w:rPr>
          <w:sz w:val="22"/>
          <w:szCs w:val="22"/>
        </w:rPr>
        <w:t>30</w:t>
      </w:r>
    </w:p>
    <w:p w:rsidR="00D665F5" w:rsidRPr="00BD5546" w:rsidRDefault="00CE4E02" w:rsidP="00EB5440">
      <w:pPr>
        <w:rPr>
          <w:sz w:val="22"/>
          <w:szCs w:val="22"/>
        </w:rPr>
      </w:pPr>
      <w:r w:rsidRPr="00CE4E02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CE4E02">
        <w:rPr>
          <w:sz w:val="22"/>
          <w:szCs w:val="22"/>
        </w:rPr>
        <w:t>Kraków</w:t>
      </w:r>
    </w:p>
    <w:p w:rsidR="00A80738" w:rsidRDefault="00D665F5" w:rsidP="00EB5440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E4E02" w:rsidRPr="00CE4E02">
        <w:rPr>
          <w:b/>
          <w:sz w:val="22"/>
          <w:szCs w:val="22"/>
        </w:rPr>
        <w:t>KC-DE-zp.272-721/25</w:t>
      </w:r>
      <w:r w:rsidR="00A80738">
        <w:rPr>
          <w:sz w:val="24"/>
        </w:rPr>
        <w:tab/>
        <w:t xml:space="preserve"> </w:t>
      </w:r>
    </w:p>
    <w:p w:rsidR="00A80738" w:rsidRDefault="00A80738" w:rsidP="00EB544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EB5440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EB5440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EB5440">
      <w:pPr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CE4E02" w:rsidRPr="00CE4E02">
        <w:rPr>
          <w:sz w:val="22"/>
          <w:szCs w:val="22"/>
        </w:rPr>
        <w:t xml:space="preserve">Tryb podstawowy bez negocjacji - art. 275 pkt. 1 ustawy </w:t>
      </w:r>
      <w:proofErr w:type="spellStart"/>
      <w:r w:rsidR="00CE4E02" w:rsidRPr="00CE4E02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CE4E02" w:rsidP="00EB5440">
      <w:pPr>
        <w:pStyle w:val="Tekstpodstawowywcity"/>
        <w:ind w:firstLine="0"/>
        <w:jc w:val="center"/>
        <w:rPr>
          <w:sz w:val="22"/>
          <w:szCs w:val="22"/>
        </w:rPr>
      </w:pPr>
      <w:r w:rsidRPr="00CE4E02">
        <w:rPr>
          <w:b/>
          <w:sz w:val="22"/>
          <w:szCs w:val="22"/>
        </w:rPr>
        <w:t>Usługa organizacji wizyt studyjnych dla studentów i dydaktyków w ramach projektu KOMPAS AGH - KC-DE-zp.272-721/25</w:t>
      </w:r>
    </w:p>
    <w:p w:rsidR="00D665F5" w:rsidRPr="00577BC6" w:rsidRDefault="00D665F5" w:rsidP="00EB5440">
      <w:pPr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EB5440">
      <w:pPr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CE4E02" w:rsidRPr="00CE4E02">
        <w:rPr>
          <w:sz w:val="22"/>
          <w:szCs w:val="22"/>
        </w:rPr>
        <w:t>19/12/2025</w:t>
      </w:r>
      <w:r w:rsidR="00FF4AB1" w:rsidRPr="00577BC6">
        <w:rPr>
          <w:sz w:val="22"/>
          <w:szCs w:val="22"/>
        </w:rPr>
        <w:t xml:space="preserve"> o godz. </w:t>
      </w:r>
      <w:r w:rsidR="00CE4E02" w:rsidRPr="00CE4E02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EB5440">
            <w:pPr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EB5440">
            <w:pPr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EB5440">
            <w:pPr>
              <w:jc w:val="center"/>
            </w:pPr>
            <w:r w:rsidRPr="00490DC0">
              <w:t>Cena oferty</w:t>
            </w:r>
          </w:p>
        </w:tc>
      </w:tr>
      <w:tr w:rsidR="00CE4E02" w:rsidRPr="00493F8C" w:rsidTr="00216A37">
        <w:tc>
          <w:tcPr>
            <w:tcW w:w="993" w:type="dxa"/>
            <w:shd w:val="clear" w:color="auto" w:fill="auto"/>
            <w:vAlign w:val="center"/>
          </w:tcPr>
          <w:p w:rsidR="00CE4E02" w:rsidRPr="00490DC0" w:rsidRDefault="00CE4E02" w:rsidP="00EB5440">
            <w:pPr>
              <w:jc w:val="center"/>
            </w:pPr>
            <w:r w:rsidRPr="00CE4E02">
              <w:t>1</w:t>
            </w:r>
          </w:p>
        </w:tc>
        <w:tc>
          <w:tcPr>
            <w:tcW w:w="5244" w:type="dxa"/>
            <w:shd w:val="clear" w:color="auto" w:fill="auto"/>
          </w:tcPr>
          <w:p w:rsidR="00CE4E02" w:rsidRPr="00490DC0" w:rsidRDefault="00CE4E02" w:rsidP="00EB5440">
            <w:proofErr w:type="spellStart"/>
            <w:r w:rsidRPr="00CE4E02">
              <w:t>Inventum</w:t>
            </w:r>
            <w:proofErr w:type="spellEnd"/>
            <w:r w:rsidRPr="00CE4E02">
              <w:t xml:space="preserve"> Sp. z o.o.</w:t>
            </w:r>
          </w:p>
          <w:p w:rsidR="00CE4E02" w:rsidRPr="00490DC0" w:rsidRDefault="00EB5440" w:rsidP="00EB5440">
            <w:proofErr w:type="spellStart"/>
            <w:r>
              <w:t>Siemieradzkiego</w:t>
            </w:r>
            <w:proofErr w:type="spellEnd"/>
            <w:r>
              <w:t xml:space="preserve"> 11A/2</w:t>
            </w:r>
          </w:p>
          <w:p w:rsidR="00CE4E02" w:rsidRPr="00490DC0" w:rsidRDefault="00CE4E02" w:rsidP="00EB5440">
            <w:pPr>
              <w:jc w:val="both"/>
            </w:pPr>
            <w:r w:rsidRPr="00CE4E02">
              <w:t>33-300</w:t>
            </w:r>
            <w:r w:rsidRPr="00490DC0">
              <w:t xml:space="preserve"> </w:t>
            </w:r>
            <w:r w:rsidRPr="00CE4E02">
              <w:t>Nowy Sącz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E4E02" w:rsidRPr="00490DC0" w:rsidRDefault="00CE4E02" w:rsidP="00EB5440">
            <w:pPr>
              <w:jc w:val="both"/>
            </w:pPr>
            <w:r w:rsidRPr="00CE4E02">
              <w:t>28 037.00 zł</w:t>
            </w:r>
          </w:p>
        </w:tc>
      </w:tr>
      <w:tr w:rsidR="00CE4E02" w:rsidRPr="00493F8C" w:rsidTr="00216A37">
        <w:tc>
          <w:tcPr>
            <w:tcW w:w="993" w:type="dxa"/>
            <w:shd w:val="clear" w:color="auto" w:fill="auto"/>
            <w:vAlign w:val="center"/>
          </w:tcPr>
          <w:p w:rsidR="00CE4E02" w:rsidRPr="00490DC0" w:rsidRDefault="00CE4E02" w:rsidP="00EB5440">
            <w:pPr>
              <w:jc w:val="center"/>
            </w:pPr>
            <w:r w:rsidRPr="00CE4E02">
              <w:t>2</w:t>
            </w:r>
          </w:p>
        </w:tc>
        <w:tc>
          <w:tcPr>
            <w:tcW w:w="5244" w:type="dxa"/>
            <w:shd w:val="clear" w:color="auto" w:fill="auto"/>
          </w:tcPr>
          <w:p w:rsidR="00CE4E02" w:rsidRPr="00490DC0" w:rsidRDefault="00CE4E02" w:rsidP="00EB5440">
            <w:proofErr w:type="spellStart"/>
            <w:r w:rsidRPr="00CE4E02">
              <w:t>Sun&amp;More</w:t>
            </w:r>
            <w:proofErr w:type="spellEnd"/>
            <w:r w:rsidRPr="00CE4E02">
              <w:t xml:space="preserve"> sp. z o.o.</w:t>
            </w:r>
          </w:p>
          <w:p w:rsidR="00CE4E02" w:rsidRPr="00490DC0" w:rsidRDefault="00CE4E02" w:rsidP="00EB5440">
            <w:r w:rsidRPr="00CE4E02">
              <w:t>Madalińskiego</w:t>
            </w:r>
            <w:r w:rsidRPr="00490DC0">
              <w:t xml:space="preserve"> </w:t>
            </w:r>
            <w:r w:rsidRPr="00CE4E02">
              <w:t>8/215</w:t>
            </w:r>
            <w:r w:rsidRPr="00490DC0">
              <w:t xml:space="preserve"> </w:t>
            </w:r>
          </w:p>
          <w:p w:rsidR="00CE4E02" w:rsidRPr="00490DC0" w:rsidRDefault="00CE4E02" w:rsidP="00EB5440">
            <w:pPr>
              <w:jc w:val="both"/>
            </w:pPr>
            <w:r w:rsidRPr="00CE4E02">
              <w:t>70-101</w:t>
            </w:r>
            <w:r w:rsidRPr="00490DC0">
              <w:t xml:space="preserve"> </w:t>
            </w:r>
            <w:r w:rsidRPr="00CE4E02">
              <w:t>Szczecin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E4E02" w:rsidRPr="00490DC0" w:rsidRDefault="00CE4E02" w:rsidP="00EB5440">
            <w:pPr>
              <w:jc w:val="both"/>
            </w:pPr>
            <w:r w:rsidRPr="00CE4E02">
              <w:t>23 350.00 zł</w:t>
            </w:r>
          </w:p>
        </w:tc>
      </w:tr>
      <w:tr w:rsidR="00CE4E02" w:rsidRPr="00493F8C" w:rsidTr="00216A37">
        <w:tc>
          <w:tcPr>
            <w:tcW w:w="993" w:type="dxa"/>
            <w:shd w:val="clear" w:color="auto" w:fill="auto"/>
            <w:vAlign w:val="center"/>
          </w:tcPr>
          <w:p w:rsidR="00CE4E02" w:rsidRPr="00490DC0" w:rsidRDefault="00CE4E02" w:rsidP="00EB5440">
            <w:pPr>
              <w:jc w:val="center"/>
            </w:pPr>
            <w:r w:rsidRPr="00CE4E02">
              <w:t>3</w:t>
            </w:r>
          </w:p>
        </w:tc>
        <w:tc>
          <w:tcPr>
            <w:tcW w:w="5244" w:type="dxa"/>
            <w:shd w:val="clear" w:color="auto" w:fill="auto"/>
          </w:tcPr>
          <w:p w:rsidR="00CE4E02" w:rsidRPr="00490DC0" w:rsidRDefault="00CE4E02" w:rsidP="00EB5440">
            <w:r w:rsidRPr="00CE4E02">
              <w:t>Delta Tour Sp. z o.o.</w:t>
            </w:r>
          </w:p>
          <w:p w:rsidR="00CE4E02" w:rsidRPr="00490DC0" w:rsidRDefault="00CE4E02" w:rsidP="00EB5440">
            <w:r w:rsidRPr="00CE4E02">
              <w:t>Czerska</w:t>
            </w:r>
            <w:r w:rsidRPr="00490DC0">
              <w:t xml:space="preserve"> </w:t>
            </w:r>
            <w:r w:rsidRPr="00CE4E02">
              <w:t>18</w:t>
            </w:r>
            <w:r w:rsidRPr="00490DC0">
              <w:t xml:space="preserve"> </w:t>
            </w:r>
          </w:p>
          <w:p w:rsidR="00CE4E02" w:rsidRPr="00490DC0" w:rsidRDefault="00CE4E02" w:rsidP="00EB5440">
            <w:pPr>
              <w:jc w:val="both"/>
            </w:pPr>
            <w:r w:rsidRPr="00CE4E02">
              <w:t>00-732</w:t>
            </w:r>
            <w:r w:rsidRPr="00490DC0">
              <w:t xml:space="preserve"> </w:t>
            </w:r>
            <w:r w:rsidRPr="00CE4E02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E4E02" w:rsidRPr="00490DC0" w:rsidRDefault="00CE4E02" w:rsidP="00EB5440">
            <w:pPr>
              <w:jc w:val="both"/>
            </w:pPr>
            <w:r w:rsidRPr="00CE4E02">
              <w:t>45 280.00 zł</w:t>
            </w:r>
          </w:p>
        </w:tc>
      </w:tr>
      <w:tr w:rsidR="00CE4E02" w:rsidRPr="00493F8C" w:rsidTr="00216A37">
        <w:tc>
          <w:tcPr>
            <w:tcW w:w="993" w:type="dxa"/>
            <w:shd w:val="clear" w:color="auto" w:fill="auto"/>
            <w:vAlign w:val="center"/>
          </w:tcPr>
          <w:p w:rsidR="00CE4E02" w:rsidRPr="00490DC0" w:rsidRDefault="00CE4E02" w:rsidP="00EB5440">
            <w:pPr>
              <w:jc w:val="center"/>
            </w:pPr>
            <w:r w:rsidRPr="00CE4E02">
              <w:t>4</w:t>
            </w:r>
          </w:p>
        </w:tc>
        <w:tc>
          <w:tcPr>
            <w:tcW w:w="5244" w:type="dxa"/>
            <w:shd w:val="clear" w:color="auto" w:fill="auto"/>
          </w:tcPr>
          <w:p w:rsidR="00CE4E02" w:rsidRPr="00490DC0" w:rsidRDefault="00CE4E02" w:rsidP="00EB5440">
            <w:r w:rsidRPr="00CE4E02">
              <w:t xml:space="preserve">Magdalena </w:t>
            </w:r>
            <w:proofErr w:type="spellStart"/>
            <w:r w:rsidRPr="00CE4E02">
              <w:t>Siśkiewicz</w:t>
            </w:r>
            <w:proofErr w:type="spellEnd"/>
            <w:r w:rsidRPr="00CE4E02">
              <w:t xml:space="preserve"> New Challenge</w:t>
            </w:r>
          </w:p>
          <w:p w:rsidR="00CE4E02" w:rsidRPr="00490DC0" w:rsidRDefault="00EB5440" w:rsidP="00EB5440">
            <w:r>
              <w:t>Bonarka19/6</w:t>
            </w:r>
          </w:p>
          <w:p w:rsidR="00CE4E02" w:rsidRPr="00490DC0" w:rsidRDefault="00CE4E02" w:rsidP="00EB5440">
            <w:pPr>
              <w:jc w:val="both"/>
            </w:pPr>
            <w:r w:rsidRPr="00CE4E02">
              <w:t>30-</w:t>
            </w:r>
            <w:r w:rsidR="00EB5440">
              <w:t>415</w:t>
            </w:r>
            <w:r w:rsidRPr="00490DC0">
              <w:t xml:space="preserve"> </w:t>
            </w:r>
            <w:r w:rsidRPr="00CE4E02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E4E02" w:rsidRPr="00490DC0" w:rsidRDefault="00CE4E02" w:rsidP="00EB5440">
            <w:pPr>
              <w:jc w:val="both"/>
            </w:pPr>
            <w:r w:rsidRPr="00CE4E02">
              <w:t>37 970.00 zł</w:t>
            </w:r>
          </w:p>
        </w:tc>
      </w:tr>
      <w:tr w:rsidR="00CE4E02" w:rsidRPr="00493F8C" w:rsidTr="00216A37">
        <w:tc>
          <w:tcPr>
            <w:tcW w:w="993" w:type="dxa"/>
            <w:shd w:val="clear" w:color="auto" w:fill="auto"/>
            <w:vAlign w:val="center"/>
          </w:tcPr>
          <w:p w:rsidR="00CE4E02" w:rsidRPr="00490DC0" w:rsidRDefault="00CE4E02" w:rsidP="00EB5440">
            <w:pPr>
              <w:jc w:val="center"/>
            </w:pPr>
            <w:r w:rsidRPr="00CE4E02">
              <w:t>5</w:t>
            </w:r>
          </w:p>
        </w:tc>
        <w:tc>
          <w:tcPr>
            <w:tcW w:w="5244" w:type="dxa"/>
            <w:shd w:val="clear" w:color="auto" w:fill="auto"/>
          </w:tcPr>
          <w:p w:rsidR="00CE4E02" w:rsidRPr="00490DC0" w:rsidRDefault="00CE4E02" w:rsidP="00EB5440">
            <w:r w:rsidRPr="00CE4E02">
              <w:t>COUNTRY TRAVEL MAŁGORZATA FIRELJCZYK</w:t>
            </w:r>
          </w:p>
          <w:p w:rsidR="00CE4E02" w:rsidRPr="00490DC0" w:rsidRDefault="00CE4E02" w:rsidP="00EB5440">
            <w:r w:rsidRPr="00CE4E02">
              <w:t>ZA WODĄ</w:t>
            </w:r>
            <w:r w:rsidRPr="00490DC0">
              <w:t xml:space="preserve"> </w:t>
            </w:r>
            <w:r w:rsidRPr="00CE4E02">
              <w:t>22</w:t>
            </w:r>
            <w:r w:rsidRPr="00490DC0">
              <w:t xml:space="preserve"> </w:t>
            </w:r>
          </w:p>
          <w:p w:rsidR="00CE4E02" w:rsidRPr="00490DC0" w:rsidRDefault="00CE4E02" w:rsidP="00EB5440">
            <w:pPr>
              <w:jc w:val="both"/>
            </w:pPr>
            <w:r w:rsidRPr="00CE4E02">
              <w:t>34-322</w:t>
            </w:r>
            <w:r w:rsidRPr="00490DC0">
              <w:t xml:space="preserve"> </w:t>
            </w:r>
            <w:r w:rsidR="00EB5440">
              <w:t>Gilowice</w:t>
            </w:r>
            <w:bookmarkStart w:id="0" w:name="_GoBack"/>
            <w:bookmarkEnd w:id="0"/>
          </w:p>
        </w:tc>
        <w:tc>
          <w:tcPr>
            <w:tcW w:w="2835" w:type="dxa"/>
            <w:shd w:val="clear" w:color="auto" w:fill="auto"/>
            <w:vAlign w:val="center"/>
          </w:tcPr>
          <w:p w:rsidR="00CE4E02" w:rsidRPr="00490DC0" w:rsidRDefault="00CE4E02" w:rsidP="00EB5440">
            <w:pPr>
              <w:jc w:val="both"/>
            </w:pPr>
            <w:r w:rsidRPr="00CE4E02">
              <w:t>24 878.00 zł</w:t>
            </w:r>
          </w:p>
        </w:tc>
      </w:tr>
    </w:tbl>
    <w:p w:rsidR="00577BC6" w:rsidRDefault="00577BC6" w:rsidP="00EB5440">
      <w:pPr>
        <w:jc w:val="both"/>
        <w:rPr>
          <w:sz w:val="24"/>
        </w:rPr>
      </w:pPr>
    </w:p>
    <w:sectPr w:rsidR="00577BC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80A5D" w:rsidRDefault="00C80A5D">
      <w:r>
        <w:separator/>
      </w:r>
    </w:p>
  </w:endnote>
  <w:endnote w:type="continuationSeparator" w:id="0">
    <w:p w:rsidR="00C80A5D" w:rsidRDefault="00C80A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80A5D" w:rsidRDefault="00C80A5D">
      <w:r>
        <w:separator/>
      </w:r>
    </w:p>
  </w:footnote>
  <w:footnote w:type="continuationSeparator" w:id="0">
    <w:p w:rsidR="00C80A5D" w:rsidRDefault="00C80A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4E02" w:rsidRDefault="00CE4E0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5440" w:rsidRDefault="00EB5440" w:rsidP="00EB5440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  <w:p w:rsidR="00CE4E02" w:rsidRDefault="00CE4E0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4E02" w:rsidRDefault="00CE4E0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80A5D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80A5D"/>
    <w:rsid w:val="00CB0802"/>
    <w:rsid w:val="00CE4E02"/>
    <w:rsid w:val="00D20908"/>
    <w:rsid w:val="00D665F5"/>
    <w:rsid w:val="00D7128F"/>
    <w:rsid w:val="00EA3476"/>
    <w:rsid w:val="00EB5440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21503AE"/>
  <w15:chartTrackingRefBased/>
  <w15:docId w15:val="{55C3786E-5C4D-4C3D-B6C7-4E24DB3437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188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3</cp:revision>
  <cp:lastPrinted>2025-12-19T09:30:00Z</cp:lastPrinted>
  <dcterms:created xsi:type="dcterms:W3CDTF">2025-12-19T09:28:00Z</dcterms:created>
  <dcterms:modified xsi:type="dcterms:W3CDTF">2025-12-19T09:32:00Z</dcterms:modified>
</cp:coreProperties>
</file>