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21FD" w14:textId="2DA03C35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C1998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51CCD0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2B2299" w14:textId="77777777" w:rsidR="00B95C96" w:rsidRPr="0012157F" w:rsidRDefault="00A32B0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2B07">
        <w:rPr>
          <w:rFonts w:ascii="Arial" w:hAnsi="Arial" w:cs="Arial"/>
        </w:rPr>
        <w:t>Szpital Specjalistyczny im. Stefana Żeromskiego SPZOZ w Krakowie</w:t>
      </w:r>
    </w:p>
    <w:p w14:paraId="4EDB3C05" w14:textId="77777777" w:rsidR="00B95C96" w:rsidRPr="0012157F" w:rsidRDefault="00A32B0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2B07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A32B07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B9A6FFF" w14:textId="77777777" w:rsidR="00B95C96" w:rsidRDefault="00A32B0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2B07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A32B07">
        <w:rPr>
          <w:rFonts w:ascii="Arial" w:hAnsi="Arial" w:cs="Arial"/>
        </w:rPr>
        <w:t>Kraków</w:t>
      </w:r>
    </w:p>
    <w:p w14:paraId="7EC75DDA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687AB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037B3F0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9CC9616" w14:textId="77777777" w:rsidTr="006C3667">
        <w:tc>
          <w:tcPr>
            <w:tcW w:w="2800" w:type="dxa"/>
          </w:tcPr>
          <w:p w14:paraId="53FEDDA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389EC8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435B2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0D6AF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D058E7C" w14:textId="77777777" w:rsidTr="006C3667">
        <w:tc>
          <w:tcPr>
            <w:tcW w:w="2800" w:type="dxa"/>
          </w:tcPr>
          <w:p w14:paraId="18A6B19F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DF8DC4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268BF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D57C1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3823FC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2B07" w:rsidRPr="0012157F" w14:paraId="1BA2F854" w14:textId="77777777" w:rsidTr="00A21782">
        <w:tc>
          <w:tcPr>
            <w:tcW w:w="9104" w:type="dxa"/>
            <w:shd w:val="clear" w:color="auto" w:fill="D9D9D9"/>
          </w:tcPr>
          <w:p w14:paraId="49C9349E" w14:textId="77777777" w:rsidR="00A32B07" w:rsidRPr="0012157F" w:rsidRDefault="00A32B07" w:rsidP="00A217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F46279" w14:textId="77777777" w:rsidR="00A32B07" w:rsidRPr="00094F76" w:rsidRDefault="00A32B07" w:rsidP="00A2178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2B07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87283F7" w14:textId="77777777" w:rsidR="00A32B07" w:rsidRPr="0017574D" w:rsidRDefault="00A32B07" w:rsidP="00A2178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C3D638F" w14:textId="77777777" w:rsidR="00A32B07" w:rsidRDefault="00A32B07" w:rsidP="00A2178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A215411" w14:textId="77777777" w:rsidR="00A32B07" w:rsidRPr="002C3302" w:rsidRDefault="00A32B07" w:rsidP="00A217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61D746C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083F2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E0D75D7" w14:textId="77777777" w:rsidTr="006C3667">
        <w:tc>
          <w:tcPr>
            <w:tcW w:w="2269" w:type="dxa"/>
          </w:tcPr>
          <w:p w14:paraId="2E6AC46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FDA771" w14:textId="77777777" w:rsidR="00B95C96" w:rsidRPr="00A2540E" w:rsidRDefault="00A32B0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2B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2B07" w:rsidRPr="00A2540E" w14:paraId="49A6C453" w14:textId="77777777" w:rsidTr="00A21782">
        <w:tc>
          <w:tcPr>
            <w:tcW w:w="2269" w:type="dxa"/>
          </w:tcPr>
          <w:p w14:paraId="556E8023" w14:textId="77777777" w:rsidR="00A32B07" w:rsidRPr="00A2540E" w:rsidRDefault="00A32B07" w:rsidP="00A217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36A00D" w14:textId="77777777" w:rsidR="00A32B07" w:rsidRPr="00A2540E" w:rsidRDefault="00A32B07" w:rsidP="00A217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2B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SZP-271-61/25</w:t>
            </w:r>
          </w:p>
        </w:tc>
      </w:tr>
    </w:tbl>
    <w:p w14:paraId="1DC6876F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4467AA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A32B07" w:rsidRPr="00A32B0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EDC1D8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D659B1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9B937F4" w14:textId="77777777" w:rsidR="0017711D" w:rsidRPr="0017711D" w:rsidRDefault="0017711D" w:rsidP="0017711D">
      <w:pPr>
        <w:numPr>
          <w:ilvl w:val="0"/>
          <w:numId w:val="15"/>
        </w:num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17711D">
        <w:rPr>
          <w:rFonts w:ascii="Arial" w:hAnsi="Arial" w:cs="Arial"/>
          <w:sz w:val="24"/>
          <w:szCs w:val="24"/>
        </w:rPr>
        <w:t xml:space="preserve">art. 108 ust. 1 pkt 4 ustawy Pzp, dotyczących orzeczenia zakazu ubiegania się o zamówienie publiczne tytułem środka zapobiegawczego, </w:t>
      </w:r>
    </w:p>
    <w:p w14:paraId="11A46243" w14:textId="77777777" w:rsidR="0017711D" w:rsidRPr="0017711D" w:rsidRDefault="0017711D" w:rsidP="0017711D">
      <w:pPr>
        <w:numPr>
          <w:ilvl w:val="0"/>
          <w:numId w:val="15"/>
        </w:num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17711D">
        <w:rPr>
          <w:rFonts w:ascii="Arial" w:hAnsi="Arial" w:cs="Arial"/>
          <w:sz w:val="24"/>
          <w:szCs w:val="24"/>
        </w:rPr>
        <w:t xml:space="preserve">art. 108 ust. 1 pkt 5 ustawy Pzp, dotyczących zawarcia z innymi wykonawcami porozumienia mającego na celu zakłócenie konkurencji, </w:t>
      </w:r>
    </w:p>
    <w:p w14:paraId="284D1D4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69A209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C79FA4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E843D4E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230B14E" w14:textId="50EC8936" w:rsidR="00743884" w:rsidRPr="005924F8" w:rsidRDefault="00C01B29" w:rsidP="005924F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5924F8">
        <w:rPr>
          <w:rFonts w:ascii="Arial" w:hAnsi="Arial" w:cs="Arial"/>
          <w:bCs/>
          <w:sz w:val="24"/>
          <w:szCs w:val="24"/>
        </w:rPr>
        <w:t xml:space="preserve"> </w:t>
      </w:r>
      <w:r w:rsidR="005924F8" w:rsidRPr="00EA168D">
        <w:rPr>
          <w:rFonts w:ascii="Arial" w:hAnsi="Arial" w:cs="Arial"/>
          <w:bCs/>
          <w:sz w:val="24"/>
          <w:szCs w:val="24"/>
        </w:rPr>
        <w:t xml:space="preserve">) i </w:t>
      </w:r>
      <w:r w:rsidR="005924F8" w:rsidRPr="00EA168D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="005924F8" w:rsidRPr="00EA168D">
        <w:rPr>
          <w:rFonts w:ascii="Arial" w:hAnsi="Arial" w:cs="Arial"/>
          <w:i/>
          <w:iCs/>
          <w:sz w:val="24"/>
          <w:szCs w:val="24"/>
        </w:rPr>
        <w:t>dalej: rozporządzenie 2025/2033</w:t>
      </w:r>
      <w:r w:rsidR="005924F8">
        <w:rPr>
          <w:rFonts w:ascii="Arial" w:hAnsi="Arial" w:cs="Arial"/>
          <w:i/>
          <w:iCs/>
          <w:color w:val="FF0000"/>
          <w:sz w:val="24"/>
          <w:szCs w:val="24"/>
        </w:rPr>
        <w:t>.</w:t>
      </w:r>
    </w:p>
    <w:p w14:paraId="410EBA4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D0C1CF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4BF0E6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98A94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BA338DF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FBE5775" w14:textId="77777777" w:rsidTr="006C3667">
        <w:tc>
          <w:tcPr>
            <w:tcW w:w="2660" w:type="dxa"/>
          </w:tcPr>
          <w:p w14:paraId="6FC9BDA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7E304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0FB21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A301E6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0C486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41E36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2B0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2E30A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FA84B" w14:textId="77777777" w:rsidR="00AA46AC" w:rsidRDefault="00AA46AC" w:rsidP="0038231F">
      <w:pPr>
        <w:spacing w:after="0" w:line="240" w:lineRule="auto"/>
      </w:pPr>
      <w:r>
        <w:separator/>
      </w:r>
    </w:p>
  </w:endnote>
  <w:endnote w:type="continuationSeparator" w:id="0">
    <w:p w14:paraId="77348F63" w14:textId="77777777" w:rsidR="00AA46AC" w:rsidRDefault="00AA46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DFA31" w14:textId="77777777" w:rsidR="00A32B07" w:rsidRDefault="00A32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050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71F6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A4B5" w14:textId="77777777" w:rsidR="00A32B07" w:rsidRDefault="00A32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BE8DA" w14:textId="77777777" w:rsidR="00AA46AC" w:rsidRDefault="00AA46AC" w:rsidP="0038231F">
      <w:pPr>
        <w:spacing w:after="0" w:line="240" w:lineRule="auto"/>
      </w:pPr>
      <w:r>
        <w:separator/>
      </w:r>
    </w:p>
  </w:footnote>
  <w:footnote w:type="continuationSeparator" w:id="0">
    <w:p w14:paraId="14E4C922" w14:textId="77777777" w:rsidR="00AA46AC" w:rsidRDefault="00AA46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7443B" w14:textId="77777777" w:rsidR="00A32B07" w:rsidRDefault="00A32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D31D1" w14:textId="77777777" w:rsidR="00A32B07" w:rsidRDefault="00A32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D8B26" w14:textId="77777777" w:rsidR="00A32B07" w:rsidRDefault="00A32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174734">
    <w:abstractNumId w:val="12"/>
  </w:num>
  <w:num w:numId="2" w16cid:durableId="747266304">
    <w:abstractNumId w:val="0"/>
  </w:num>
  <w:num w:numId="3" w16cid:durableId="85462852">
    <w:abstractNumId w:val="11"/>
  </w:num>
  <w:num w:numId="4" w16cid:durableId="1576361120">
    <w:abstractNumId w:val="16"/>
  </w:num>
  <w:num w:numId="5" w16cid:durableId="848060392">
    <w:abstractNumId w:val="13"/>
  </w:num>
  <w:num w:numId="6" w16cid:durableId="109470164">
    <w:abstractNumId w:val="10"/>
  </w:num>
  <w:num w:numId="7" w16cid:durableId="1425148534">
    <w:abstractNumId w:val="1"/>
  </w:num>
  <w:num w:numId="8" w16cid:durableId="47844214">
    <w:abstractNumId w:val="6"/>
  </w:num>
  <w:num w:numId="9" w16cid:durableId="1651131142">
    <w:abstractNumId w:val="4"/>
  </w:num>
  <w:num w:numId="10" w16cid:durableId="1995522219">
    <w:abstractNumId w:val="7"/>
  </w:num>
  <w:num w:numId="11" w16cid:durableId="527178559">
    <w:abstractNumId w:val="5"/>
  </w:num>
  <w:num w:numId="12" w16cid:durableId="1685327528">
    <w:abstractNumId w:val="9"/>
  </w:num>
  <w:num w:numId="13" w16cid:durableId="1947106578">
    <w:abstractNumId w:val="3"/>
  </w:num>
  <w:num w:numId="14" w16cid:durableId="1705783946">
    <w:abstractNumId w:val="2"/>
  </w:num>
  <w:num w:numId="15" w16cid:durableId="590503558">
    <w:abstractNumId w:val="15"/>
  </w:num>
  <w:num w:numId="16" w16cid:durableId="182521280">
    <w:abstractNumId w:val="8"/>
  </w:num>
  <w:num w:numId="17" w16cid:durableId="10586742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6A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711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199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24F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2B07"/>
    <w:rsid w:val="00A347DE"/>
    <w:rsid w:val="00A44833"/>
    <w:rsid w:val="00A90D0E"/>
    <w:rsid w:val="00AA46A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B7656F"/>
  <w15:docId w15:val="{DC32A69C-54B3-4333-88EE-9ABCA7B3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5</cp:revision>
  <cp:lastPrinted>2016-07-26T10:32:00Z</cp:lastPrinted>
  <dcterms:created xsi:type="dcterms:W3CDTF">2025-12-12T09:48:00Z</dcterms:created>
  <dcterms:modified xsi:type="dcterms:W3CDTF">2025-12-12T10:15:00Z</dcterms:modified>
</cp:coreProperties>
</file>