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10CD1" w:rsidP="00890B92">
      <w:pPr>
        <w:spacing w:after="240"/>
        <w:jc w:val="right"/>
        <w:rPr>
          <w:sz w:val="22"/>
          <w:szCs w:val="22"/>
        </w:rPr>
      </w:pPr>
      <w:r w:rsidRPr="00110C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0CD1">
        <w:rPr>
          <w:sz w:val="22"/>
          <w:szCs w:val="22"/>
        </w:rPr>
        <w:t>2025-12-16</w:t>
      </w:r>
    </w:p>
    <w:p w:rsidR="00110CD1" w:rsidRPr="00110CD1" w:rsidRDefault="00110CD1" w:rsidP="00890B92">
      <w:pPr>
        <w:rPr>
          <w:b/>
          <w:bCs/>
          <w:sz w:val="22"/>
          <w:szCs w:val="22"/>
        </w:rPr>
      </w:pPr>
      <w:r w:rsidRPr="00110CD1">
        <w:rPr>
          <w:b/>
          <w:bCs/>
          <w:sz w:val="22"/>
          <w:szCs w:val="22"/>
        </w:rPr>
        <w:t>Akademia Górniczo - Hutnicza</w:t>
      </w:r>
    </w:p>
    <w:p w:rsidR="00110CD1" w:rsidRPr="00110CD1" w:rsidRDefault="00110CD1" w:rsidP="00890B92">
      <w:pPr>
        <w:rPr>
          <w:b/>
          <w:bCs/>
          <w:sz w:val="22"/>
          <w:szCs w:val="22"/>
        </w:rPr>
      </w:pPr>
      <w:r w:rsidRPr="00110C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110CD1" w:rsidP="00890B92">
      <w:pPr>
        <w:rPr>
          <w:b/>
          <w:bCs/>
          <w:sz w:val="22"/>
          <w:szCs w:val="22"/>
        </w:rPr>
      </w:pPr>
      <w:r w:rsidRPr="00110CD1">
        <w:rPr>
          <w:b/>
          <w:bCs/>
          <w:sz w:val="22"/>
          <w:szCs w:val="22"/>
        </w:rPr>
        <w:t>Dział Zamówień Publicznych</w:t>
      </w:r>
    </w:p>
    <w:p w:rsidR="00890B92" w:rsidRPr="00BD5546" w:rsidRDefault="00110CD1" w:rsidP="00890B92">
      <w:pPr>
        <w:rPr>
          <w:sz w:val="22"/>
          <w:szCs w:val="22"/>
        </w:rPr>
      </w:pPr>
      <w:r w:rsidRPr="00110C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0CD1">
        <w:rPr>
          <w:sz w:val="22"/>
          <w:szCs w:val="22"/>
        </w:rPr>
        <w:t>30</w:t>
      </w:r>
    </w:p>
    <w:p w:rsidR="00890B92" w:rsidRPr="00BD5546" w:rsidRDefault="00110CD1" w:rsidP="00890B92">
      <w:pPr>
        <w:rPr>
          <w:sz w:val="22"/>
          <w:szCs w:val="22"/>
        </w:rPr>
      </w:pPr>
      <w:r w:rsidRPr="00110C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0CD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0CD1" w:rsidRPr="00110CD1">
        <w:rPr>
          <w:b/>
          <w:sz w:val="22"/>
          <w:szCs w:val="22"/>
        </w:rPr>
        <w:t>KC-DE-zp.272-653/25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10CD1" w:rsidRPr="00110CD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10C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0CD1">
        <w:rPr>
          <w:b/>
          <w:sz w:val="22"/>
          <w:szCs w:val="22"/>
        </w:rPr>
        <w:t>Nagranie 4 filmików promocyjnych dla CTK AGH dla projektu NAWA UNIVERSEH Plus! - KC-DE-zp.272-653/25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10CD1" w:rsidP="00A80738">
      <w:pPr>
        <w:spacing w:before="120" w:after="120"/>
        <w:jc w:val="both"/>
        <w:rPr>
          <w:sz w:val="22"/>
          <w:szCs w:val="22"/>
        </w:rPr>
      </w:pPr>
      <w:r w:rsidRPr="00110CD1">
        <w:rPr>
          <w:b/>
          <w:sz w:val="22"/>
          <w:szCs w:val="22"/>
        </w:rPr>
        <w:t>12 466.64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5995" w:rsidRDefault="00C65995">
      <w:r>
        <w:separator/>
      </w:r>
    </w:p>
  </w:endnote>
  <w:endnote w:type="continuationSeparator" w:id="0">
    <w:p w:rsidR="00C65995" w:rsidRDefault="00C65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5995" w:rsidRDefault="00C65995">
      <w:r>
        <w:separator/>
      </w:r>
    </w:p>
  </w:footnote>
  <w:footnote w:type="continuationSeparator" w:id="0">
    <w:p w:rsidR="00C65995" w:rsidRDefault="00C65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0CD1" w:rsidRDefault="00110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0CD1" w:rsidRDefault="00110C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0CD1" w:rsidRDefault="00110C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995"/>
    <w:rsid w:val="00007727"/>
    <w:rsid w:val="00017720"/>
    <w:rsid w:val="00027748"/>
    <w:rsid w:val="00035488"/>
    <w:rsid w:val="000D7F25"/>
    <w:rsid w:val="000E00E5"/>
    <w:rsid w:val="00110CD1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95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619F9C0-48BA-43B1-820C-93F26250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661</Characters>
  <Application>Microsoft Office Word</Application>
  <DocSecurity>0</DocSecurity>
  <Lines>27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2025-12-16T10:47:00Z</dcterms:created>
  <dcterms:modified xsi:type="dcterms:W3CDTF">2025-12-16T10:47:00Z</dcterms:modified>
</cp:coreProperties>
</file>