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048DA" w:rsidRPr="0062229D" w:rsidRDefault="00DB2463" w:rsidP="00B048DA">
      <w:pPr>
        <w:spacing w:after="600"/>
        <w:jc w:val="right"/>
        <w:rPr>
          <w:rFonts w:ascii="Arial Narrow" w:hAnsi="Arial Narrow" w:cs="Arial"/>
          <w:sz w:val="20"/>
          <w:szCs w:val="20"/>
        </w:rPr>
      </w:pPr>
      <w:bookmarkStart w:id="0" w:name="_Hlk53520193"/>
      <w:r w:rsidRPr="0062229D">
        <w:rPr>
          <w:rFonts w:ascii="Arial Narrow" w:hAnsi="Arial Narrow" w:cs="Arial"/>
          <w:sz w:val="20"/>
          <w:szCs w:val="20"/>
        </w:rPr>
        <w:t>Bydgoszcz</w:t>
      </w:r>
      <w:r w:rsidR="00B048DA" w:rsidRPr="0062229D">
        <w:rPr>
          <w:rFonts w:ascii="Arial Narrow" w:hAnsi="Arial Narrow" w:cs="Arial"/>
          <w:sz w:val="20"/>
          <w:szCs w:val="20"/>
        </w:rPr>
        <w:t xml:space="preserve"> dnia: </w:t>
      </w:r>
      <w:r w:rsidRPr="0062229D">
        <w:rPr>
          <w:rFonts w:ascii="Arial Narrow" w:hAnsi="Arial Narrow" w:cs="Arial"/>
          <w:sz w:val="20"/>
          <w:szCs w:val="20"/>
        </w:rPr>
        <w:t>2025-12-16</w:t>
      </w:r>
    </w:p>
    <w:p w:rsidR="00B048DA" w:rsidRPr="0062229D" w:rsidRDefault="00DB2463" w:rsidP="00B048DA">
      <w:pPr>
        <w:spacing w:line="360" w:lineRule="auto"/>
        <w:ind w:right="3969"/>
        <w:rPr>
          <w:rFonts w:ascii="Arial Narrow" w:hAnsi="Arial Narrow" w:cs="Arial"/>
          <w:b/>
          <w:bCs/>
          <w:sz w:val="20"/>
          <w:szCs w:val="20"/>
        </w:rPr>
      </w:pPr>
      <w:r w:rsidRPr="0062229D">
        <w:rPr>
          <w:rFonts w:ascii="Arial Narrow" w:hAnsi="Arial Narrow" w:cs="Arial"/>
          <w:b/>
          <w:bCs/>
          <w:sz w:val="20"/>
          <w:szCs w:val="20"/>
        </w:rPr>
        <w:t>10</w:t>
      </w:r>
      <w:r w:rsidR="0062229D" w:rsidRPr="0062229D">
        <w:rPr>
          <w:rFonts w:ascii="Arial Narrow" w:hAnsi="Arial Narrow" w:cs="Arial"/>
          <w:b/>
          <w:bCs/>
          <w:sz w:val="20"/>
          <w:szCs w:val="20"/>
        </w:rPr>
        <w:t>.</w:t>
      </w:r>
      <w:r w:rsidRPr="0062229D">
        <w:rPr>
          <w:rFonts w:ascii="Arial Narrow" w:hAnsi="Arial Narrow" w:cs="Arial"/>
          <w:b/>
          <w:bCs/>
          <w:sz w:val="20"/>
          <w:szCs w:val="20"/>
        </w:rPr>
        <w:t>WSzKzP SPZOZ</w:t>
      </w:r>
    </w:p>
    <w:p w:rsidR="00B048DA" w:rsidRPr="0062229D" w:rsidRDefault="00DB2463" w:rsidP="00B048DA">
      <w:pPr>
        <w:spacing w:line="360" w:lineRule="auto"/>
        <w:ind w:right="3969"/>
        <w:rPr>
          <w:rFonts w:ascii="Arial Narrow" w:hAnsi="Arial Narrow" w:cs="Arial"/>
          <w:sz w:val="20"/>
          <w:szCs w:val="20"/>
        </w:rPr>
      </w:pPr>
      <w:r w:rsidRPr="0062229D">
        <w:rPr>
          <w:rFonts w:ascii="Arial Narrow" w:hAnsi="Arial Narrow" w:cs="Arial"/>
          <w:sz w:val="20"/>
          <w:szCs w:val="20"/>
        </w:rPr>
        <w:t>Powstańców Warszawy</w:t>
      </w:r>
      <w:r w:rsidR="00B048DA" w:rsidRPr="0062229D">
        <w:rPr>
          <w:rFonts w:ascii="Arial Narrow" w:hAnsi="Arial Narrow" w:cs="Arial"/>
          <w:sz w:val="20"/>
          <w:szCs w:val="20"/>
        </w:rPr>
        <w:t xml:space="preserve"> </w:t>
      </w:r>
      <w:r w:rsidRPr="0062229D">
        <w:rPr>
          <w:rFonts w:ascii="Arial Narrow" w:hAnsi="Arial Narrow" w:cs="Arial"/>
          <w:sz w:val="20"/>
          <w:szCs w:val="20"/>
        </w:rPr>
        <w:t>5</w:t>
      </w:r>
    </w:p>
    <w:p w:rsidR="00B048DA" w:rsidRPr="0062229D" w:rsidRDefault="00DB2463" w:rsidP="00B048DA">
      <w:pPr>
        <w:ind w:right="3969"/>
        <w:rPr>
          <w:rFonts w:ascii="Arial Narrow" w:hAnsi="Arial Narrow" w:cs="Arial"/>
          <w:sz w:val="20"/>
          <w:szCs w:val="20"/>
        </w:rPr>
      </w:pPr>
      <w:r w:rsidRPr="0062229D">
        <w:rPr>
          <w:rFonts w:ascii="Arial Narrow" w:hAnsi="Arial Narrow" w:cs="Arial"/>
          <w:sz w:val="20"/>
          <w:szCs w:val="20"/>
        </w:rPr>
        <w:t>85-681</w:t>
      </w:r>
      <w:r w:rsidR="00B048DA" w:rsidRPr="0062229D">
        <w:rPr>
          <w:rFonts w:ascii="Arial Narrow" w:hAnsi="Arial Narrow" w:cs="Arial"/>
          <w:sz w:val="20"/>
          <w:szCs w:val="20"/>
        </w:rPr>
        <w:t xml:space="preserve"> </w:t>
      </w:r>
      <w:r w:rsidRPr="0062229D">
        <w:rPr>
          <w:rFonts w:ascii="Arial Narrow" w:hAnsi="Arial Narrow" w:cs="Arial"/>
          <w:sz w:val="20"/>
          <w:szCs w:val="20"/>
        </w:rPr>
        <w:t>Bydgoszcz</w:t>
      </w:r>
    </w:p>
    <w:p w:rsidR="00B048DA" w:rsidRPr="0062229D" w:rsidRDefault="00B048DA" w:rsidP="00B048DA">
      <w:pPr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2229D">
        <w:rPr>
          <w:rFonts w:ascii="Arial Narrow" w:hAnsi="Arial Narrow" w:cs="Arial"/>
          <w:bCs/>
          <w:sz w:val="20"/>
          <w:szCs w:val="20"/>
        </w:rPr>
        <w:t>……………………………………</w:t>
      </w:r>
    </w:p>
    <w:p w:rsidR="00B048DA" w:rsidRDefault="00B048DA" w:rsidP="00B048DA">
      <w:pPr>
        <w:tabs>
          <w:tab w:val="right" w:pos="9072"/>
        </w:tabs>
        <w:spacing w:after="600"/>
        <w:ind w:right="3969"/>
        <w:jc w:val="both"/>
        <w:rPr>
          <w:rFonts w:ascii="Arial Narrow" w:hAnsi="Arial Narrow" w:cs="Arial"/>
          <w:bCs/>
          <w:sz w:val="20"/>
          <w:szCs w:val="20"/>
        </w:rPr>
      </w:pPr>
      <w:r w:rsidRPr="0062229D">
        <w:rPr>
          <w:rFonts w:ascii="Arial Narrow" w:hAnsi="Arial Narrow" w:cs="Arial"/>
          <w:bCs/>
          <w:sz w:val="20"/>
          <w:szCs w:val="20"/>
        </w:rPr>
        <w:t>[nazwa zamawiającego, adres]</w:t>
      </w:r>
    </w:p>
    <w:p w:rsidR="00B048DA" w:rsidRPr="0062229D" w:rsidRDefault="00B048DA" w:rsidP="00B048DA">
      <w:pPr>
        <w:tabs>
          <w:tab w:val="left" w:pos="708"/>
          <w:tab w:val="center" w:pos="4536"/>
          <w:tab w:val="right" w:pos="9072"/>
        </w:tabs>
        <w:spacing w:after="20"/>
        <w:rPr>
          <w:rFonts w:ascii="Arial Narrow" w:hAnsi="Arial Narrow" w:cs="Arial"/>
          <w:sz w:val="20"/>
          <w:szCs w:val="20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498"/>
      </w:tblGrid>
      <w:tr w:rsidR="00B048DA" w:rsidRPr="0062229D" w:rsidTr="00B048DA">
        <w:tc>
          <w:tcPr>
            <w:tcW w:w="9498" w:type="dxa"/>
            <w:shd w:val="clear" w:color="auto" w:fill="F2F2F2"/>
            <w:hideMark/>
          </w:tcPr>
          <w:p w:rsidR="00B048DA" w:rsidRPr="0062229D" w:rsidRDefault="0062229D" w:rsidP="00F82C4B">
            <w:pPr>
              <w:keepNext/>
              <w:spacing w:before="240"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OGŁOSZENIE</w:t>
            </w:r>
          </w:p>
          <w:p w:rsidR="00B048DA" w:rsidRPr="0062229D" w:rsidRDefault="00B048DA" w:rsidP="00F82C4B">
            <w:pPr>
              <w:keepNext/>
              <w:spacing w:line="360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/>
                <w:spacing w:val="50"/>
                <w:kern w:val="28"/>
                <w:sz w:val="20"/>
                <w:szCs w:val="20"/>
              </w:rPr>
              <w:t>O WYBORZE NAJKORZYSTNIEJSZEJ OFERTY</w:t>
            </w:r>
          </w:p>
        </w:tc>
      </w:tr>
    </w:tbl>
    <w:p w:rsidR="00B048DA" w:rsidRPr="0062229D" w:rsidRDefault="00B048DA" w:rsidP="00B048DA">
      <w:pPr>
        <w:keepNext/>
        <w:spacing w:after="240"/>
        <w:outlineLvl w:val="0"/>
        <w:rPr>
          <w:rFonts w:ascii="Arial Narrow" w:hAnsi="Arial Narrow" w:cs="Arial"/>
          <w:b/>
          <w:sz w:val="20"/>
          <w:szCs w:val="20"/>
        </w:rPr>
      </w:pPr>
    </w:p>
    <w:p w:rsidR="00B048DA" w:rsidRPr="0062229D" w:rsidRDefault="00B048DA" w:rsidP="00B048DA">
      <w:pPr>
        <w:spacing w:after="120" w:line="360" w:lineRule="auto"/>
        <w:jc w:val="both"/>
        <w:rPr>
          <w:rFonts w:ascii="Arial Narrow" w:eastAsia="Calibri" w:hAnsi="Arial Narrow" w:cs="Arial"/>
          <w:sz w:val="20"/>
          <w:szCs w:val="20"/>
          <w:lang w:eastAsia="en-US"/>
        </w:rPr>
      </w:pPr>
      <w:r w:rsidRPr="0062229D">
        <w:rPr>
          <w:rFonts w:ascii="Arial Narrow" w:eastAsia="Calibri" w:hAnsi="Arial Narrow" w:cs="Arial"/>
          <w:sz w:val="20"/>
          <w:szCs w:val="20"/>
          <w:lang w:eastAsia="en-US"/>
        </w:rPr>
        <w:t xml:space="preserve">Dotyczy </w:t>
      </w:r>
      <w:r w:rsidRPr="0062229D">
        <w:rPr>
          <w:rFonts w:ascii="Arial Narrow" w:hAnsi="Arial Narrow" w:cs="Arial"/>
          <w:sz w:val="20"/>
          <w:szCs w:val="20"/>
        </w:rPr>
        <w:t>postępowania o udzielenie zamówienia publicznego</w:t>
      </w:r>
      <w:r w:rsidRPr="0062229D">
        <w:rPr>
          <w:rFonts w:ascii="Arial Narrow" w:eastAsia="Calibri" w:hAnsi="Arial Narrow" w:cs="Arial"/>
          <w:sz w:val="20"/>
          <w:szCs w:val="20"/>
          <w:lang w:eastAsia="en-US"/>
        </w:rPr>
        <w:t>:</w:t>
      </w:r>
    </w:p>
    <w:tbl>
      <w:tblPr>
        <w:tblW w:w="9498" w:type="dxa"/>
        <w:tblInd w:w="108" w:type="dxa"/>
        <w:tblLook w:val="04A0"/>
      </w:tblPr>
      <w:tblGrid>
        <w:gridCol w:w="2269"/>
        <w:gridCol w:w="7229"/>
      </w:tblGrid>
      <w:tr w:rsidR="00B048DA" w:rsidRPr="0062229D" w:rsidTr="00B048DA">
        <w:tc>
          <w:tcPr>
            <w:tcW w:w="2269" w:type="dxa"/>
            <w:shd w:val="clear" w:color="auto" w:fill="auto"/>
          </w:tcPr>
          <w:p w:rsidR="00B048DA" w:rsidRPr="0062229D" w:rsidRDefault="00B048DA" w:rsidP="00F82C4B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Nazwa zamówienia:</w:t>
            </w:r>
          </w:p>
        </w:tc>
        <w:tc>
          <w:tcPr>
            <w:tcW w:w="7229" w:type="dxa"/>
            <w:shd w:val="clear" w:color="auto" w:fill="auto"/>
          </w:tcPr>
          <w:p w:rsidR="00B048DA" w:rsidRPr="0062229D" w:rsidRDefault="00DB2463" w:rsidP="00F82C4B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Przeglądy i naprawy aparatów i urządzeń medycznych dla 10 Wojskowego Szpitala Klinicznego z Polikliniką SPZOZ w Bydgoszczy</w:t>
            </w:r>
          </w:p>
        </w:tc>
      </w:tr>
      <w:tr w:rsidR="00DB2463" w:rsidRPr="0062229D" w:rsidTr="00F01D75">
        <w:tc>
          <w:tcPr>
            <w:tcW w:w="2269" w:type="dxa"/>
            <w:shd w:val="clear" w:color="auto" w:fill="auto"/>
          </w:tcPr>
          <w:p w:rsidR="00DB2463" w:rsidRPr="0062229D" w:rsidRDefault="00DB2463" w:rsidP="00F01D75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Numer referencyjny:</w:t>
            </w:r>
          </w:p>
        </w:tc>
        <w:tc>
          <w:tcPr>
            <w:tcW w:w="7229" w:type="dxa"/>
            <w:shd w:val="clear" w:color="auto" w:fill="auto"/>
          </w:tcPr>
          <w:p w:rsidR="00DB2463" w:rsidRPr="0062229D" w:rsidRDefault="00DB2463" w:rsidP="00F01D75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110/2025</w:t>
            </w:r>
          </w:p>
        </w:tc>
      </w:tr>
    </w:tbl>
    <w:p w:rsidR="00B048DA" w:rsidRPr="0062229D" w:rsidRDefault="00B048DA" w:rsidP="00B048DA">
      <w:pPr>
        <w:tabs>
          <w:tab w:val="left" w:pos="708"/>
          <w:tab w:val="center" w:pos="4536"/>
          <w:tab w:val="right" w:pos="9072"/>
        </w:tabs>
        <w:rPr>
          <w:rFonts w:ascii="Arial Narrow" w:hAnsi="Arial Narrow" w:cs="Arial"/>
          <w:sz w:val="20"/>
          <w:szCs w:val="20"/>
        </w:rPr>
      </w:pPr>
    </w:p>
    <w:p w:rsidR="008642B3" w:rsidRPr="0062229D" w:rsidRDefault="00B048DA" w:rsidP="00B048DA">
      <w:pPr>
        <w:pStyle w:val="Nagwek"/>
        <w:tabs>
          <w:tab w:val="clear" w:pos="4536"/>
          <w:tab w:val="clear" w:pos="9072"/>
        </w:tabs>
        <w:spacing w:after="60" w:line="360" w:lineRule="auto"/>
        <w:jc w:val="both"/>
        <w:rPr>
          <w:rFonts w:ascii="Arial Narrow" w:hAnsi="Arial Narrow" w:cs="Arial"/>
          <w:sz w:val="20"/>
          <w:szCs w:val="20"/>
        </w:rPr>
      </w:pPr>
      <w:r w:rsidRPr="0062229D">
        <w:rPr>
          <w:rFonts w:ascii="Arial Narrow" w:hAnsi="Arial Narrow" w:cs="Arial"/>
          <w:sz w:val="20"/>
          <w:szCs w:val="20"/>
        </w:rPr>
        <w:t xml:space="preserve">Zamawiający, </w:t>
      </w:r>
      <w:r w:rsidR="00DB2463" w:rsidRPr="0062229D">
        <w:rPr>
          <w:rFonts w:ascii="Arial Narrow" w:hAnsi="Arial Narrow" w:cs="Arial"/>
          <w:b/>
          <w:sz w:val="20"/>
          <w:szCs w:val="20"/>
        </w:rPr>
        <w:t>10</w:t>
      </w:r>
      <w:r w:rsidR="0062229D">
        <w:rPr>
          <w:rFonts w:ascii="Arial Narrow" w:hAnsi="Arial Narrow" w:cs="Arial"/>
          <w:b/>
          <w:sz w:val="20"/>
          <w:szCs w:val="20"/>
        </w:rPr>
        <w:t>.</w:t>
      </w:r>
      <w:r w:rsidR="00DB2463" w:rsidRPr="0062229D">
        <w:rPr>
          <w:rFonts w:ascii="Arial Narrow" w:hAnsi="Arial Narrow" w:cs="Arial"/>
          <w:b/>
          <w:sz w:val="20"/>
          <w:szCs w:val="20"/>
        </w:rPr>
        <w:t>WSzKzP SPZOZ</w:t>
      </w:r>
      <w:r w:rsidRPr="0062229D">
        <w:rPr>
          <w:rFonts w:ascii="Arial Narrow" w:hAnsi="Arial Narrow" w:cs="Arial"/>
          <w:sz w:val="20"/>
          <w:szCs w:val="20"/>
        </w:rPr>
        <w:t xml:space="preserve">, działając </w:t>
      </w:r>
      <w:r w:rsidR="00C65E53" w:rsidRPr="0062229D">
        <w:rPr>
          <w:rFonts w:ascii="Arial Narrow" w:hAnsi="Arial Narrow" w:cs="Arial"/>
          <w:sz w:val="20"/>
          <w:szCs w:val="20"/>
        </w:rPr>
        <w:t>na podstawie art. 253 ust. 1</w:t>
      </w:r>
      <w:r w:rsidR="00836DAF" w:rsidRPr="0062229D">
        <w:rPr>
          <w:rFonts w:ascii="Arial Narrow" w:hAnsi="Arial Narrow" w:cs="Arial"/>
          <w:sz w:val="20"/>
          <w:szCs w:val="20"/>
        </w:rPr>
        <w:t xml:space="preserve"> pkt. 1 i ust. 2</w:t>
      </w:r>
      <w:r w:rsidR="00C65E53" w:rsidRPr="0062229D">
        <w:rPr>
          <w:rFonts w:ascii="Arial Narrow" w:hAnsi="Arial Narrow" w:cs="Arial"/>
          <w:sz w:val="20"/>
          <w:szCs w:val="20"/>
        </w:rPr>
        <w:t xml:space="preserve"> ustawy z dnia 11 września 2019r. Prawo zamówień publicznych </w:t>
      </w:r>
      <w:r w:rsidR="00DB2463" w:rsidRPr="0062229D">
        <w:rPr>
          <w:rFonts w:ascii="Arial Narrow" w:hAnsi="Arial Narrow" w:cs="Arial"/>
          <w:sz w:val="20"/>
          <w:szCs w:val="20"/>
        </w:rPr>
        <w:t>(</w:t>
      </w:r>
      <w:proofErr w:type="spellStart"/>
      <w:r w:rsidR="00DB2463" w:rsidRPr="0062229D">
        <w:rPr>
          <w:rFonts w:ascii="Arial Narrow" w:hAnsi="Arial Narrow" w:cs="Arial"/>
          <w:sz w:val="20"/>
          <w:szCs w:val="20"/>
        </w:rPr>
        <w:t>t.j</w:t>
      </w:r>
      <w:proofErr w:type="spellEnd"/>
      <w:r w:rsidR="00DB2463" w:rsidRPr="0062229D">
        <w:rPr>
          <w:rFonts w:ascii="Arial Narrow" w:hAnsi="Arial Narrow" w:cs="Arial"/>
          <w:sz w:val="20"/>
          <w:szCs w:val="20"/>
        </w:rPr>
        <w:t xml:space="preserve">. Dz. U. z 2024 r. poz. 1320 z </w:t>
      </w:r>
      <w:proofErr w:type="spellStart"/>
      <w:r w:rsidR="00DB2463" w:rsidRPr="0062229D">
        <w:rPr>
          <w:rFonts w:ascii="Arial Narrow" w:hAnsi="Arial Narrow" w:cs="Arial"/>
          <w:sz w:val="20"/>
          <w:szCs w:val="20"/>
        </w:rPr>
        <w:t>późn</w:t>
      </w:r>
      <w:proofErr w:type="spellEnd"/>
      <w:r w:rsidR="00DB2463" w:rsidRPr="0062229D">
        <w:rPr>
          <w:rFonts w:ascii="Arial Narrow" w:hAnsi="Arial Narrow" w:cs="Arial"/>
          <w:sz w:val="20"/>
          <w:szCs w:val="20"/>
        </w:rPr>
        <w:t>. zm.)</w:t>
      </w:r>
      <w:r w:rsidR="00C65E53" w:rsidRPr="0062229D">
        <w:rPr>
          <w:rFonts w:ascii="Arial Narrow" w:hAnsi="Arial Narrow" w:cs="Arial"/>
          <w:sz w:val="20"/>
          <w:szCs w:val="20"/>
        </w:rPr>
        <w:t xml:space="preserve">, zwanej dalej „ustawą </w:t>
      </w:r>
      <w:proofErr w:type="spellStart"/>
      <w:r w:rsidR="00C65E53" w:rsidRPr="0062229D">
        <w:rPr>
          <w:rFonts w:ascii="Arial Narrow" w:hAnsi="Arial Narrow" w:cs="Arial"/>
          <w:sz w:val="20"/>
          <w:szCs w:val="20"/>
        </w:rPr>
        <w:t>Pzp</w:t>
      </w:r>
      <w:proofErr w:type="spellEnd"/>
      <w:r w:rsidR="00C65E53" w:rsidRPr="0062229D">
        <w:rPr>
          <w:rFonts w:ascii="Arial Narrow" w:hAnsi="Arial Narrow" w:cs="Arial"/>
          <w:sz w:val="20"/>
          <w:szCs w:val="20"/>
        </w:rPr>
        <w:t>”</w:t>
      </w:r>
      <w:r w:rsidR="00D26ED6" w:rsidRPr="0062229D">
        <w:rPr>
          <w:rFonts w:ascii="Arial Narrow" w:hAnsi="Arial Narrow" w:cs="Arial"/>
          <w:sz w:val="20"/>
          <w:szCs w:val="20"/>
        </w:rPr>
        <w:t xml:space="preserve">, </w:t>
      </w:r>
      <w:r w:rsidR="00C65E53" w:rsidRPr="0062229D">
        <w:rPr>
          <w:rFonts w:ascii="Arial Narrow" w:hAnsi="Arial Narrow" w:cs="Arial"/>
          <w:sz w:val="20"/>
          <w:szCs w:val="20"/>
        </w:rPr>
        <w:t>informuje</w:t>
      </w:r>
      <w:r w:rsidR="00D26ED6" w:rsidRPr="0062229D">
        <w:rPr>
          <w:rFonts w:ascii="Arial Narrow" w:hAnsi="Arial Narrow" w:cs="Arial"/>
          <w:sz w:val="20"/>
          <w:szCs w:val="20"/>
        </w:rPr>
        <w:t xml:space="preserve">, że w toczącym się postępowaniu o udzielenie zamówienia publicznego, jako </w:t>
      </w:r>
      <w:r w:rsidR="00756CDA" w:rsidRPr="0062229D">
        <w:rPr>
          <w:rFonts w:ascii="Arial Narrow" w:hAnsi="Arial Narrow" w:cs="Arial"/>
          <w:sz w:val="20"/>
          <w:szCs w:val="20"/>
        </w:rPr>
        <w:t>najkorzystniejsz</w:t>
      </w:r>
      <w:r w:rsidR="00D26ED6" w:rsidRPr="0062229D">
        <w:rPr>
          <w:rFonts w:ascii="Arial Narrow" w:hAnsi="Arial Narrow" w:cs="Arial"/>
          <w:sz w:val="20"/>
          <w:szCs w:val="20"/>
        </w:rPr>
        <w:t xml:space="preserve">a wybrana została </w:t>
      </w:r>
      <w:r w:rsidR="00756CDA" w:rsidRPr="0062229D">
        <w:rPr>
          <w:rFonts w:ascii="Arial Narrow" w:hAnsi="Arial Narrow" w:cs="Arial"/>
          <w:sz w:val="20"/>
          <w:szCs w:val="20"/>
        </w:rPr>
        <w:t>ofer</w:t>
      </w:r>
      <w:r w:rsidR="00D26ED6" w:rsidRPr="0062229D">
        <w:rPr>
          <w:rFonts w:ascii="Arial Narrow" w:hAnsi="Arial Narrow" w:cs="Arial"/>
          <w:sz w:val="20"/>
          <w:szCs w:val="20"/>
        </w:rPr>
        <w:t>t</w:t>
      </w:r>
      <w:r w:rsidR="009F0E5C" w:rsidRPr="0062229D">
        <w:rPr>
          <w:rFonts w:ascii="Arial Narrow" w:hAnsi="Arial Narrow" w:cs="Arial"/>
          <w:sz w:val="20"/>
          <w:szCs w:val="20"/>
        </w:rPr>
        <w:t>a</w:t>
      </w:r>
      <w:r w:rsidRPr="0062229D">
        <w:rPr>
          <w:rFonts w:ascii="Arial Narrow" w:hAnsi="Arial Narrow" w:cs="Arial"/>
          <w:sz w:val="20"/>
          <w:szCs w:val="20"/>
        </w:rPr>
        <w:t xml:space="preserve"> złożona przez wykonawcę</w:t>
      </w:r>
      <w:r w:rsidR="00D26ED6" w:rsidRPr="0062229D">
        <w:rPr>
          <w:rFonts w:ascii="Arial Narrow" w:hAnsi="Arial Narrow" w:cs="Arial"/>
          <w:sz w:val="20"/>
          <w:szCs w:val="20"/>
        </w:rPr>
        <w:t>:</w:t>
      </w:r>
    </w:p>
    <w:tbl>
      <w:tblPr>
        <w:tblW w:w="0" w:type="auto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/>
      </w:tblPr>
      <w:tblGrid>
        <w:gridCol w:w="9498"/>
      </w:tblGrid>
      <w:tr w:rsidR="00DB2463" w:rsidRPr="0062229D" w:rsidTr="00F01D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B2463" w:rsidRPr="0062229D" w:rsidRDefault="00DB2463" w:rsidP="00F01D7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2229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7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2229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Myjnia ultradźwiękowa </w:t>
            </w:r>
            <w:proofErr w:type="spellStart"/>
            <w:r w:rsidRPr="0062229D">
              <w:rPr>
                <w:rFonts w:ascii="Arial Narrow" w:hAnsi="Arial Narrow" w:cs="Arial"/>
                <w:color w:val="000000"/>
                <w:sz w:val="20"/>
                <w:szCs w:val="20"/>
              </w:rPr>
              <w:t>Medisafe</w:t>
            </w:r>
            <w:proofErr w:type="spellEnd"/>
          </w:p>
          <w:p w:rsidR="00DB2463" w:rsidRPr="0062229D" w:rsidRDefault="00DB2463" w:rsidP="00F01D7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proofErr w:type="spellStart"/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>Media-MED</w:t>
            </w:r>
            <w:proofErr w:type="spellEnd"/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 xml:space="preserve"> Sp. z o.o.</w:t>
            </w:r>
          </w:p>
          <w:p w:rsidR="00DB2463" w:rsidRPr="0062229D" w:rsidRDefault="00DB2463" w:rsidP="00F01D7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Promienistych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7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 </w:t>
            </w:r>
          </w:p>
          <w:p w:rsidR="00DB2463" w:rsidRPr="0062229D" w:rsidRDefault="00DB2463" w:rsidP="00F01D7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31-481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Kraków</w:t>
            </w:r>
          </w:p>
          <w:p w:rsidR="00DB2463" w:rsidRPr="0062229D" w:rsidRDefault="00DB2463" w:rsidP="00F01D7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>5 400.00 zł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B2463" w:rsidRPr="0062229D" w:rsidRDefault="00DB2463" w:rsidP="00F01D7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DB2463" w:rsidRPr="0062229D" w:rsidRDefault="0062229D" w:rsidP="0062229D">
            <w:pPr>
              <w:spacing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 z art. 239 Prawa zamówień publicznych.</w:t>
            </w:r>
          </w:p>
        </w:tc>
      </w:tr>
      <w:tr w:rsidR="00DB2463" w:rsidRPr="0062229D" w:rsidTr="00F01D75">
        <w:tblPrEx>
          <w:tblCellMar>
            <w:top w:w="0" w:type="dxa"/>
            <w:bottom w:w="0" w:type="dxa"/>
          </w:tblCellMar>
        </w:tblPrEx>
        <w:trPr>
          <w:cantSplit/>
        </w:trPr>
        <w:tc>
          <w:tcPr>
            <w:tcW w:w="9498" w:type="dxa"/>
          </w:tcPr>
          <w:p w:rsidR="00DB2463" w:rsidRPr="0062229D" w:rsidRDefault="00DB2463" w:rsidP="00F01D75">
            <w:pPr>
              <w:spacing w:before="120" w:after="240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Część nr </w:t>
            </w:r>
            <w:r w:rsidRPr="0062229D">
              <w:rPr>
                <w:rFonts w:ascii="Arial Narrow" w:hAnsi="Arial Narrow" w:cs="Arial"/>
                <w:b/>
                <w:bCs/>
                <w:color w:val="000000"/>
                <w:sz w:val="20"/>
                <w:szCs w:val="20"/>
              </w:rPr>
              <w:t>37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: </w:t>
            </w:r>
            <w:r w:rsidRPr="0062229D">
              <w:rPr>
                <w:rFonts w:ascii="Arial Narrow" w:hAnsi="Arial Narrow" w:cs="Arial"/>
                <w:color w:val="000000"/>
                <w:sz w:val="20"/>
                <w:szCs w:val="20"/>
              </w:rPr>
              <w:t xml:space="preserve">Przeglądy okresowe i naprawy - Laser </w:t>
            </w:r>
            <w:proofErr w:type="spellStart"/>
            <w:r w:rsidRPr="0062229D">
              <w:rPr>
                <w:rFonts w:ascii="Arial Narrow" w:hAnsi="Arial Narrow" w:cs="Arial"/>
                <w:color w:val="000000"/>
                <w:sz w:val="20"/>
                <w:szCs w:val="20"/>
              </w:rPr>
              <w:t>holmowy</w:t>
            </w:r>
            <w:proofErr w:type="spellEnd"/>
          </w:p>
          <w:p w:rsidR="00DB2463" w:rsidRPr="0062229D" w:rsidRDefault="00DB2463" w:rsidP="00F01D75">
            <w:pPr>
              <w:spacing w:line="360" w:lineRule="auto"/>
              <w:jc w:val="both"/>
              <w:rPr>
                <w:rFonts w:ascii="Arial Narrow" w:hAnsi="Arial Narrow" w:cs="Arial"/>
                <w:b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>VARIMED Sp. z o.o.</w:t>
            </w:r>
          </w:p>
          <w:p w:rsidR="00DB2463" w:rsidRPr="0062229D" w:rsidRDefault="00DB2463" w:rsidP="00F01D7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Tadeusza Kościuszki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115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/4U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</w:p>
          <w:p w:rsidR="00DB2463" w:rsidRPr="0062229D" w:rsidRDefault="00DB2463" w:rsidP="00F01D75">
            <w:pPr>
              <w:spacing w:line="360" w:lineRule="auto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50-442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Wrocław</w:t>
            </w:r>
          </w:p>
          <w:p w:rsidR="00DB2463" w:rsidRPr="0062229D" w:rsidRDefault="00DB2463" w:rsidP="00F01D7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za cenę wykonania przedmiotu zamówienia w wysokości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>21 600.00 zł</w:t>
            </w:r>
            <w:r w:rsidRPr="0062229D">
              <w:rPr>
                <w:rFonts w:ascii="Arial Narrow" w:hAnsi="Arial Narrow" w:cs="Arial"/>
                <w:b/>
                <w:sz w:val="20"/>
                <w:szCs w:val="20"/>
              </w:rPr>
              <w:t xml:space="preserve"> brutto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.</w:t>
            </w:r>
          </w:p>
          <w:p w:rsidR="00DB2463" w:rsidRPr="0062229D" w:rsidRDefault="00DB2463" w:rsidP="00F01D75">
            <w:pPr>
              <w:spacing w:before="120" w:line="360" w:lineRule="auto"/>
              <w:jc w:val="both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  <w:u w:val="single"/>
              </w:rPr>
              <w:t>Uzasadnienie wyboru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:</w:t>
            </w:r>
          </w:p>
          <w:p w:rsidR="0062229D" w:rsidRPr="0062229D" w:rsidRDefault="0062229D" w:rsidP="0062229D">
            <w:pPr>
              <w:spacing w:line="360" w:lineRule="auto"/>
              <w:jc w:val="both"/>
              <w:rPr>
                <w:rFonts w:ascii="Arial Narrow" w:hAnsi="Arial Narrow"/>
                <w:i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Wybrana oferta nie podlega wykluczeniu, oraz spełnia wszystkie warunki określone w specyfikacji warunków zamówienia i zgodnie z określonymi w niej kryteriami jest ofertą najkorzystniejszą, zgodnie</w:t>
            </w:r>
            <w:r>
              <w:rPr>
                <w:rFonts w:ascii="Arial Narrow" w:hAnsi="Arial Narrow" w:cs="Arial"/>
                <w:bCs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z art. 239 Prawa zamówień publicznych.</w:t>
            </w:r>
          </w:p>
          <w:p w:rsidR="00DB2463" w:rsidRPr="0062229D" w:rsidRDefault="00DB2463" w:rsidP="00F01D75">
            <w:pPr>
              <w:pStyle w:val="Nagwek"/>
              <w:tabs>
                <w:tab w:val="clear" w:pos="4536"/>
                <w:tab w:val="clear" w:pos="9072"/>
              </w:tabs>
              <w:spacing w:after="60" w:line="360" w:lineRule="auto"/>
              <w:jc w:val="both"/>
              <w:rPr>
                <w:rFonts w:ascii="Arial Narrow" w:hAnsi="Arial Narrow" w:cs="Arial"/>
                <w:sz w:val="20"/>
                <w:szCs w:val="20"/>
                <w:highlight w:val="darkGray"/>
              </w:rPr>
            </w:pPr>
          </w:p>
        </w:tc>
      </w:tr>
    </w:tbl>
    <w:p w:rsidR="00992FF5" w:rsidRPr="0062229D" w:rsidRDefault="00992FF5" w:rsidP="00B51A2B">
      <w:pPr>
        <w:spacing w:before="360" w:after="120" w:line="276" w:lineRule="auto"/>
        <w:jc w:val="both"/>
        <w:rPr>
          <w:rFonts w:ascii="Arial Narrow" w:hAnsi="Arial Narrow" w:cs="Arial"/>
          <w:color w:val="000000"/>
          <w:sz w:val="20"/>
          <w:szCs w:val="20"/>
        </w:rPr>
      </w:pPr>
      <w:r w:rsidRPr="0062229D">
        <w:rPr>
          <w:rFonts w:ascii="Arial Narrow" w:hAnsi="Arial Narrow" w:cs="Arial"/>
          <w:color w:val="000000"/>
          <w:sz w:val="20"/>
          <w:szCs w:val="20"/>
        </w:rPr>
        <w:lastRenderedPageBreak/>
        <w:t>Punktacja przyznana ofertom w każdym kryterium oceny ofert wraz z łączną punktacją:</w:t>
      </w:r>
    </w:p>
    <w:tbl>
      <w:tblPr>
        <w:tblW w:w="9498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268"/>
        <w:gridCol w:w="2977"/>
        <w:gridCol w:w="3119"/>
        <w:gridCol w:w="1134"/>
      </w:tblGrid>
      <w:tr w:rsidR="00992FF5" w:rsidRPr="0062229D" w:rsidTr="00B51A2B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2229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Część 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2229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sz w:val="20"/>
                <w:szCs w:val="20"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2229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Kryterium - punktacja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992FF5" w:rsidRPr="0062229D" w:rsidRDefault="00992FF5" w:rsidP="00F82C4B">
            <w:pPr>
              <w:spacing w:before="120" w:after="120"/>
              <w:jc w:val="center"/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Cs/>
                <w:color w:val="000000"/>
                <w:sz w:val="20"/>
                <w:szCs w:val="20"/>
              </w:rPr>
              <w:t>Razem</w:t>
            </w:r>
          </w:p>
        </w:tc>
      </w:tr>
      <w:tr w:rsidR="00DB2463" w:rsidRPr="0062229D" w:rsidTr="00F01D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7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Przeglądy okresowe i naprawy - Myjnia ultradźwiękowa </w:t>
            </w:r>
            <w:proofErr w:type="spellStart"/>
            <w:r w:rsidRPr="0062229D">
              <w:rPr>
                <w:rFonts w:ascii="Arial Narrow" w:hAnsi="Arial Narrow" w:cs="Arial"/>
                <w:sz w:val="20"/>
                <w:szCs w:val="20"/>
              </w:rPr>
              <w:t>Medisafe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463" w:rsidRPr="0062229D" w:rsidRDefault="00DB2463" w:rsidP="00F01D7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proofErr w:type="spellStart"/>
            <w:r w:rsidRPr="0062229D">
              <w:rPr>
                <w:rFonts w:ascii="Arial Narrow" w:hAnsi="Arial Narrow" w:cs="Arial"/>
                <w:b/>
                <w:bCs/>
                <w:sz w:val="20"/>
                <w:szCs w:val="20"/>
              </w:rPr>
              <w:t>Media-MED</w:t>
            </w:r>
            <w:proofErr w:type="spellEnd"/>
            <w:r w:rsidRPr="0062229D">
              <w:rPr>
                <w:rFonts w:ascii="Arial Narrow" w:hAnsi="Arial Narrow" w:cs="Arial"/>
                <w:b/>
                <w:bCs/>
                <w:sz w:val="20"/>
                <w:szCs w:val="20"/>
              </w:rPr>
              <w:t xml:space="preserve"> Sp. z o.o.</w:t>
            </w:r>
          </w:p>
          <w:p w:rsidR="00DB2463" w:rsidRPr="0062229D" w:rsidRDefault="00DB2463" w:rsidP="00F01D7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Promienistych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7</w:t>
            </w:r>
          </w:p>
          <w:p w:rsidR="00DB2463" w:rsidRPr="0062229D" w:rsidRDefault="00DB2463" w:rsidP="00F01D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31-481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463" w:rsidRPr="0062229D" w:rsidRDefault="00DB2463" w:rsidP="00F01D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  <w:tr w:rsidR="00DB2463" w:rsidRPr="0062229D" w:rsidTr="00F01D75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37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-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Przeglądy okresowe i naprawy - Laser </w:t>
            </w:r>
            <w:proofErr w:type="spellStart"/>
            <w:r w:rsidRPr="0062229D">
              <w:rPr>
                <w:rFonts w:ascii="Arial Narrow" w:hAnsi="Arial Narrow" w:cs="Arial"/>
                <w:sz w:val="20"/>
                <w:szCs w:val="20"/>
              </w:rPr>
              <w:t>holmowy</w:t>
            </w:r>
            <w:proofErr w:type="spellEnd"/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463" w:rsidRPr="0062229D" w:rsidRDefault="00DB2463" w:rsidP="00F01D75">
            <w:pPr>
              <w:spacing w:before="40" w:line="276" w:lineRule="auto"/>
              <w:rPr>
                <w:rFonts w:ascii="Arial Narrow" w:hAnsi="Arial Narrow" w:cs="Arial"/>
                <w:b/>
                <w:bCs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b/>
                <w:bCs/>
                <w:sz w:val="20"/>
                <w:szCs w:val="20"/>
              </w:rPr>
              <w:t>VARIMED Sp. z o.o.</w:t>
            </w:r>
          </w:p>
          <w:p w:rsidR="00DB2463" w:rsidRPr="0062229D" w:rsidRDefault="00DB2463" w:rsidP="00F01D75">
            <w:pPr>
              <w:spacing w:line="276" w:lineRule="auto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Tadeusza Kościuszki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115/4U</w:t>
            </w:r>
          </w:p>
          <w:p w:rsidR="00DB2463" w:rsidRPr="0062229D" w:rsidRDefault="00DB2463" w:rsidP="00F01D75">
            <w:pPr>
              <w:spacing w:after="40" w:line="276" w:lineRule="auto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50-442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</w:t>
            </w:r>
            <w:r w:rsidRPr="0062229D">
              <w:rPr>
                <w:rFonts w:ascii="Arial Narrow" w:hAnsi="Arial Narrow" w:cs="Arial"/>
                <w:sz w:val="20"/>
                <w:szCs w:val="20"/>
              </w:rPr>
              <w:t>Wrocław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1 - Cena - 60.00</w:t>
            </w:r>
          </w:p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2 - Autoryzacja producenta - 20.00</w:t>
            </w:r>
          </w:p>
          <w:p w:rsidR="00DB2463" w:rsidRPr="0062229D" w:rsidRDefault="00DB2463" w:rsidP="00F01D75">
            <w:pPr>
              <w:spacing w:before="40" w:after="40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>3 - Koszt brutto roboczogodziny za naprawy - 20.00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DB2463" w:rsidRPr="0062229D" w:rsidRDefault="00DB2463" w:rsidP="00F01D75">
            <w:pPr>
              <w:jc w:val="center"/>
              <w:rPr>
                <w:rFonts w:ascii="Arial Narrow" w:hAnsi="Arial Narrow" w:cs="Arial"/>
                <w:color w:val="000000"/>
                <w:sz w:val="20"/>
                <w:szCs w:val="20"/>
              </w:rPr>
            </w:pPr>
            <w:r w:rsidRPr="0062229D">
              <w:rPr>
                <w:rFonts w:ascii="Arial Narrow" w:hAnsi="Arial Narrow" w:cs="Arial"/>
                <w:sz w:val="20"/>
                <w:szCs w:val="20"/>
              </w:rPr>
              <w:t xml:space="preserve">  100,00</w:t>
            </w:r>
          </w:p>
        </w:tc>
      </w:tr>
    </w:tbl>
    <w:p w:rsidR="00B464D3" w:rsidRDefault="00B464D3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  <w:r w:rsidRPr="0062229D">
        <w:rPr>
          <w:rFonts w:ascii="Arial Narrow" w:hAnsi="Arial Narrow" w:cs="Arial"/>
          <w:i/>
          <w:sz w:val="20"/>
          <w:szCs w:val="20"/>
        </w:rPr>
        <w:t>Zamawiający</w:t>
      </w:r>
    </w:p>
    <w:p w:rsidR="0062229D" w:rsidRDefault="0062229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62229D" w:rsidRDefault="0062229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62229D" w:rsidRDefault="0062229D" w:rsidP="00B51A2B">
      <w:pPr>
        <w:spacing w:before="720" w:after="480" w:line="360" w:lineRule="auto"/>
        <w:ind w:left="3119" w:firstLine="425"/>
        <w:jc w:val="right"/>
        <w:rPr>
          <w:rFonts w:ascii="Arial Narrow" w:hAnsi="Arial Narrow" w:cs="Arial"/>
          <w:i/>
          <w:sz w:val="20"/>
          <w:szCs w:val="20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8"/>
          <w:szCs w:val="18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</w:pPr>
    </w:p>
    <w:p w:rsidR="0062229D" w:rsidRPr="00906D68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6"/>
          <w:szCs w:val="16"/>
        </w:rPr>
      </w:pP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Wykonano w 1 egz. na</w:t>
      </w:r>
      <w:r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 xml:space="preserve"> 1</w:t>
      </w:r>
      <w:r w:rsidRPr="00906D68">
        <w:rPr>
          <w:rStyle w:val="Pogrubienie"/>
          <w:rFonts w:ascii="Arial Narrow" w:hAnsi="Arial Narrow" w:cs="Arial"/>
          <w:i/>
          <w:iCs/>
          <w:color w:val="1B1B1B"/>
          <w:sz w:val="16"/>
          <w:szCs w:val="16"/>
        </w:rPr>
        <w:t>.ark.</w:t>
      </w:r>
    </w:p>
    <w:p w:rsidR="0062229D" w:rsidRPr="00906D68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i/>
          <w:iCs/>
          <w:sz w:val="16"/>
          <w:szCs w:val="16"/>
        </w:rPr>
      </w:pPr>
      <w:r w:rsidRPr="00906D68">
        <w:rPr>
          <w:rFonts w:ascii="Arial Narrow" w:hAnsi="Arial Narrow"/>
          <w:i/>
          <w:iCs/>
          <w:sz w:val="16"/>
          <w:szCs w:val="16"/>
        </w:rPr>
        <w:t xml:space="preserve">Egz. 1 – str.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int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10wsk.mil.pl platforma e-propublico.pl; biuro przepustek, </w:t>
      </w:r>
      <w:proofErr w:type="spellStart"/>
      <w:r w:rsidRPr="00906D68">
        <w:rPr>
          <w:rFonts w:ascii="Arial Narrow" w:hAnsi="Arial Narrow"/>
          <w:i/>
          <w:iCs/>
          <w:sz w:val="16"/>
          <w:szCs w:val="16"/>
        </w:rPr>
        <w:t>SZPubl</w:t>
      </w:r>
      <w:proofErr w:type="spellEnd"/>
      <w:r w:rsidRPr="00906D68">
        <w:rPr>
          <w:rFonts w:ascii="Arial Narrow" w:hAnsi="Arial Narrow"/>
          <w:i/>
          <w:iCs/>
          <w:sz w:val="16"/>
          <w:szCs w:val="16"/>
        </w:rPr>
        <w:t xml:space="preserve">. T2612 B5  </w:t>
      </w:r>
    </w:p>
    <w:p w:rsidR="0062229D" w:rsidRPr="00906D68" w:rsidRDefault="0062229D" w:rsidP="0062229D">
      <w:pPr>
        <w:rPr>
          <w:rFonts w:ascii="Arial Narrow" w:hAnsi="Arial Narrow"/>
          <w:i/>
          <w:iCs/>
          <w:sz w:val="16"/>
          <w:szCs w:val="16"/>
        </w:rPr>
      </w:pPr>
      <w:r>
        <w:rPr>
          <w:rFonts w:ascii="Arial Narrow" w:hAnsi="Arial Narrow"/>
          <w:i/>
          <w:iCs/>
          <w:sz w:val="16"/>
          <w:szCs w:val="16"/>
        </w:rPr>
        <w:t>Wyk. Katarzyna Szułczyńska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 – tel. 261 417 44</w:t>
      </w:r>
      <w:r>
        <w:rPr>
          <w:rFonts w:ascii="Arial Narrow" w:hAnsi="Arial Narrow"/>
          <w:i/>
          <w:iCs/>
          <w:sz w:val="16"/>
          <w:szCs w:val="16"/>
        </w:rPr>
        <w:t>8</w:t>
      </w:r>
      <w:r w:rsidRPr="00906D68">
        <w:rPr>
          <w:rFonts w:ascii="Arial Narrow" w:hAnsi="Arial Narrow"/>
          <w:i/>
          <w:iCs/>
          <w:sz w:val="16"/>
          <w:szCs w:val="16"/>
        </w:rPr>
        <w:t xml:space="preserve">, e-mail: </w:t>
      </w:r>
      <w:hyperlink r:id="rId6" w:history="1">
        <w:r w:rsidRPr="00D84863">
          <w:rPr>
            <w:rStyle w:val="Hipercze"/>
            <w:rFonts w:ascii="Arial Narrow" w:hAnsi="Arial Narrow"/>
            <w:i/>
            <w:sz w:val="16"/>
            <w:szCs w:val="16"/>
          </w:rPr>
          <w:t>szulczynska5702@10wsk.mil.pl</w:t>
        </w:r>
      </w:hyperlink>
    </w:p>
    <w:p w:rsidR="0062229D" w:rsidRPr="0062229D" w:rsidRDefault="0062229D" w:rsidP="0062229D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 w:cs="Arial"/>
          <w:i/>
          <w:sz w:val="20"/>
          <w:szCs w:val="20"/>
        </w:rPr>
      </w:pPr>
      <w:r w:rsidRPr="00906D68">
        <w:rPr>
          <w:rFonts w:ascii="Arial Narrow" w:hAnsi="Arial Narrow"/>
          <w:i/>
          <w:iCs/>
          <w:sz w:val="16"/>
          <w:szCs w:val="16"/>
        </w:rPr>
        <w:t>Data:</w:t>
      </w:r>
      <w:r>
        <w:rPr>
          <w:rFonts w:ascii="Arial Narrow" w:hAnsi="Arial Narrow"/>
          <w:i/>
          <w:iCs/>
          <w:sz w:val="16"/>
          <w:szCs w:val="16"/>
        </w:rPr>
        <w:t xml:space="preserve"> 16-12-</w:t>
      </w:r>
      <w:r w:rsidRPr="00906D68">
        <w:rPr>
          <w:rFonts w:ascii="Arial Narrow" w:hAnsi="Arial Narrow"/>
          <w:i/>
          <w:sz w:val="16"/>
          <w:szCs w:val="16"/>
        </w:rPr>
        <w:t>2025 r.</w:t>
      </w:r>
    </w:p>
    <w:sectPr w:rsidR="0062229D" w:rsidRPr="0062229D" w:rsidSect="00992FF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079" w:right="1274" w:bottom="1417" w:left="1134" w:header="708" w:footer="2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B30977" w:rsidRDefault="00B30977">
      <w:r>
        <w:separator/>
      </w:r>
    </w:p>
  </w:endnote>
  <w:endnote w:type="continuationSeparator" w:id="1">
    <w:p w:rsidR="00B30977" w:rsidRDefault="00B3097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63" w:rsidRDefault="00DB246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92FF5" w:rsidRPr="004B39E0" w:rsidRDefault="00992FF5" w:rsidP="00992FF5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</w:rPr>
    </w:pPr>
  </w:p>
  <w:p w:rsidR="00992FF5" w:rsidRDefault="00992FF5" w:rsidP="00992FF5">
    <w:pPr>
      <w:pStyle w:val="Stopka"/>
      <w:tabs>
        <w:tab w:val="clear" w:pos="4536"/>
      </w:tabs>
      <w:spacing w:before="60"/>
      <w:rPr>
        <w:rFonts w:ascii="Arial" w:hAnsi="Arial"/>
        <w:sz w:val="18"/>
        <w:szCs w:val="18"/>
      </w:rPr>
    </w:pPr>
    <w:r w:rsidRPr="004B39E0">
      <w:rPr>
        <w:rFonts w:ascii="Arial" w:hAnsi="Arial"/>
        <w:sz w:val="18"/>
      </w:rPr>
      <w:t>System ProPublico © Datacomp IT</w:t>
    </w:r>
    <w:r>
      <w:rPr>
        <w:rFonts w:ascii="Arial" w:hAnsi="Arial"/>
        <w:sz w:val="18"/>
      </w:rPr>
      <w:t xml:space="preserve">                                                                                                                    </w:t>
    </w:r>
    <w:r w:rsidRPr="004B39E0">
      <w:rPr>
        <w:rFonts w:ascii="Arial" w:hAnsi="Arial"/>
        <w:sz w:val="18"/>
      </w:rPr>
      <w:t xml:space="preserve">Strona: 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PAGE </w:instrText>
    </w:r>
    <w:r w:rsidRPr="004B39E0">
      <w:rPr>
        <w:rFonts w:ascii="Arial" w:hAnsi="Arial"/>
        <w:sz w:val="18"/>
      </w:rPr>
      <w:fldChar w:fldCharType="separate"/>
    </w:r>
    <w:r w:rsidR="0062229D">
      <w:rPr>
        <w:rFonts w:ascii="Arial" w:hAnsi="Arial"/>
        <w:noProof/>
        <w:sz w:val="18"/>
      </w:rPr>
      <w:t>1</w:t>
    </w:r>
    <w:r w:rsidRPr="004B39E0">
      <w:rPr>
        <w:rFonts w:ascii="Arial" w:hAnsi="Arial"/>
        <w:sz w:val="18"/>
      </w:rPr>
      <w:fldChar w:fldCharType="end"/>
    </w:r>
    <w:r w:rsidRPr="004B39E0">
      <w:rPr>
        <w:rFonts w:ascii="Arial" w:hAnsi="Arial"/>
        <w:sz w:val="18"/>
      </w:rPr>
      <w:t>/</w:t>
    </w:r>
    <w:r w:rsidRPr="004B39E0">
      <w:rPr>
        <w:rFonts w:ascii="Arial" w:hAnsi="Arial"/>
        <w:sz w:val="18"/>
      </w:rPr>
      <w:fldChar w:fldCharType="begin"/>
    </w:r>
    <w:r w:rsidRPr="004B39E0">
      <w:rPr>
        <w:rFonts w:ascii="Arial" w:hAnsi="Arial"/>
        <w:sz w:val="18"/>
      </w:rPr>
      <w:instrText xml:space="preserve"> NUMPAGES </w:instrText>
    </w:r>
    <w:r w:rsidRPr="004B39E0">
      <w:rPr>
        <w:rFonts w:ascii="Arial" w:hAnsi="Arial"/>
        <w:sz w:val="18"/>
      </w:rPr>
      <w:fldChar w:fldCharType="separate"/>
    </w:r>
    <w:r w:rsidR="0062229D">
      <w:rPr>
        <w:rFonts w:ascii="Arial" w:hAnsi="Arial"/>
        <w:noProof/>
        <w:sz w:val="18"/>
      </w:rPr>
      <w:t>2</w:t>
    </w:r>
    <w:r w:rsidRPr="004B39E0">
      <w:rPr>
        <w:rFonts w:ascii="Arial" w:hAnsi="Arial"/>
        <w:sz w:val="18"/>
      </w:rPr>
      <w:fldChar w:fldCharType="end"/>
    </w:r>
  </w:p>
  <w:p w:rsidR="000C1E6F" w:rsidRDefault="000C1E6F" w:rsidP="00992FF5">
    <w:pPr>
      <w:pStyle w:val="Stopka"/>
      <w:tabs>
        <w:tab w:val="clear" w:pos="4536"/>
      </w:tabs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63" w:rsidRDefault="00DB246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B30977" w:rsidRDefault="00B30977">
      <w:r>
        <w:separator/>
      </w:r>
    </w:p>
  </w:footnote>
  <w:footnote w:type="continuationSeparator" w:id="1">
    <w:p w:rsidR="00B30977" w:rsidRDefault="00B3097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63" w:rsidRDefault="00DB246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63" w:rsidRDefault="00DB246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B2463" w:rsidRDefault="00DB2463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attachedTemplate r:id="rId1"/>
  <w:stylePaneFormatFilter w:val="3F01"/>
  <w:doNotTrackMoves/>
  <w:defaultTabStop w:val="708"/>
  <w:hyphenationZone w:val="425"/>
  <w:noPunctuationKerning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B2463"/>
    <w:rsid w:val="00022322"/>
    <w:rsid w:val="00042497"/>
    <w:rsid w:val="000C1E6F"/>
    <w:rsid w:val="000E4E56"/>
    <w:rsid w:val="001A1468"/>
    <w:rsid w:val="001B7815"/>
    <w:rsid w:val="001D1EEC"/>
    <w:rsid w:val="00211A34"/>
    <w:rsid w:val="002B1E4F"/>
    <w:rsid w:val="002B6761"/>
    <w:rsid w:val="003445A0"/>
    <w:rsid w:val="003A0AFC"/>
    <w:rsid w:val="003D611C"/>
    <w:rsid w:val="00431C0B"/>
    <w:rsid w:val="00437CAD"/>
    <w:rsid w:val="004657DA"/>
    <w:rsid w:val="004830FD"/>
    <w:rsid w:val="004B2665"/>
    <w:rsid w:val="004C3459"/>
    <w:rsid w:val="004E324A"/>
    <w:rsid w:val="004E7234"/>
    <w:rsid w:val="00514919"/>
    <w:rsid w:val="0054734E"/>
    <w:rsid w:val="00596EA3"/>
    <w:rsid w:val="00596FD7"/>
    <w:rsid w:val="005E5BFF"/>
    <w:rsid w:val="00607F9B"/>
    <w:rsid w:val="0062229D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7748A"/>
    <w:rsid w:val="00992FF5"/>
    <w:rsid w:val="009F0E5C"/>
    <w:rsid w:val="00A029B8"/>
    <w:rsid w:val="00A91321"/>
    <w:rsid w:val="00AA02AC"/>
    <w:rsid w:val="00B048DA"/>
    <w:rsid w:val="00B30977"/>
    <w:rsid w:val="00B32D12"/>
    <w:rsid w:val="00B464D3"/>
    <w:rsid w:val="00B51A2B"/>
    <w:rsid w:val="00B8185B"/>
    <w:rsid w:val="00BC6F7F"/>
    <w:rsid w:val="00BD2174"/>
    <w:rsid w:val="00C423DD"/>
    <w:rsid w:val="00C60D7B"/>
    <w:rsid w:val="00C65E53"/>
    <w:rsid w:val="00CA0B33"/>
    <w:rsid w:val="00CA3511"/>
    <w:rsid w:val="00D01E5B"/>
    <w:rsid w:val="00D04203"/>
    <w:rsid w:val="00D168A0"/>
    <w:rsid w:val="00D26ED6"/>
    <w:rsid w:val="00D42C90"/>
    <w:rsid w:val="00D8427E"/>
    <w:rsid w:val="00DB2463"/>
    <w:rsid w:val="00E30B2D"/>
    <w:rsid w:val="00E62859"/>
    <w:rsid w:val="00E85D70"/>
    <w:rsid w:val="00F223E4"/>
    <w:rsid w:val="00F33C66"/>
    <w:rsid w:val="00F82C4B"/>
    <w:rsid w:val="00F960D7"/>
    <w:rsid w:val="00FB7F50"/>
    <w:rsid w:val="00FD0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048DA"/>
    <w:rPr>
      <w:sz w:val="24"/>
      <w:szCs w:val="24"/>
    </w:rPr>
  </w:style>
  <w:style w:type="character" w:styleId="Hipercze">
    <w:name w:val="Hyperlink"/>
    <w:rsid w:val="0062229D"/>
    <w:rPr>
      <w:color w:val="0563C1"/>
      <w:u w:val="single"/>
    </w:rPr>
  </w:style>
  <w:style w:type="paragraph" w:styleId="NormalnyWeb">
    <w:name w:val="Normal (Web)"/>
    <w:basedOn w:val="Normalny"/>
    <w:uiPriority w:val="99"/>
    <w:unhideWhenUsed/>
    <w:rsid w:val="0062229D"/>
    <w:pPr>
      <w:spacing w:before="100" w:beforeAutospacing="1" w:after="100" w:afterAutospacing="1"/>
    </w:pPr>
  </w:style>
  <w:style w:type="character" w:styleId="Pogrubienie">
    <w:name w:val="Strong"/>
    <w:basedOn w:val="Domylnaczcionkaakapitu"/>
    <w:uiPriority w:val="22"/>
    <w:qFormat/>
    <w:rsid w:val="0062229D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szulczynska5702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7</TotalTime>
  <Pages>2</Pages>
  <Words>359</Words>
  <Characters>2242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2596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3</cp:revision>
  <cp:lastPrinted>1601-01-01T00:00:00Z</cp:lastPrinted>
  <dcterms:created xsi:type="dcterms:W3CDTF">2025-12-16T08:31:00Z</dcterms:created>
  <dcterms:modified xsi:type="dcterms:W3CDTF">2025-12-16T08:40:00Z</dcterms:modified>
</cp:coreProperties>
</file>