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E4F86" w14:textId="31C60228" w:rsidR="00675E9D" w:rsidRDefault="00675E9D" w:rsidP="00675E9D">
      <w:pPr>
        <w:spacing w:before="480" w:after="0" w:line="256" w:lineRule="auto"/>
        <w:ind w:left="2124"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>Załącznik nr 2A do SWZ</w:t>
      </w:r>
    </w:p>
    <w:p w14:paraId="345DEE17" w14:textId="0825A597" w:rsidR="00FC64B1" w:rsidRDefault="00FC64B1" w:rsidP="00675E9D">
      <w:pPr>
        <w:spacing w:before="480" w:after="0" w:line="256" w:lineRule="auto"/>
        <w:ind w:left="2124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1283B65C" w14:textId="77777777" w:rsidR="00FC64B1" w:rsidRDefault="00535D86" w:rsidP="00FC64B1">
      <w:pPr>
        <w:pStyle w:val="Tekstpodstawowy"/>
        <w:spacing w:after="0"/>
        <w:ind w:left="5245"/>
        <w:rPr>
          <w:rFonts w:ascii="Calibri" w:hAnsi="Calibri" w:cs="Calibri"/>
          <w:b/>
        </w:rPr>
      </w:pPr>
      <w:r w:rsidRPr="00535D86">
        <w:rPr>
          <w:rFonts w:ascii="Calibri" w:hAnsi="Calibri" w:cs="Calibri"/>
          <w:b/>
        </w:rPr>
        <w:t>Akademia Górniczo - Hutnicza im. Stanisława Staszica w Krakowie</w:t>
      </w:r>
    </w:p>
    <w:p w14:paraId="61F79E45" w14:textId="77777777"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535D86" w:rsidRPr="00535D86">
        <w:rPr>
          <w:rFonts w:ascii="Calibri" w:hAnsi="Calibri" w:cs="Calibri"/>
          <w:b/>
        </w:rPr>
        <w:t>al. Mickiewicza</w:t>
      </w:r>
      <w:r>
        <w:rPr>
          <w:rFonts w:ascii="Calibri" w:hAnsi="Calibri" w:cs="Calibri"/>
          <w:b/>
        </w:rPr>
        <w:t xml:space="preserve"> </w:t>
      </w:r>
      <w:r w:rsidR="00535D86" w:rsidRPr="00535D86">
        <w:rPr>
          <w:rFonts w:ascii="Calibri" w:hAnsi="Calibri" w:cs="Calibri"/>
          <w:b/>
        </w:rPr>
        <w:t>30</w:t>
      </w:r>
      <w:r>
        <w:rPr>
          <w:rFonts w:ascii="Calibri" w:hAnsi="Calibri" w:cs="Calibri"/>
          <w:b/>
        </w:rPr>
        <w:t xml:space="preserve"> </w:t>
      </w:r>
    </w:p>
    <w:p w14:paraId="737F9567" w14:textId="77777777"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535D86" w:rsidRPr="00535D86">
        <w:rPr>
          <w:rFonts w:ascii="Calibri" w:hAnsi="Calibri" w:cs="Calibri"/>
          <w:b/>
        </w:rPr>
        <w:t>30-059</w:t>
      </w:r>
      <w:r>
        <w:rPr>
          <w:rFonts w:ascii="Calibri" w:hAnsi="Calibri" w:cs="Calibri"/>
          <w:b/>
        </w:rPr>
        <w:t xml:space="preserve"> </w:t>
      </w:r>
      <w:r w:rsidR="00535D86" w:rsidRPr="00535D86">
        <w:rPr>
          <w:rFonts w:ascii="Calibri" w:hAnsi="Calibri" w:cs="Calibri"/>
          <w:b/>
        </w:rPr>
        <w:t>Kraków</w:t>
      </w:r>
    </w:p>
    <w:p w14:paraId="0093968B" w14:textId="77777777" w:rsidR="00FC64B1" w:rsidRDefault="00FC64B1" w:rsidP="00FC64B1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14:paraId="39030B5E" w14:textId="77777777"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4D7E9D2" w14:textId="77777777"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2A31E5F9" w14:textId="77777777" w:rsidR="00FC64B1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7503C46" w14:textId="77777777" w:rsidR="00FC64B1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3C2539D3" w14:textId="77777777"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B2818CF" w14:textId="77777777" w:rsidR="00FC64B1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C4CB024" w14:textId="77777777" w:rsidR="00FC64B1" w:rsidRDefault="00FC64B1" w:rsidP="00FC64B1">
      <w:pPr>
        <w:rPr>
          <w:rFonts w:ascii="Arial" w:hAnsi="Arial" w:cs="Arial"/>
        </w:rPr>
      </w:pPr>
    </w:p>
    <w:p w14:paraId="350E2122" w14:textId="77777777"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14:paraId="7A19D6D6" w14:textId="77777777" w:rsidR="00FC64B1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4C53C681" w14:textId="77777777"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44F318F5" w14:textId="77777777"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D113D87" w14:textId="77A17580" w:rsidR="00FC64B1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>
        <w:rPr>
          <w:rFonts w:ascii="Arial" w:hAnsi="Arial" w:cs="Arial"/>
        </w:rPr>
        <w:t xml:space="preserve">Na potrzeby postępowania o udzielenie zamówienia publicznego </w:t>
      </w:r>
      <w:r>
        <w:rPr>
          <w:rFonts w:ascii="Arial" w:hAnsi="Arial" w:cs="Arial"/>
        </w:rPr>
        <w:br/>
        <w:t xml:space="preserve">pn. </w:t>
      </w:r>
      <w:bookmarkStart w:id="0" w:name="_Hlk93037660"/>
      <w:bookmarkStart w:id="1" w:name="_Hlk97621186"/>
      <w:r w:rsidR="00535D86" w:rsidRPr="00535D86">
        <w:rPr>
          <w:rFonts w:ascii="Arial" w:hAnsi="Arial" w:cs="Arial"/>
          <w:b/>
        </w:rPr>
        <w:t>Najem sześciu urządzeń wielofunkcyjnych wraz z pakietem kopii i serwisem (w tym 4 urządzenia wg specyfikacji nr 1, jedno urządzenia wg specyfikacji nr 2, jedno urządzenie wg specyfikacji nr 3) dla Studium Języków Obcych AGH</w:t>
      </w:r>
      <w:r>
        <w:rPr>
          <w:rFonts w:ascii="Arial" w:hAnsi="Arial" w:cs="Arial"/>
          <w:b/>
          <w:bCs/>
          <w:iCs/>
          <w:sz w:val="21"/>
          <w:szCs w:val="21"/>
        </w:rPr>
        <w:t>,</w:t>
      </w:r>
      <w:r w:rsidR="00675E9D">
        <w:rPr>
          <w:rFonts w:ascii="Arial" w:hAnsi="Arial" w:cs="Arial"/>
          <w:b/>
          <w:bCs/>
          <w:iCs/>
          <w:sz w:val="21"/>
          <w:szCs w:val="21"/>
        </w:rPr>
        <w:t xml:space="preserve"> nr sprawy: KC-DE-zp.272-704/25</w:t>
      </w:r>
      <w:r>
        <w:rPr>
          <w:rFonts w:ascii="Arial" w:hAnsi="Arial" w:cs="Arial"/>
          <w:b/>
          <w:bCs/>
          <w:iCs/>
          <w:sz w:val="21"/>
          <w:szCs w:val="21"/>
        </w:rPr>
        <w:t xml:space="preserve"> </w:t>
      </w:r>
      <w:bookmarkEnd w:id="0"/>
      <w:bookmarkEnd w:id="1"/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AGH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9724BAB" w14:textId="77777777" w:rsidR="00FC64B1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0CDC0FB" w14:textId="77777777" w:rsidR="00FC64B1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</w:t>
      </w:r>
      <w:r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2025/2033.</w:t>
      </w:r>
      <w:r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40711934" w14:textId="77777777" w:rsidR="00FC64B1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>
        <w:rPr>
          <w:rFonts w:ascii="Arial" w:hAnsi="Arial" w:cs="Arial"/>
          <w:color w:val="222222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color w:val="222222"/>
          <w:sz w:val="21"/>
          <w:szCs w:val="21"/>
        </w:rPr>
        <w:t>(Dz. U. poz. 835)</w:t>
      </w:r>
      <w:r>
        <w:rPr>
          <w:rFonts w:ascii="Arial" w:hAnsi="Arial" w:cs="Arial"/>
          <w:i/>
          <w:iCs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4DE0A653" w14:textId="77777777"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>
        <w:rPr>
          <w:rFonts w:ascii="Arial" w:hAnsi="Arial" w:cs="Arial"/>
          <w:b/>
          <w:bCs/>
          <w:sz w:val="21"/>
          <w:szCs w:val="21"/>
        </w:rPr>
        <w:t>:</w:t>
      </w:r>
    </w:p>
    <w:p w14:paraId="3E598E1A" w14:textId="77777777"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3" w:name="_Hlk99016800"/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  <w:bookmarkEnd w:id="3"/>
    </w:p>
    <w:p w14:paraId="0CAD4E05" w14:textId="77777777"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4" w:name="_Hlk99005462"/>
      <w:r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5" w:name="_Hlk99014455"/>
      <w:r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>
        <w:rPr>
          <w:rFonts w:ascii="Arial" w:hAnsi="Arial" w:cs="Arial"/>
          <w:i/>
          <w:sz w:val="16"/>
          <w:szCs w:val="16"/>
        </w:rPr>
        <w:t xml:space="preserve"> </w:t>
      </w:r>
      <w:bookmarkEnd w:id="5"/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>
        <w:rPr>
          <w:rFonts w:ascii="Arial" w:hAnsi="Arial" w:cs="Arial"/>
          <w:iCs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6F96CFBC" w14:textId="77777777"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07AC48CD" w14:textId="77777777"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14:paraId="77718A5B" w14:textId="77777777"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14:paraId="59D5B380" w14:textId="77777777"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76542BCF" w14:textId="77777777"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14:paraId="16219D23" w14:textId="77777777" w:rsidR="00FC64B1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14:paraId="229601C9" w14:textId="77777777" w:rsidR="00FC64B1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CF4D17" w14:textId="77777777" w:rsidR="00FC64B1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7ECD59B9" w14:textId="77777777" w:rsidR="00FC64B1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14:paraId="26F7FD7A" w14:textId="77777777"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12C4011F" w14:textId="77777777"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46BC6E6" w14:textId="77777777" w:rsidR="00FC64B1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35BA27B8" w14:textId="77777777"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4192803B" w14:textId="77777777"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2C4E2EBA" w14:textId="77777777"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E636080" w14:textId="77777777" w:rsidR="00FC64B1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579DA8D" w14:textId="77777777" w:rsidR="00FC64B1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bookmarkStart w:id="6" w:name="_Hlk102639179"/>
      <w:r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6"/>
    </w:p>
    <w:p w14:paraId="3EC23B13" w14:textId="77777777" w:rsidR="00484F88" w:rsidRPr="00FC64B1" w:rsidRDefault="00484F88" w:rsidP="00FC64B1"/>
    <w:sectPr w:rsidR="00484F88" w:rsidRPr="00FC64B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B3048" w14:textId="77777777" w:rsidR="00094CDC" w:rsidRDefault="00094CDC" w:rsidP="0038231F">
      <w:pPr>
        <w:spacing w:after="0" w:line="240" w:lineRule="auto"/>
      </w:pPr>
      <w:r>
        <w:separator/>
      </w:r>
    </w:p>
  </w:endnote>
  <w:endnote w:type="continuationSeparator" w:id="0">
    <w:p w14:paraId="69ED15B3" w14:textId="77777777" w:rsidR="00094CDC" w:rsidRDefault="00094C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5412C" w14:textId="77777777" w:rsidR="00535D86" w:rsidRDefault="00535D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B105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41F729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9CB13" w14:textId="77777777" w:rsidR="00535D86" w:rsidRDefault="00535D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B32D5" w14:textId="77777777" w:rsidR="00094CDC" w:rsidRDefault="00094CDC" w:rsidP="0038231F">
      <w:pPr>
        <w:spacing w:after="0" w:line="240" w:lineRule="auto"/>
      </w:pPr>
      <w:r>
        <w:separator/>
      </w:r>
    </w:p>
  </w:footnote>
  <w:footnote w:type="continuationSeparator" w:id="0">
    <w:p w14:paraId="23CD2C32" w14:textId="77777777" w:rsidR="00094CDC" w:rsidRDefault="00094CDC" w:rsidP="0038231F">
      <w:pPr>
        <w:spacing w:after="0" w:line="240" w:lineRule="auto"/>
      </w:pPr>
      <w:r>
        <w:continuationSeparator/>
      </w:r>
    </w:p>
  </w:footnote>
  <w:footnote w:id="1">
    <w:p w14:paraId="3E093A98" w14:textId="77777777"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319B562" w14:textId="77777777"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14:paraId="0C50341E" w14:textId="77777777"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2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2"/>
    </w:p>
    <w:p w14:paraId="7BEC0943" w14:textId="77777777"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14:paraId="292C402D" w14:textId="77777777"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21A6B7D2" w14:textId="77777777"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Pzp wyklucza się:</w:t>
      </w:r>
    </w:p>
    <w:p w14:paraId="13E6B2FB" w14:textId="77777777"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46D09CC" w14:textId="77777777"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61D9CF2" w14:textId="77777777"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7DFBB" w14:textId="77777777" w:rsidR="00535D86" w:rsidRDefault="00535D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F7B8D" w14:textId="77777777" w:rsidR="00535D86" w:rsidRDefault="00535D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1CA76" w14:textId="77777777" w:rsidR="00535D86" w:rsidRDefault="00535D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3536726">
    <w:abstractNumId w:val="11"/>
  </w:num>
  <w:num w:numId="2" w16cid:durableId="84494667">
    <w:abstractNumId w:val="0"/>
  </w:num>
  <w:num w:numId="3" w16cid:durableId="64495741">
    <w:abstractNumId w:val="10"/>
  </w:num>
  <w:num w:numId="4" w16cid:durableId="337125247">
    <w:abstractNumId w:val="14"/>
  </w:num>
  <w:num w:numId="5" w16cid:durableId="323124369">
    <w:abstractNumId w:val="12"/>
  </w:num>
  <w:num w:numId="6" w16cid:durableId="499084160">
    <w:abstractNumId w:val="9"/>
  </w:num>
  <w:num w:numId="7" w16cid:durableId="1415593638">
    <w:abstractNumId w:val="1"/>
  </w:num>
  <w:num w:numId="8" w16cid:durableId="868570999">
    <w:abstractNumId w:val="6"/>
  </w:num>
  <w:num w:numId="9" w16cid:durableId="761756391">
    <w:abstractNumId w:val="4"/>
  </w:num>
  <w:num w:numId="10" w16cid:durableId="1383825363">
    <w:abstractNumId w:val="7"/>
  </w:num>
  <w:num w:numId="11" w16cid:durableId="346442329">
    <w:abstractNumId w:val="5"/>
  </w:num>
  <w:num w:numId="12" w16cid:durableId="241767371">
    <w:abstractNumId w:val="8"/>
  </w:num>
  <w:num w:numId="13" w16cid:durableId="329144755">
    <w:abstractNumId w:val="3"/>
  </w:num>
  <w:num w:numId="14" w16cid:durableId="1769110691">
    <w:abstractNumId w:val="2"/>
  </w:num>
  <w:num w:numId="15" w16cid:durableId="1144010541">
    <w:abstractNumId w:val="15"/>
  </w:num>
  <w:num w:numId="16" w16cid:durableId="17485035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9818366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4CDC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94CD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35D86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75E9D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5051D2"/>
  <w15:docId w15:val="{148E417E-5226-4A81-90B8-E18846C37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064DFA-661F-4598-80D0-16ED82FCE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704</Words>
  <Characters>5126</Characters>
  <Application>Microsoft Office Word</Application>
  <DocSecurity>0</DocSecurity>
  <Lines>98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2025-12-12T08:43:00Z</dcterms:created>
  <dcterms:modified xsi:type="dcterms:W3CDTF">2025-12-12T08:45:00Z</dcterms:modified>
</cp:coreProperties>
</file>