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B7FB6" w14:textId="77777777" w:rsidR="00CF7835" w:rsidRPr="009432A1" w:rsidRDefault="009A2CF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A2CF0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A2CF0">
        <w:rPr>
          <w:rFonts w:ascii="Arial" w:hAnsi="Arial" w:cs="Arial"/>
          <w:sz w:val="24"/>
          <w:szCs w:val="24"/>
        </w:rPr>
        <w:t>2025-12-14</w:t>
      </w:r>
    </w:p>
    <w:p w14:paraId="394F67D2" w14:textId="77777777" w:rsidR="00CF7835" w:rsidRPr="009432A1" w:rsidRDefault="009A2CF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A2CF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64EC30C" w14:textId="77777777" w:rsidR="00CF7835" w:rsidRPr="009432A1" w:rsidRDefault="009A2CF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A2CF0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A2CF0">
        <w:rPr>
          <w:rFonts w:ascii="Arial" w:hAnsi="Arial" w:cs="Arial"/>
          <w:sz w:val="24"/>
          <w:szCs w:val="24"/>
        </w:rPr>
        <w:t>66</w:t>
      </w:r>
    </w:p>
    <w:p w14:paraId="069D8272" w14:textId="77777777" w:rsidR="00CF7835" w:rsidRPr="009432A1" w:rsidRDefault="009A2CF0" w:rsidP="00CF7835">
      <w:pPr>
        <w:rPr>
          <w:rFonts w:ascii="Arial" w:hAnsi="Arial" w:cs="Arial"/>
          <w:sz w:val="24"/>
          <w:szCs w:val="24"/>
        </w:rPr>
      </w:pPr>
      <w:r w:rsidRPr="009A2CF0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A2CF0">
        <w:rPr>
          <w:rFonts w:ascii="Arial" w:hAnsi="Arial" w:cs="Arial"/>
          <w:sz w:val="24"/>
          <w:szCs w:val="24"/>
        </w:rPr>
        <w:t>Kraków</w:t>
      </w:r>
    </w:p>
    <w:p w14:paraId="5C387543" w14:textId="422DA814" w:rsidR="00CF7835" w:rsidRPr="006B6C61" w:rsidRDefault="006B6C61" w:rsidP="00CF7835">
      <w:pPr>
        <w:spacing w:after="600"/>
        <w:jc w:val="both"/>
        <w:rPr>
          <w:bCs/>
          <w:i/>
          <w:i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DZP-271-60/25-</w:t>
      </w:r>
      <w:r w:rsidR="00E26CCB">
        <w:rPr>
          <w:rFonts w:ascii="Arial" w:hAnsi="Arial" w:cs="Arial"/>
          <w:bCs/>
          <w:sz w:val="18"/>
          <w:szCs w:val="18"/>
        </w:rPr>
        <w:t>1074.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C21EE2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F773C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CBA9CBE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E1C1CE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2867F39" w14:textId="77777777" w:rsidTr="000C1C6D">
        <w:tc>
          <w:tcPr>
            <w:tcW w:w="2269" w:type="dxa"/>
            <w:shd w:val="clear" w:color="auto" w:fill="auto"/>
          </w:tcPr>
          <w:p w14:paraId="378DE219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27AF8C" w14:textId="77777777" w:rsidR="00CF7835" w:rsidRPr="004E4B64" w:rsidRDefault="009A2CF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2CF0">
              <w:rPr>
                <w:rFonts w:ascii="Arial" w:hAnsi="Arial" w:cs="Arial"/>
                <w:bCs/>
                <w:sz w:val="24"/>
                <w:szCs w:val="24"/>
              </w:rPr>
              <w:t>Dostawa jednorazowych, zbiorczo zapakowanych zestawów i akcesoriów niezbędnych do operacji zaćmy wraz z dzierżawą aparatu do fakoemulsyfikacji.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A2CF0" w:rsidRPr="004E4B64" w14:paraId="2BF479C4" w14:textId="77777777" w:rsidTr="00C25E27">
        <w:tc>
          <w:tcPr>
            <w:tcW w:w="2269" w:type="dxa"/>
            <w:shd w:val="clear" w:color="auto" w:fill="auto"/>
          </w:tcPr>
          <w:p w14:paraId="5CCBA717" w14:textId="77777777" w:rsidR="009A2CF0" w:rsidRPr="004E4B64" w:rsidRDefault="009A2CF0" w:rsidP="00C25E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D60117" w14:textId="77777777" w:rsidR="009A2CF0" w:rsidRPr="004E4B64" w:rsidRDefault="009A2CF0" w:rsidP="00C25E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A2CF0">
              <w:rPr>
                <w:rFonts w:ascii="Arial" w:hAnsi="Arial" w:cs="Arial"/>
                <w:bCs/>
                <w:sz w:val="24"/>
                <w:szCs w:val="24"/>
              </w:rPr>
              <w:t>SZP-271-60/25</w:t>
            </w:r>
          </w:p>
        </w:tc>
      </w:tr>
    </w:tbl>
    <w:p w14:paraId="5CF026B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A2CF0" w:rsidRPr="009A2CF0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4097A59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A2CF0" w:rsidRPr="009A2CF0">
        <w:rPr>
          <w:rFonts w:ascii="Arial" w:hAnsi="Arial" w:cs="Arial"/>
          <w:sz w:val="24"/>
          <w:szCs w:val="24"/>
        </w:rPr>
        <w:t>12/12/2025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A2CF0" w:rsidRPr="009A2CF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8E0CC2D" w14:textId="77777777" w:rsidTr="000C1C6D">
        <w:tc>
          <w:tcPr>
            <w:tcW w:w="1276" w:type="dxa"/>
            <w:shd w:val="clear" w:color="auto" w:fill="F2F2F2"/>
            <w:vAlign w:val="center"/>
          </w:tcPr>
          <w:p w14:paraId="7AA74939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EB105F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83DE0A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A2CF0" w:rsidRPr="00355C9D" w14:paraId="28C41500" w14:textId="77777777" w:rsidTr="00C25E27">
        <w:tc>
          <w:tcPr>
            <w:tcW w:w="1276" w:type="dxa"/>
            <w:shd w:val="clear" w:color="auto" w:fill="auto"/>
            <w:vAlign w:val="center"/>
          </w:tcPr>
          <w:p w14:paraId="53059BD6" w14:textId="77777777" w:rsidR="009A2CF0" w:rsidRPr="00CF7835" w:rsidRDefault="009A2CF0" w:rsidP="00C25E2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C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9383125" w14:textId="77777777" w:rsidR="009A2CF0" w:rsidRPr="00CF7835" w:rsidRDefault="009A2CF0" w:rsidP="00C25E2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A2CF0">
              <w:rPr>
                <w:rFonts w:ascii="Arial" w:hAnsi="Arial" w:cs="Arial"/>
                <w:sz w:val="24"/>
                <w:szCs w:val="24"/>
              </w:rPr>
              <w:t>Alcon Polska Sp. z o.o.</w:t>
            </w:r>
          </w:p>
          <w:p w14:paraId="1BC20819" w14:textId="77777777" w:rsidR="009A2CF0" w:rsidRPr="00CF7835" w:rsidRDefault="009A2CF0" w:rsidP="00C25E27">
            <w:pPr>
              <w:rPr>
                <w:rFonts w:ascii="Arial" w:hAnsi="Arial" w:cs="Arial"/>
                <w:sz w:val="24"/>
                <w:szCs w:val="24"/>
              </w:rPr>
            </w:pPr>
            <w:r w:rsidRPr="009A2CF0">
              <w:rPr>
                <w:rFonts w:ascii="Arial" w:hAnsi="Arial" w:cs="Arial"/>
                <w:sz w:val="24"/>
                <w:szCs w:val="24"/>
              </w:rPr>
              <w:t>Marynarska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2CF0">
              <w:rPr>
                <w:rFonts w:ascii="Arial" w:hAnsi="Arial" w:cs="Arial"/>
                <w:sz w:val="24"/>
                <w:szCs w:val="24"/>
              </w:rPr>
              <w:t>15/I piętro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BD6EA3" w14:textId="77777777" w:rsidR="009A2CF0" w:rsidRPr="00CF7835" w:rsidRDefault="009A2CF0" w:rsidP="00C25E2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2CF0">
              <w:rPr>
                <w:rFonts w:ascii="Arial" w:hAnsi="Arial" w:cs="Arial"/>
                <w:sz w:val="24"/>
                <w:szCs w:val="24"/>
              </w:rPr>
              <w:t>02-674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2CF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4A4EF6" w14:textId="77777777" w:rsidR="009A2CF0" w:rsidRPr="00CF7835" w:rsidRDefault="009A2CF0" w:rsidP="00C25E2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2CF0">
              <w:rPr>
                <w:rFonts w:ascii="Arial" w:hAnsi="Arial" w:cs="Arial"/>
                <w:sz w:val="24"/>
                <w:szCs w:val="24"/>
              </w:rPr>
              <w:t>1 753 047.64 zł</w:t>
            </w:r>
          </w:p>
        </w:tc>
      </w:tr>
    </w:tbl>
    <w:p w14:paraId="05666E7B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5A9111E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2027ABA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95751" w14:textId="77777777" w:rsidR="005B7E8A" w:rsidRDefault="005B7E8A">
      <w:r>
        <w:separator/>
      </w:r>
    </w:p>
  </w:endnote>
  <w:endnote w:type="continuationSeparator" w:id="0">
    <w:p w14:paraId="14B9B5D8" w14:textId="77777777" w:rsidR="005B7E8A" w:rsidRDefault="005B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15F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CE62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9BF8B" w14:textId="77777777" w:rsidR="00960CEB" w:rsidRPr="00986737" w:rsidRDefault="00E26CC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7F5F42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45FA0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22B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BAB581" w14:textId="77777777" w:rsidR="009F189D" w:rsidRDefault="009F189D">
    <w:pPr>
      <w:pStyle w:val="Stopka"/>
      <w:tabs>
        <w:tab w:val="clear" w:pos="4536"/>
      </w:tabs>
      <w:jc w:val="center"/>
    </w:pPr>
  </w:p>
  <w:p w14:paraId="64D1CA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04200" w14:textId="77777777" w:rsidR="005B7E8A" w:rsidRDefault="005B7E8A">
      <w:r>
        <w:separator/>
      </w:r>
    </w:p>
  </w:footnote>
  <w:footnote w:type="continuationSeparator" w:id="0">
    <w:p w14:paraId="0E48A23F" w14:textId="77777777" w:rsidR="005B7E8A" w:rsidRDefault="005B7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7C42C" w14:textId="77777777" w:rsidR="009A2CF0" w:rsidRDefault="009A2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BD550" w14:textId="77777777" w:rsidR="009A2CF0" w:rsidRDefault="009A2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40368" w14:textId="77777777" w:rsidR="009A2CF0" w:rsidRDefault="009A2C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E8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7E8A"/>
    <w:rsid w:val="00601802"/>
    <w:rsid w:val="0069085C"/>
    <w:rsid w:val="006B6C61"/>
    <w:rsid w:val="00843263"/>
    <w:rsid w:val="00861E75"/>
    <w:rsid w:val="008A26A5"/>
    <w:rsid w:val="008F318B"/>
    <w:rsid w:val="00960CEB"/>
    <w:rsid w:val="009A2CF0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26CC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2998B5"/>
  <w15:chartTrackingRefBased/>
  <w15:docId w15:val="{62456304-EA80-4976-9114-B3F74E61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2025-12-14T17:29:00Z</dcterms:created>
  <dcterms:modified xsi:type="dcterms:W3CDTF">2025-12-14T17:31:00Z</dcterms:modified>
</cp:coreProperties>
</file>