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70C069" w14:textId="77777777" w:rsidR="00890B92" w:rsidRPr="00C71F23" w:rsidRDefault="0095615C" w:rsidP="00890B92">
      <w:pPr>
        <w:spacing w:after="240"/>
        <w:jc w:val="right"/>
        <w:rPr>
          <w:sz w:val="24"/>
          <w:szCs w:val="24"/>
        </w:rPr>
      </w:pPr>
      <w:r w:rsidRPr="0095615C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95615C">
        <w:rPr>
          <w:sz w:val="24"/>
          <w:szCs w:val="24"/>
        </w:rPr>
        <w:t>2025-12-12</w:t>
      </w:r>
    </w:p>
    <w:p w14:paraId="41923E75" w14:textId="77777777" w:rsidR="00890B92" w:rsidRPr="00C71F23" w:rsidRDefault="00890B92" w:rsidP="00890B92">
      <w:pPr>
        <w:spacing w:after="240"/>
        <w:jc w:val="right"/>
        <w:rPr>
          <w:sz w:val="24"/>
          <w:szCs w:val="24"/>
        </w:rPr>
      </w:pPr>
    </w:p>
    <w:p w14:paraId="2272DED4" w14:textId="77777777"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2BDB3A11" w14:textId="77777777"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144F69DB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459CBB91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28D48EAE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D727D5A" w14:textId="77777777"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C3FE53A" w14:textId="77777777"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95615C" w:rsidRPr="0095615C">
        <w:rPr>
          <w:b/>
          <w:sz w:val="24"/>
          <w:szCs w:val="24"/>
        </w:rPr>
        <w:t>ZP/59/2025</w:t>
      </w:r>
      <w:r w:rsidR="00A80738" w:rsidRPr="00C71F23">
        <w:rPr>
          <w:sz w:val="24"/>
          <w:szCs w:val="24"/>
        </w:rPr>
        <w:tab/>
        <w:t xml:space="preserve"> </w:t>
      </w:r>
    </w:p>
    <w:p w14:paraId="2A499B8B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4E0E32F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2786B0D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0AF978F" w14:textId="77777777"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14:paraId="6B560783" w14:textId="77777777"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14:paraId="5E6B2021" w14:textId="4FE3AC3E" w:rsidR="00C659E2" w:rsidRPr="00C71F2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C71F23">
        <w:rPr>
          <w:bCs/>
          <w:sz w:val="22"/>
          <w:szCs w:val="22"/>
        </w:rPr>
        <w:t xml:space="preserve">Dotyczy </w:t>
      </w:r>
      <w:r w:rsidRPr="00C71F23">
        <w:rPr>
          <w:sz w:val="22"/>
          <w:szCs w:val="22"/>
        </w:rPr>
        <w:t xml:space="preserve">postępowania o udzielenie zamówienia publicznego prowadzonego w trybie </w:t>
      </w:r>
      <w:r w:rsidR="0095615C" w:rsidRPr="0095615C">
        <w:rPr>
          <w:sz w:val="22"/>
          <w:szCs w:val="22"/>
        </w:rPr>
        <w:t>podstawowy</w:t>
      </w:r>
      <w:r w:rsidR="006D2703">
        <w:rPr>
          <w:sz w:val="22"/>
          <w:szCs w:val="22"/>
        </w:rPr>
        <w:t>m</w:t>
      </w:r>
      <w:r w:rsidR="0095615C" w:rsidRPr="0095615C">
        <w:rPr>
          <w:sz w:val="22"/>
          <w:szCs w:val="22"/>
        </w:rPr>
        <w:t xml:space="preserve"> bez negocjacji - art. 275 pkt. 1 ustawy </w:t>
      </w:r>
      <w:proofErr w:type="spellStart"/>
      <w:r w:rsidR="0095615C" w:rsidRPr="0095615C">
        <w:rPr>
          <w:sz w:val="22"/>
          <w:szCs w:val="22"/>
        </w:rPr>
        <w:t>Pzp</w:t>
      </w:r>
      <w:proofErr w:type="spellEnd"/>
      <w:r w:rsidRPr="00C71F23">
        <w:rPr>
          <w:sz w:val="22"/>
          <w:szCs w:val="22"/>
        </w:rPr>
        <w:t xml:space="preserve"> na: </w:t>
      </w:r>
    </w:p>
    <w:p w14:paraId="4EBC7AD0" w14:textId="77777777" w:rsidR="00A80738" w:rsidRPr="006D2703" w:rsidRDefault="0095615C" w:rsidP="00890B92">
      <w:pPr>
        <w:pStyle w:val="Tekstpodstawowywcity"/>
        <w:spacing w:before="120"/>
        <w:ind w:firstLine="0"/>
        <w:jc w:val="center"/>
        <w:rPr>
          <w:i/>
          <w:iCs/>
          <w:sz w:val="22"/>
          <w:szCs w:val="22"/>
        </w:rPr>
      </w:pPr>
      <w:r w:rsidRPr="006D2703">
        <w:rPr>
          <w:b/>
          <w:i/>
          <w:iCs/>
          <w:sz w:val="22"/>
          <w:szCs w:val="22"/>
        </w:rPr>
        <w:t>Zakup i dostawa leków do programu lekowego i chemioterapii</w:t>
      </w:r>
    </w:p>
    <w:p w14:paraId="2FC05BD3" w14:textId="77777777" w:rsidR="00890B92" w:rsidRPr="00C71F23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C71F23">
        <w:rPr>
          <w:sz w:val="24"/>
          <w:szCs w:val="24"/>
        </w:rPr>
        <w:t xml:space="preserve">Zamawiający na podstawie art. </w:t>
      </w:r>
      <w:r w:rsidR="00890B92" w:rsidRPr="00C71F23">
        <w:rPr>
          <w:sz w:val="24"/>
          <w:szCs w:val="24"/>
        </w:rPr>
        <w:t>22</w:t>
      </w:r>
      <w:r w:rsidR="0049054E" w:rsidRPr="00C71F23">
        <w:rPr>
          <w:sz w:val="24"/>
          <w:szCs w:val="24"/>
        </w:rPr>
        <w:t>2</w:t>
      </w:r>
      <w:r w:rsidRPr="00C71F23">
        <w:rPr>
          <w:sz w:val="24"/>
          <w:szCs w:val="24"/>
        </w:rPr>
        <w:t xml:space="preserve"> ust. </w:t>
      </w:r>
      <w:r w:rsidR="00890B92" w:rsidRPr="00C71F23">
        <w:rPr>
          <w:sz w:val="24"/>
          <w:szCs w:val="24"/>
        </w:rPr>
        <w:t>4</w:t>
      </w:r>
      <w:r w:rsidRPr="00C71F23">
        <w:rPr>
          <w:sz w:val="24"/>
          <w:szCs w:val="24"/>
        </w:rPr>
        <w:t xml:space="preserve"> </w:t>
      </w:r>
      <w:r w:rsidR="00890B92" w:rsidRPr="00C71F23">
        <w:rPr>
          <w:bCs/>
          <w:sz w:val="24"/>
          <w:szCs w:val="24"/>
        </w:rPr>
        <w:t>ustawy z dnia 11 września 2019 r. Prawo zamówień publicznych</w:t>
      </w:r>
      <w:r w:rsidR="004C7E9B" w:rsidRPr="00C71F23">
        <w:rPr>
          <w:sz w:val="24"/>
          <w:szCs w:val="24"/>
        </w:rPr>
        <w:t xml:space="preserve"> </w:t>
      </w:r>
      <w:r w:rsidR="00890B92" w:rsidRPr="00C71F23">
        <w:rPr>
          <w:sz w:val="24"/>
          <w:szCs w:val="24"/>
        </w:rPr>
        <w:t>informuje, że kwota, jaką zamierza przeznaczyć na sfinansowanie zamówienia wynosi</w:t>
      </w:r>
      <w:r w:rsidR="00510EC8" w:rsidRPr="00C71F23">
        <w:rPr>
          <w:sz w:val="24"/>
          <w:szCs w:val="24"/>
        </w:rPr>
        <w:t xml:space="preserve"> dla</w:t>
      </w:r>
      <w:r w:rsidR="00890B92" w:rsidRPr="00C71F23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5615C" w:rsidRPr="00C71F23" w14:paraId="77739F4A" w14:textId="77777777" w:rsidTr="001817F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18F7477" w14:textId="77777777" w:rsidR="0095615C" w:rsidRPr="00C71F23" w:rsidRDefault="0095615C" w:rsidP="001817F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5615C">
              <w:rPr>
                <w:sz w:val="24"/>
                <w:szCs w:val="24"/>
              </w:rPr>
              <w:t>części 1 zamówienia w wysokości 2 668.46 zł brutto;</w:t>
            </w:r>
          </w:p>
        </w:tc>
      </w:tr>
      <w:tr w:rsidR="0095615C" w:rsidRPr="00C71F23" w14:paraId="4EF7C92C" w14:textId="77777777" w:rsidTr="001817F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9B2E494" w14:textId="77777777" w:rsidR="0095615C" w:rsidRPr="00C71F23" w:rsidRDefault="0095615C" w:rsidP="001817F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5615C">
              <w:rPr>
                <w:sz w:val="24"/>
                <w:szCs w:val="24"/>
              </w:rPr>
              <w:t>części 2 zamówienia w wysokości 1 757.10 zł brutto;</w:t>
            </w:r>
          </w:p>
        </w:tc>
      </w:tr>
      <w:tr w:rsidR="0095615C" w:rsidRPr="00C71F23" w14:paraId="3B8CA778" w14:textId="77777777" w:rsidTr="001817F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2ED7ACC" w14:textId="77777777" w:rsidR="0095615C" w:rsidRPr="00C71F23" w:rsidRDefault="0095615C" w:rsidP="001817F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5615C">
              <w:rPr>
                <w:sz w:val="24"/>
                <w:szCs w:val="24"/>
              </w:rPr>
              <w:t>części 3 zamówienia w wysokości 12 963.02 zł brutto;</w:t>
            </w:r>
          </w:p>
        </w:tc>
      </w:tr>
      <w:tr w:rsidR="0095615C" w:rsidRPr="00C71F23" w14:paraId="3C5B0078" w14:textId="77777777" w:rsidTr="001817F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E018BC0" w14:textId="77777777" w:rsidR="0095615C" w:rsidRPr="00C71F23" w:rsidRDefault="0095615C" w:rsidP="001817F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5615C">
              <w:rPr>
                <w:sz w:val="24"/>
                <w:szCs w:val="24"/>
              </w:rPr>
              <w:t>części 4 zamówienia w wysokości 7 873.20 zł brutto;</w:t>
            </w:r>
          </w:p>
        </w:tc>
      </w:tr>
      <w:tr w:rsidR="0095615C" w:rsidRPr="00C71F23" w14:paraId="1A0BC463" w14:textId="77777777" w:rsidTr="001817F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A2DCC85" w14:textId="77777777" w:rsidR="0095615C" w:rsidRPr="00C71F23" w:rsidRDefault="0095615C" w:rsidP="001817F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5615C">
              <w:rPr>
                <w:sz w:val="24"/>
                <w:szCs w:val="24"/>
              </w:rPr>
              <w:t>części 5 zamówienia w wysokości 54 261.27 zł brutto;</w:t>
            </w:r>
          </w:p>
        </w:tc>
      </w:tr>
      <w:tr w:rsidR="0095615C" w:rsidRPr="00C71F23" w14:paraId="6DD4D6A3" w14:textId="77777777" w:rsidTr="001817F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079DB09" w14:textId="77777777" w:rsidR="0095615C" w:rsidRPr="00C71F23" w:rsidRDefault="0095615C" w:rsidP="001817F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5615C">
              <w:rPr>
                <w:sz w:val="24"/>
                <w:szCs w:val="24"/>
              </w:rPr>
              <w:t>części 6 zamówienia w wysokości 168 428.64 zł brutto;</w:t>
            </w:r>
          </w:p>
        </w:tc>
      </w:tr>
    </w:tbl>
    <w:p w14:paraId="0B70F6E7" w14:textId="77777777" w:rsidR="00510EC8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24708576" w14:textId="77777777" w:rsidR="006D2703" w:rsidRDefault="006D2703" w:rsidP="00A80738">
      <w:pPr>
        <w:spacing w:before="120" w:after="120"/>
        <w:jc w:val="both"/>
        <w:rPr>
          <w:sz w:val="22"/>
          <w:szCs w:val="22"/>
        </w:rPr>
      </w:pPr>
    </w:p>
    <w:p w14:paraId="65BC94A6" w14:textId="77777777" w:rsidR="006D2703" w:rsidRPr="00C71F23" w:rsidRDefault="006D2703" w:rsidP="00A80738">
      <w:pPr>
        <w:spacing w:before="120" w:after="120"/>
        <w:jc w:val="both"/>
        <w:rPr>
          <w:sz w:val="22"/>
          <w:szCs w:val="22"/>
        </w:rPr>
      </w:pPr>
    </w:p>
    <w:p w14:paraId="2812674E" w14:textId="3D27ADDD" w:rsidR="00C236D3" w:rsidRPr="006D2703" w:rsidRDefault="006D2703" w:rsidP="006D2703">
      <w:pPr>
        <w:pStyle w:val="Tekstpodstawowy"/>
        <w:ind w:left="3117" w:firstLine="423"/>
        <w:jc w:val="center"/>
        <w:rPr>
          <w:i/>
          <w:szCs w:val="24"/>
        </w:rPr>
      </w:pPr>
      <w:r>
        <w:rPr>
          <w:i/>
          <w:szCs w:val="24"/>
        </w:rPr>
        <w:t>Sekretarz</w:t>
      </w:r>
      <w:r w:rsidR="00C71F23">
        <w:rPr>
          <w:i/>
          <w:szCs w:val="24"/>
        </w:rPr>
        <w:t xml:space="preserve"> Komisji Przetargowej</w:t>
      </w:r>
      <w:r>
        <w:rPr>
          <w:i/>
          <w:szCs w:val="24"/>
        </w:rPr>
        <w:br/>
      </w:r>
      <w:r>
        <w:rPr>
          <w:i/>
          <w:iCs/>
          <w:szCs w:val="24"/>
        </w:rPr>
        <w:t xml:space="preserve">   </w:t>
      </w:r>
      <w:r w:rsidR="0095615C" w:rsidRPr="006D2703">
        <w:rPr>
          <w:i/>
          <w:iCs/>
          <w:szCs w:val="24"/>
        </w:rPr>
        <w:t>Monika</w:t>
      </w:r>
      <w:r w:rsidR="00A80738" w:rsidRPr="006D2703">
        <w:rPr>
          <w:i/>
          <w:iCs/>
          <w:szCs w:val="24"/>
        </w:rPr>
        <w:t xml:space="preserve"> </w:t>
      </w:r>
      <w:r w:rsidR="0095615C" w:rsidRPr="006D2703">
        <w:rPr>
          <w:i/>
          <w:iCs/>
          <w:szCs w:val="24"/>
        </w:rPr>
        <w:t>Duraj</w:t>
      </w:r>
    </w:p>
    <w:sectPr w:rsidR="00C236D3" w:rsidRPr="006D2703" w:rsidSect="00C71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8F1CEC" w14:textId="77777777" w:rsidR="00A64D41" w:rsidRDefault="00A64D41">
      <w:r>
        <w:separator/>
      </w:r>
    </w:p>
  </w:endnote>
  <w:endnote w:type="continuationSeparator" w:id="0">
    <w:p w14:paraId="02FB498B" w14:textId="77777777" w:rsidR="00A64D41" w:rsidRDefault="00A64D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3373E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F17CB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7BC6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7FAE0EC">
        <v:line id="_x0000_s1025" style="position:absolute;left:0;text-align:left;z-index:251657728" from="-3.85pt,8.7pt" to="455.15pt,8.7pt"/>
      </w:pict>
    </w:r>
  </w:p>
  <w:p w14:paraId="1BC2984D" w14:textId="0E9F9D04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689D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5346F7" w14:textId="77777777" w:rsidR="009F189D" w:rsidRDefault="009F189D">
    <w:pPr>
      <w:pStyle w:val="Stopka"/>
      <w:tabs>
        <w:tab w:val="clear" w:pos="4536"/>
      </w:tabs>
      <w:jc w:val="center"/>
    </w:pPr>
  </w:p>
  <w:p w14:paraId="4CD6323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1EBE54" w14:textId="77777777" w:rsidR="00A64D41" w:rsidRDefault="00A64D41">
      <w:r>
        <w:separator/>
      </w:r>
    </w:p>
  </w:footnote>
  <w:footnote w:type="continuationSeparator" w:id="0">
    <w:p w14:paraId="39CB8270" w14:textId="77777777" w:rsidR="00A64D41" w:rsidRDefault="00A64D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D57E13" w14:textId="77777777" w:rsidR="0095615C" w:rsidRDefault="009561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A11AAD" w14:textId="77777777" w:rsidR="0095615C" w:rsidRDefault="009561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4008D0" w14:textId="77777777" w:rsidR="0095615C" w:rsidRDefault="009561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4D41"/>
    <w:rsid w:val="00007727"/>
    <w:rsid w:val="00017720"/>
    <w:rsid w:val="00035488"/>
    <w:rsid w:val="000D7F25"/>
    <w:rsid w:val="000E00E5"/>
    <w:rsid w:val="00173B20"/>
    <w:rsid w:val="001C69FF"/>
    <w:rsid w:val="002169F0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6D2703"/>
    <w:rsid w:val="00711878"/>
    <w:rsid w:val="00804A9B"/>
    <w:rsid w:val="00843263"/>
    <w:rsid w:val="00861E75"/>
    <w:rsid w:val="00890B92"/>
    <w:rsid w:val="0095615C"/>
    <w:rsid w:val="009D19BD"/>
    <w:rsid w:val="009F189D"/>
    <w:rsid w:val="00A47FF6"/>
    <w:rsid w:val="00A64D41"/>
    <w:rsid w:val="00A80738"/>
    <w:rsid w:val="00BE7129"/>
    <w:rsid w:val="00BF3B18"/>
    <w:rsid w:val="00C236D3"/>
    <w:rsid w:val="00C659E2"/>
    <w:rsid w:val="00C71F23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CB399F"/>
  <w15:chartTrackingRefBased/>
  <w15:docId w15:val="{871E2C46-5391-46C0-B730-12E9FAA4C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142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2025-12-12T06:41:00Z</cp:lastPrinted>
  <dcterms:created xsi:type="dcterms:W3CDTF">2025-12-12T06:40:00Z</dcterms:created>
  <dcterms:modified xsi:type="dcterms:W3CDTF">2025-12-12T06:41:00Z</dcterms:modified>
</cp:coreProperties>
</file>