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31D055B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30335">
        <w:rPr>
          <w:rFonts w:ascii="Arial" w:hAnsi="Arial" w:cs="Arial"/>
          <w:bCs/>
          <w:i w:val="0"/>
          <w:szCs w:val="24"/>
        </w:rPr>
        <w:t>9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C42AA5" w14:textId="37CE71D2" w:rsidR="004143B1" w:rsidRDefault="004143B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143B1">
        <w:rPr>
          <w:rFonts w:ascii="Arial" w:hAnsi="Arial" w:cs="Arial"/>
          <w:b/>
          <w:sz w:val="24"/>
          <w:szCs w:val="24"/>
        </w:rPr>
        <w:t xml:space="preserve">Zakup i dostawa </w:t>
      </w:r>
      <w:r w:rsidR="00230335">
        <w:rPr>
          <w:rFonts w:ascii="Arial" w:hAnsi="Arial" w:cs="Arial"/>
          <w:b/>
          <w:sz w:val="24"/>
          <w:szCs w:val="24"/>
        </w:rPr>
        <w:t>wyrobów medycznych V</w:t>
      </w:r>
    </w:p>
    <w:p w14:paraId="4DA833D5" w14:textId="6DD7D65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230335">
        <w:rPr>
          <w:rFonts w:ascii="Arial" w:hAnsi="Arial" w:cs="Arial"/>
          <w:b/>
          <w:sz w:val="24"/>
          <w:szCs w:val="24"/>
        </w:rPr>
        <w:t>62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95694A">
        <w:rPr>
          <w:rFonts w:ascii="Arial" w:hAnsi="Arial" w:cs="Arial"/>
          <w:b/>
          <w:sz w:val="24"/>
          <w:szCs w:val="24"/>
        </w:rPr>
        <w:t>5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0335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60BDB"/>
    <w:rsid w:val="008621F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3E9A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4</cp:revision>
  <cp:lastPrinted>2024-07-23T07:35:00Z</cp:lastPrinted>
  <dcterms:created xsi:type="dcterms:W3CDTF">2025-10-24T11:38:00Z</dcterms:created>
  <dcterms:modified xsi:type="dcterms:W3CDTF">2025-11-26T13:12:00Z</dcterms:modified>
</cp:coreProperties>
</file>