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20460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53719" w:rsidRPr="00353719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37F59B4F" w14:textId="77777777" w:rsidTr="00467CA2">
        <w:tc>
          <w:tcPr>
            <w:tcW w:w="2800" w:type="dxa"/>
            <w:shd w:val="clear" w:color="auto" w:fill="auto"/>
          </w:tcPr>
          <w:p w14:paraId="6C1EC984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425B121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50939A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F5561E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83F3F45" w14:textId="77777777" w:rsidTr="00467CA2">
        <w:tc>
          <w:tcPr>
            <w:tcW w:w="2800" w:type="dxa"/>
            <w:shd w:val="clear" w:color="auto" w:fill="auto"/>
          </w:tcPr>
          <w:p w14:paraId="6453FA71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4BBAB9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2EB2F1A9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EDBB82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D6B1A1F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7ACABFD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D61238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6F85CB07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4F2E249F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353719" w:rsidRPr="00353719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79F24DB" w14:textId="77777777" w:rsidTr="00467CA2">
        <w:tc>
          <w:tcPr>
            <w:tcW w:w="2269" w:type="dxa"/>
            <w:shd w:val="clear" w:color="auto" w:fill="auto"/>
          </w:tcPr>
          <w:p w14:paraId="383FC44D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15A7DF7" w14:textId="778A652E" w:rsidR="00D520D3" w:rsidRPr="00854B50" w:rsidRDefault="00854B50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54B50">
              <w:rPr>
                <w:rFonts w:ascii="Arial" w:hAnsi="Arial" w:cs="Arial"/>
                <w:b/>
                <w:sz w:val="24"/>
                <w:szCs w:val="24"/>
              </w:rPr>
              <w:t>Rozbudowa system</w:t>
            </w:r>
            <w:r w:rsidR="00961549"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Pr="00854B50">
              <w:rPr>
                <w:rFonts w:ascii="Arial" w:hAnsi="Arial" w:cs="Arial"/>
                <w:b/>
                <w:sz w:val="24"/>
                <w:szCs w:val="24"/>
              </w:rPr>
              <w:t xml:space="preserve"> HIS o system dystrybucji i logistyki leków wraz z zakupem szaf dystrybucyjnych 2 komplety i interfejsów integracyjnych</w:t>
            </w:r>
          </w:p>
        </w:tc>
      </w:tr>
      <w:tr w:rsidR="00353719" w:rsidRPr="00A2540E" w14:paraId="2355ED78" w14:textId="77777777" w:rsidTr="00250B0F">
        <w:tc>
          <w:tcPr>
            <w:tcW w:w="2269" w:type="dxa"/>
            <w:shd w:val="clear" w:color="auto" w:fill="auto"/>
          </w:tcPr>
          <w:p w14:paraId="2279BA48" w14:textId="77777777" w:rsidR="00BD76BA" w:rsidRDefault="00BD76BA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p w14:paraId="7F559AE8" w14:textId="6E8C9695" w:rsidR="00353719" w:rsidRPr="00A2540E" w:rsidRDefault="00353719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7E96B74" w14:textId="77777777" w:rsidR="00BD76BA" w:rsidRDefault="00BD76BA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E43F6F" w14:textId="77777777" w:rsidR="00353719" w:rsidRDefault="00353719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53719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SZP-271-57/25</w:t>
            </w:r>
          </w:p>
          <w:p w14:paraId="5023C98A" w14:textId="77777777" w:rsidR="00BD76BA" w:rsidRDefault="00BD76BA" w:rsidP="00BD76BA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Inwestycja:</w:t>
            </w:r>
            <w:r>
              <w:rPr>
                <w:rFonts w:ascii="Arial" w:hAnsi="Arial"/>
                <w:b w:val="0"/>
                <w:sz w:val="24"/>
              </w:rPr>
              <w:t>    D1.1.2 Przyspieszenie procesów transformacji cyfrowej ochrony zdrowia poprzez dalszy rozwój usług cyfrowych w ochronie zdrowi</w:t>
            </w:r>
            <w:bookmarkStart w:id="1" w:name="OLE_LINK18"/>
            <w:r>
              <w:rPr>
                <w:rFonts w:ascii="Arial" w:hAnsi="Arial"/>
                <w:b w:val="0"/>
                <w:sz w:val="24"/>
              </w:rPr>
              <w:t>a</w:t>
            </w:r>
            <w:bookmarkEnd w:id="1"/>
          </w:p>
          <w:p w14:paraId="07F79C90" w14:textId="48D7F61C" w:rsidR="00BD76BA" w:rsidRDefault="00BD76BA" w:rsidP="00BD76BA">
            <w:pPr>
              <w:pStyle w:val="Tytu"/>
              <w:spacing w:line="360" w:lineRule="auto"/>
              <w:jc w:val="left"/>
              <w:rPr>
                <w:rFonts w:ascii="Arial" w:hAnsi="Arial"/>
                <w:b w:val="0"/>
                <w:sz w:val="24"/>
              </w:rPr>
            </w:pPr>
            <w:r>
              <w:rPr>
                <w:rFonts w:ascii="Arial" w:hAnsi="Arial"/>
                <w:bCs w:val="0"/>
                <w:sz w:val="24"/>
              </w:rPr>
              <w:t>Projekt:</w:t>
            </w:r>
            <w:r>
              <w:rPr>
                <w:rFonts w:ascii="Arial" w:hAnsi="Arial"/>
                <w:b w:val="0"/>
                <w:sz w:val="24"/>
              </w:rPr>
              <w:t xml:space="preserve">    Przyspieszenie procesów transformacji cyfrowej ochrony zdrowia w Szpitalu Specjalistycznym im. Stefana Żeromskiego SPZOZ w Krakowie</w:t>
            </w:r>
          </w:p>
          <w:p w14:paraId="413DE33B" w14:textId="51C99356" w:rsidR="00BD76BA" w:rsidRPr="00BD76BA" w:rsidRDefault="00BD76BA" w:rsidP="00BD76BA">
            <w:pPr>
              <w:pStyle w:val="Nagwek2"/>
              <w:tabs>
                <w:tab w:val="left" w:pos="708"/>
              </w:tabs>
              <w:spacing w:line="360" w:lineRule="auto"/>
              <w:rPr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</w:pPr>
            <w:r w:rsidRPr="00BD76BA">
              <w:rPr>
                <w:rFonts w:ascii="Arial" w:hAnsi="Arial" w:cs="Arial"/>
                <w:bCs w:val="0"/>
                <w:i w:val="0"/>
                <w:iCs w:val="0"/>
                <w:sz w:val="24"/>
                <w:szCs w:val="24"/>
              </w:rPr>
              <w:t>Zadanie:</w:t>
            </w:r>
            <w:r w:rsidRPr="00BD76BA">
              <w:rPr>
                <w:rFonts w:ascii="Arial" w:hAnsi="Arial" w:cs="Arial"/>
                <w:b w:val="0"/>
                <w:i w:val="0"/>
                <w:iCs w:val="0"/>
                <w:sz w:val="24"/>
                <w:szCs w:val="24"/>
              </w:rPr>
              <w:t xml:space="preserve">   Rozbudowa systemów szpitalnych</w:t>
            </w:r>
          </w:p>
          <w:p w14:paraId="1224A836" w14:textId="374291E8" w:rsidR="00BD76BA" w:rsidRPr="00A2540E" w:rsidRDefault="00BD76BA" w:rsidP="00250B0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3283E3DE" w14:textId="77777777" w:rsidR="00DC652A" w:rsidRPr="00053927" w:rsidRDefault="00353719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08C99C3C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97B6272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4D7C6F2D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C2014B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62B85BF5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5ACAB4E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5C34BF5A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E9DCEBD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71109D8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23B36D93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357F6C88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47365DC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0A179B91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46B7B9DB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1161D889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71BCA84E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D919C70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246DB79" w14:textId="77777777" w:rsidTr="00467CA2">
        <w:tc>
          <w:tcPr>
            <w:tcW w:w="2660" w:type="dxa"/>
            <w:shd w:val="clear" w:color="auto" w:fill="auto"/>
          </w:tcPr>
          <w:p w14:paraId="062B684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4A4D364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F290A22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34766BE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E15730D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7EB8B2B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53719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735E652E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default" r:id="rId7"/>
      <w:footerReference w:type="default" r:id="rId8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18F5C" w14:textId="77777777" w:rsidR="00B1779B" w:rsidRDefault="00B1779B" w:rsidP="00025386">
      <w:pPr>
        <w:spacing w:after="0" w:line="240" w:lineRule="auto"/>
      </w:pPr>
      <w:r>
        <w:separator/>
      </w:r>
    </w:p>
  </w:endnote>
  <w:endnote w:type="continuationSeparator" w:id="0">
    <w:p w14:paraId="681855D1" w14:textId="77777777" w:rsidR="00B1779B" w:rsidRDefault="00B177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BA10D" w14:textId="77777777" w:rsidR="00025386" w:rsidRDefault="00961549" w:rsidP="00025386">
    <w:pPr>
      <w:pStyle w:val="Stopka"/>
      <w:tabs>
        <w:tab w:val="clear" w:pos="4536"/>
      </w:tabs>
      <w:jc w:val="center"/>
    </w:pPr>
    <w:r>
      <w:rPr>
        <w:noProof/>
      </w:rPr>
      <w:pict w14:anchorId="08C5325E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01E2EE2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0F99906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C86B5" w14:textId="77777777" w:rsidR="00B1779B" w:rsidRDefault="00B1779B" w:rsidP="00025386">
      <w:pPr>
        <w:spacing w:after="0" w:line="240" w:lineRule="auto"/>
      </w:pPr>
      <w:r>
        <w:separator/>
      </w:r>
    </w:p>
  </w:footnote>
  <w:footnote w:type="continuationSeparator" w:id="0">
    <w:p w14:paraId="756963F6" w14:textId="77777777" w:rsidR="00B1779B" w:rsidRDefault="00B177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91426" w14:textId="33D57FF8" w:rsidR="00353719" w:rsidRDefault="00961549">
    <w:pPr>
      <w:pStyle w:val="Nagwek"/>
    </w:pPr>
    <w:r>
      <w:rPr>
        <w:noProof/>
      </w:rPr>
      <w:pict w14:anchorId="3EC2020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i1025" type="#_x0000_t75" style="width:453.3pt;height:48.95pt;visibility:visible;mso-wrap-style:squar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78050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1779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53719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54B50"/>
    <w:rsid w:val="008833CF"/>
    <w:rsid w:val="008B797E"/>
    <w:rsid w:val="008F2498"/>
    <w:rsid w:val="0093388F"/>
    <w:rsid w:val="00961549"/>
    <w:rsid w:val="00A56A6F"/>
    <w:rsid w:val="00A87380"/>
    <w:rsid w:val="00AF4E90"/>
    <w:rsid w:val="00AF7375"/>
    <w:rsid w:val="00B1779B"/>
    <w:rsid w:val="00B62AD0"/>
    <w:rsid w:val="00B77707"/>
    <w:rsid w:val="00BD76BA"/>
    <w:rsid w:val="00BE3BCE"/>
    <w:rsid w:val="00CB29AC"/>
    <w:rsid w:val="00D450DD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C4696"/>
  <w15:chartTrackingRefBased/>
  <w15:docId w15:val="{53EBD4B7-05D2-4F5F-B85F-03BD0345F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D76BA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D76BA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Tytu">
    <w:name w:val="Title"/>
    <w:basedOn w:val="Normalny"/>
    <w:next w:val="Normalny"/>
    <w:link w:val="TytuZnak"/>
    <w:autoRedefine/>
    <w:qFormat/>
    <w:rsid w:val="00BD76BA"/>
    <w:pPr>
      <w:spacing w:before="240" w:after="60" w:line="240" w:lineRule="auto"/>
      <w:jc w:val="center"/>
      <w:outlineLvl w:val="0"/>
    </w:pPr>
    <w:rPr>
      <w:rFonts w:ascii="Times New Roman" w:eastAsia="Times New Roman" w:hAnsi="Times New Roman" w:cs="Arial"/>
      <w:b/>
      <w:bCs/>
      <w:kern w:val="28"/>
      <w:sz w:val="32"/>
      <w:szCs w:val="32"/>
      <w:lang w:eastAsia="pl-PL"/>
    </w:rPr>
  </w:style>
  <w:style w:type="character" w:customStyle="1" w:styleId="TytuZnak">
    <w:name w:val="Tytuł Znak"/>
    <w:basedOn w:val="Domylnaczcionkaakapitu"/>
    <w:link w:val="Tytu"/>
    <w:rsid w:val="00BD76BA"/>
    <w:rPr>
      <w:rFonts w:ascii="Times New Roman" w:eastAsia="Times New Roman" w:hAnsi="Times New Roman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8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343</Words>
  <Characters>2064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Urszula Gawin</cp:lastModifiedBy>
  <cp:revision>5</cp:revision>
  <dcterms:created xsi:type="dcterms:W3CDTF">2025-12-02T09:31:00Z</dcterms:created>
  <dcterms:modified xsi:type="dcterms:W3CDTF">2025-12-10T09:33:00Z</dcterms:modified>
</cp:coreProperties>
</file>