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A88CB" w14:textId="14025AE5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>Całodobowe świadczenie usług w zakresie transportu pacjentów Szpitala karetką reanimacyjno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50068618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0724F442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4BD4AEBE" w14:textId="411A590D" w:rsidR="007F7CD1" w:rsidRPr="007F7CD1" w:rsidRDefault="006A58CB" w:rsidP="007F7CD1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7F7CD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7F7CD1">
        <w:rPr>
          <w:b/>
          <w:bCs/>
          <w:sz w:val="22"/>
          <w:szCs w:val="22"/>
        </w:rPr>
        <w:t>50 minut</w:t>
      </w:r>
      <w:r w:rsidRPr="007F7CD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7F7CD1">
        <w:rPr>
          <w:b/>
          <w:bCs/>
          <w:sz w:val="22"/>
          <w:szCs w:val="22"/>
        </w:rPr>
        <w:t>35 minut</w:t>
      </w:r>
      <w:r w:rsidRPr="007F7CD1">
        <w:rPr>
          <w:sz w:val="22"/>
          <w:szCs w:val="22"/>
        </w:rPr>
        <w:t>.</w:t>
      </w:r>
      <w:r w:rsidR="007F7CD1">
        <w:rPr>
          <w:sz w:val="22"/>
          <w:szCs w:val="22"/>
        </w:rPr>
        <w:t xml:space="preserve"> </w:t>
      </w:r>
      <w:bookmarkStart w:id="1" w:name="_Hlk117668017"/>
      <w:r w:rsidR="007F7CD1">
        <w:rPr>
          <w:sz w:val="22"/>
          <w:szCs w:val="22"/>
        </w:rPr>
        <w:t>Zapisy -</w:t>
      </w:r>
      <w:r w:rsidR="007F7CD1" w:rsidRPr="007F7CD1">
        <w:rPr>
          <w:sz w:val="22"/>
          <w:szCs w:val="22"/>
        </w:rPr>
        <w:t xml:space="preserve"> nie obowiązują w okresie ogłoszenia stanu zagrożenia epidemicznego lub stanu epidemii, jeśli opóźnienie związane było z brakiem środka transportu w bazie Wykonawcy związanym z sytuacją epidemiczną i wydłużonym czasem realizacji zleceń transportowych.</w:t>
      </w:r>
    </w:p>
    <w:bookmarkEnd w:id="0"/>
    <w:bookmarkEnd w:id="1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3A7078ED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 xml:space="preserve">- nie mniej niż </w:t>
      </w:r>
      <w:r w:rsidR="006B4F98">
        <w:rPr>
          <w:b/>
          <w:sz w:val="22"/>
          <w:szCs w:val="22"/>
        </w:rPr>
        <w:t>3</w:t>
      </w:r>
      <w:r w:rsidRPr="00250009">
        <w:rPr>
          <w:b/>
          <w:sz w:val="22"/>
          <w:szCs w:val="22"/>
        </w:rPr>
        <w:t xml:space="preserve"> pojazd</w:t>
      </w:r>
      <w:r w:rsidR="006B4F98">
        <w:rPr>
          <w:b/>
          <w:sz w:val="22"/>
          <w:szCs w:val="22"/>
        </w:rPr>
        <w:t>y</w:t>
      </w:r>
      <w:r w:rsidRPr="00250009">
        <w:rPr>
          <w:b/>
          <w:sz w:val="22"/>
          <w:szCs w:val="22"/>
        </w:rPr>
        <w:t>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0B10797F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>- posiadać ubezpieczenie OC</w:t>
      </w:r>
      <w:r w:rsidR="00D63B9F">
        <w:rPr>
          <w:rFonts w:eastAsia="Calibri"/>
          <w:sz w:val="22"/>
          <w:szCs w:val="22"/>
          <w:lang w:eastAsia="en-US"/>
        </w:rPr>
        <w:t xml:space="preserve"> i NW</w:t>
      </w:r>
      <w:r w:rsidRPr="00250009">
        <w:rPr>
          <w:rFonts w:eastAsia="Calibri"/>
          <w:sz w:val="22"/>
          <w:szCs w:val="22"/>
          <w:lang w:eastAsia="en-US"/>
        </w:rPr>
        <w:t>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r w:rsidRPr="00477ABB">
        <w:rPr>
          <w:sz w:val="22"/>
          <w:szCs w:val="22"/>
          <w:lang w:val="x-none"/>
        </w:rPr>
        <w:t>amawiający</w:t>
      </w:r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5BF62D63" w:rsidR="00250009" w:rsidRPr="00C47E83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C47E83">
        <w:rPr>
          <w:rFonts w:eastAsia="Calibri"/>
          <w:sz w:val="22"/>
          <w:szCs w:val="22"/>
          <w:lang w:eastAsia="x-none"/>
        </w:rPr>
        <w:t>.</w:t>
      </w:r>
    </w:p>
    <w:p w14:paraId="1CDA35C7" w14:textId="7A501D8E" w:rsidR="006E33B2" w:rsidRPr="006E33B2" w:rsidRDefault="006E33B2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 xml:space="preserve">Rozpoczęcie usługi następuje w momencie </w:t>
      </w:r>
      <w:r w:rsidR="00EF544B">
        <w:rPr>
          <w:sz w:val="22"/>
          <w:szCs w:val="22"/>
        </w:rPr>
        <w:t>wyjazdu środka transportu z bazy Wykonawcy i kończy się z chwilą powrotu karetki do siedziby Wykonawcy.</w:t>
      </w:r>
    </w:p>
    <w:p w14:paraId="72AFEA28" w14:textId="2B3B4BDD" w:rsidR="00250009" w:rsidRPr="00C47E83" w:rsidRDefault="00250009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C47E83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F2DE" w14:textId="50972DA7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7D7240">
      <w:rPr>
        <w:b/>
        <w:bCs/>
      </w:rPr>
      <w:t>64</w:t>
    </w:r>
    <w:r w:rsidR="00BF12D2">
      <w:rPr>
        <w:b/>
        <w:bCs/>
      </w:rPr>
      <w:t>/202</w:t>
    </w:r>
    <w:r w:rsidR="007D7240">
      <w:rPr>
        <w:b/>
        <w:bCs/>
      </w:rPr>
      <w:t>5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988169619">
    <w:abstractNumId w:val="2"/>
  </w:num>
  <w:num w:numId="2" w16cid:durableId="266431624">
    <w:abstractNumId w:val="7"/>
  </w:num>
  <w:num w:numId="3" w16cid:durableId="1811634977">
    <w:abstractNumId w:val="6"/>
  </w:num>
  <w:num w:numId="4" w16cid:durableId="430710099">
    <w:abstractNumId w:val="5"/>
    <w:lvlOverride w:ilvl="0">
      <w:startOverride w:val="1"/>
    </w:lvlOverride>
  </w:num>
  <w:num w:numId="5" w16cid:durableId="547033006">
    <w:abstractNumId w:val="4"/>
    <w:lvlOverride w:ilvl="0">
      <w:startOverride w:val="1"/>
    </w:lvlOverride>
  </w:num>
  <w:num w:numId="6" w16cid:durableId="1014377680">
    <w:abstractNumId w:val="0"/>
  </w:num>
  <w:num w:numId="7" w16cid:durableId="347603305">
    <w:abstractNumId w:val="1"/>
  </w:num>
  <w:num w:numId="8" w16cid:durableId="1105467350">
    <w:abstractNumId w:val="3"/>
  </w:num>
  <w:num w:numId="9" w16cid:durableId="1486967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1A0765"/>
    <w:rsid w:val="00250009"/>
    <w:rsid w:val="00257541"/>
    <w:rsid w:val="00286490"/>
    <w:rsid w:val="003062D9"/>
    <w:rsid w:val="003500B5"/>
    <w:rsid w:val="003D45FC"/>
    <w:rsid w:val="004000F9"/>
    <w:rsid w:val="00403CC8"/>
    <w:rsid w:val="00476291"/>
    <w:rsid w:val="00477ABB"/>
    <w:rsid w:val="0048154F"/>
    <w:rsid w:val="004A2803"/>
    <w:rsid w:val="004B436E"/>
    <w:rsid w:val="004B547E"/>
    <w:rsid w:val="004C77BB"/>
    <w:rsid w:val="005313AF"/>
    <w:rsid w:val="005666AE"/>
    <w:rsid w:val="00574AC1"/>
    <w:rsid w:val="005C2AD5"/>
    <w:rsid w:val="00685583"/>
    <w:rsid w:val="006A58CB"/>
    <w:rsid w:val="006B4F98"/>
    <w:rsid w:val="006E33B2"/>
    <w:rsid w:val="006E70A5"/>
    <w:rsid w:val="0079570F"/>
    <w:rsid w:val="007C14FB"/>
    <w:rsid w:val="007D7240"/>
    <w:rsid w:val="007F7CD1"/>
    <w:rsid w:val="00814278"/>
    <w:rsid w:val="00861138"/>
    <w:rsid w:val="009938D2"/>
    <w:rsid w:val="009A013E"/>
    <w:rsid w:val="009C578D"/>
    <w:rsid w:val="009E5344"/>
    <w:rsid w:val="00A606F9"/>
    <w:rsid w:val="00B21FDC"/>
    <w:rsid w:val="00BD05E4"/>
    <w:rsid w:val="00BE1008"/>
    <w:rsid w:val="00BF12D2"/>
    <w:rsid w:val="00C1342D"/>
    <w:rsid w:val="00C13AA9"/>
    <w:rsid w:val="00C47E83"/>
    <w:rsid w:val="00C528DE"/>
    <w:rsid w:val="00CC4AFB"/>
    <w:rsid w:val="00CF27BC"/>
    <w:rsid w:val="00D63B9F"/>
    <w:rsid w:val="00E65241"/>
    <w:rsid w:val="00ED1319"/>
    <w:rsid w:val="00EF544B"/>
    <w:rsid w:val="00F1701F"/>
    <w:rsid w:val="00F2562D"/>
    <w:rsid w:val="00F8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C47E83"/>
    <w:pPr>
      <w:spacing w:after="120"/>
      <w:ind w:left="426" w:hanging="426"/>
      <w:jc w:val="both"/>
      <w:outlineLvl w:val="1"/>
    </w:pPr>
    <w:rPr>
      <w:bCs/>
      <w:iCs/>
      <w:sz w:val="24"/>
      <w:szCs w:val="24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47E83"/>
    <w:rPr>
      <w:rFonts w:ascii="Times New Roman" w:eastAsia="Times New Roman" w:hAnsi="Times New Roman" w:cs="Times New Roman"/>
      <w:bCs/>
      <w:i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3</cp:revision>
  <cp:lastPrinted>2022-12-06T08:20:00Z</cp:lastPrinted>
  <dcterms:created xsi:type="dcterms:W3CDTF">2025-11-25T09:19:00Z</dcterms:created>
  <dcterms:modified xsi:type="dcterms:W3CDTF">2025-11-25T09:19:00Z</dcterms:modified>
</cp:coreProperties>
</file>