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C33DB" w14:textId="77777777" w:rsidR="009475A8" w:rsidRPr="00F97D67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F97D67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Załącznik nr </w:t>
      </w:r>
      <w:r w:rsidR="002E5B13" w:rsidRPr="00F97D67">
        <w:rPr>
          <w:rFonts w:ascii="Verdana" w:eastAsia="Times New Roman" w:hAnsi="Verdana" w:cs="Arial"/>
          <w:b/>
          <w:sz w:val="18"/>
          <w:szCs w:val="18"/>
          <w:lang w:eastAsia="pl-PL"/>
        </w:rPr>
        <w:t>2</w:t>
      </w:r>
    </w:p>
    <w:p w14:paraId="19DA65AF" w14:textId="77777777" w:rsidR="00F97D67" w:rsidRDefault="00F97D67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Arial"/>
          <w:b/>
          <w:color w:val="000000"/>
          <w:sz w:val="18"/>
          <w:szCs w:val="18"/>
          <w:lang w:eastAsia="pl-PL"/>
        </w:rPr>
      </w:pPr>
    </w:p>
    <w:p w14:paraId="5EEE38D7" w14:textId="3EBAA861" w:rsidR="008F3D36" w:rsidRPr="00F97D67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Arial"/>
          <w:b/>
          <w:color w:val="000000"/>
          <w:sz w:val="18"/>
          <w:szCs w:val="18"/>
          <w:lang w:eastAsia="pl-PL"/>
        </w:rPr>
      </w:pPr>
      <w:r w:rsidRPr="00F97D67">
        <w:rPr>
          <w:rFonts w:ascii="Verdana" w:eastAsia="Times New Roman" w:hAnsi="Verdana" w:cs="Arial"/>
          <w:b/>
          <w:color w:val="000000"/>
          <w:sz w:val="18"/>
          <w:szCs w:val="18"/>
          <w:lang w:eastAsia="pl-PL"/>
        </w:rPr>
        <w:t xml:space="preserve">Zamawiający </w:t>
      </w:r>
    </w:p>
    <w:p w14:paraId="7407799A" w14:textId="77777777" w:rsidR="008F3D36" w:rsidRPr="00F97D67" w:rsidRDefault="008F3D36" w:rsidP="008F3D36">
      <w:pPr>
        <w:spacing w:after="0" w:line="240" w:lineRule="auto"/>
        <w:ind w:left="6096"/>
        <w:rPr>
          <w:rFonts w:ascii="Verdana" w:eastAsia="Times New Roman" w:hAnsi="Verdana" w:cs="Arial"/>
          <w:sz w:val="18"/>
          <w:szCs w:val="18"/>
          <w:lang w:eastAsia="pl-PL"/>
        </w:rPr>
      </w:pPr>
      <w:r w:rsidRPr="00F97D67">
        <w:rPr>
          <w:rFonts w:ascii="Verdana" w:eastAsia="Times New Roman" w:hAnsi="Verdana" w:cs="Arial"/>
          <w:sz w:val="18"/>
          <w:szCs w:val="18"/>
          <w:lang w:eastAsia="pl-PL"/>
        </w:rPr>
        <w:t>Akademia Górniczo-Hutnicza</w:t>
      </w:r>
    </w:p>
    <w:p w14:paraId="5DD0FF8E" w14:textId="77777777" w:rsidR="008F3D36" w:rsidRPr="00F97D67" w:rsidRDefault="008F3D36" w:rsidP="008F3D36">
      <w:pPr>
        <w:spacing w:after="0" w:line="240" w:lineRule="auto"/>
        <w:ind w:left="6096"/>
        <w:rPr>
          <w:rFonts w:ascii="Verdana" w:eastAsia="Times New Roman" w:hAnsi="Verdana" w:cs="Arial"/>
          <w:sz w:val="18"/>
          <w:szCs w:val="18"/>
          <w:lang w:eastAsia="pl-PL"/>
        </w:rPr>
      </w:pPr>
      <w:r w:rsidRPr="00F97D67">
        <w:rPr>
          <w:rFonts w:ascii="Verdana" w:eastAsia="Times New Roman" w:hAnsi="Verdana" w:cs="Arial"/>
          <w:sz w:val="18"/>
          <w:szCs w:val="18"/>
          <w:lang w:eastAsia="pl-PL"/>
        </w:rPr>
        <w:t xml:space="preserve"> im. St. Staszica w Krakowie</w:t>
      </w:r>
    </w:p>
    <w:p w14:paraId="35E8D91B" w14:textId="77777777" w:rsidR="008F3D36" w:rsidRPr="00F97D67" w:rsidRDefault="008F3D36" w:rsidP="008F3D36">
      <w:pPr>
        <w:spacing w:after="0" w:line="240" w:lineRule="auto"/>
        <w:ind w:left="6096"/>
        <w:rPr>
          <w:rFonts w:ascii="Verdana" w:eastAsia="Times New Roman" w:hAnsi="Verdana" w:cs="Arial"/>
          <w:sz w:val="18"/>
          <w:szCs w:val="18"/>
          <w:lang w:eastAsia="pl-PL"/>
        </w:rPr>
      </w:pPr>
      <w:r w:rsidRPr="00F97D67">
        <w:rPr>
          <w:rFonts w:ascii="Verdana" w:eastAsia="Times New Roman" w:hAnsi="Verdana" w:cs="Arial"/>
          <w:sz w:val="18"/>
          <w:szCs w:val="18"/>
          <w:lang w:eastAsia="pl-PL"/>
        </w:rPr>
        <w:t xml:space="preserve">Al. Mickiewicza 30, </w:t>
      </w:r>
      <w:r w:rsidRPr="00F97D67">
        <w:rPr>
          <w:rFonts w:ascii="Verdana" w:eastAsia="Times New Roman" w:hAnsi="Verdana" w:cs="Arial"/>
          <w:sz w:val="18"/>
          <w:szCs w:val="18"/>
          <w:lang w:eastAsia="pl-PL"/>
        </w:rPr>
        <w:br/>
        <w:t>30-059 Kraków</w:t>
      </w:r>
    </w:p>
    <w:p w14:paraId="40DDB793" w14:textId="77777777" w:rsidR="008F3D36" w:rsidRPr="00F97D67" w:rsidRDefault="008F3D36" w:rsidP="008F3D36">
      <w:pPr>
        <w:spacing w:after="0" w:line="240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</w:p>
    <w:p w14:paraId="14D86948" w14:textId="77777777" w:rsidR="008F3D36" w:rsidRPr="00F97D67" w:rsidRDefault="008F3D36" w:rsidP="008F3D36">
      <w:pPr>
        <w:spacing w:after="0" w:line="240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F97D67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Wykonawca: </w:t>
      </w:r>
    </w:p>
    <w:p w14:paraId="4D4BB1B1" w14:textId="77777777" w:rsidR="008F3D36" w:rsidRPr="00F97D67" w:rsidRDefault="008F3D36" w:rsidP="008F3D36">
      <w:pPr>
        <w:spacing w:after="0" w:line="24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F97D67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6BECB887" w14:textId="77777777" w:rsidR="008F3D36" w:rsidRPr="00F97D67" w:rsidRDefault="008F3D36" w:rsidP="008F3D36">
      <w:pPr>
        <w:spacing w:after="0" w:line="240" w:lineRule="auto"/>
        <w:ind w:right="5953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F97D67">
        <w:rPr>
          <w:rFonts w:ascii="Verdana" w:eastAsia="Times New Roman" w:hAnsi="Verdana" w:cs="Arial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F97D67">
        <w:rPr>
          <w:rFonts w:ascii="Verdana" w:eastAsia="Times New Roman" w:hAnsi="Verdana" w:cs="Arial"/>
          <w:i/>
          <w:sz w:val="18"/>
          <w:szCs w:val="18"/>
          <w:lang w:eastAsia="pl-PL"/>
        </w:rPr>
        <w:t>CEiDG</w:t>
      </w:r>
      <w:proofErr w:type="spellEnd"/>
      <w:r w:rsidRPr="00F97D67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736FFC17" w14:textId="77777777" w:rsidR="008F3D36" w:rsidRPr="00F97D67" w:rsidRDefault="008F3D36" w:rsidP="008F3D36">
      <w:pPr>
        <w:spacing w:after="0" w:line="240" w:lineRule="auto"/>
        <w:rPr>
          <w:rFonts w:ascii="Verdana" w:eastAsia="Times New Roman" w:hAnsi="Verdana" w:cs="Arial"/>
          <w:sz w:val="18"/>
          <w:szCs w:val="18"/>
          <w:u w:val="single"/>
          <w:lang w:eastAsia="pl-PL"/>
        </w:rPr>
      </w:pPr>
      <w:r w:rsidRPr="00F97D67">
        <w:rPr>
          <w:rFonts w:ascii="Verdana" w:eastAsia="Times New Roman" w:hAnsi="Verdana" w:cs="Arial"/>
          <w:sz w:val="18"/>
          <w:szCs w:val="18"/>
          <w:u w:val="single"/>
          <w:lang w:eastAsia="pl-PL"/>
        </w:rPr>
        <w:t>reprezentowany przez:</w:t>
      </w:r>
    </w:p>
    <w:p w14:paraId="2A26F1AC" w14:textId="77777777" w:rsidR="008F3D36" w:rsidRPr="00F97D67" w:rsidRDefault="008F3D36" w:rsidP="008F3D36">
      <w:pPr>
        <w:spacing w:after="0" w:line="24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F97D67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33121BF1" w14:textId="77777777" w:rsidR="008F3D36" w:rsidRPr="00F97D67" w:rsidRDefault="008F3D36" w:rsidP="008F3D36">
      <w:pPr>
        <w:spacing w:after="0" w:line="240" w:lineRule="auto"/>
        <w:ind w:right="5953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F97D67">
        <w:rPr>
          <w:rFonts w:ascii="Verdana" w:eastAsia="Times New Roman" w:hAnsi="Verdana" w:cs="Arial"/>
          <w:i/>
          <w:sz w:val="18"/>
          <w:szCs w:val="18"/>
          <w:lang w:eastAsia="pl-PL"/>
        </w:rPr>
        <w:t>(imię, nazwisko, stanowisko/podstawa do reprezentacji)</w:t>
      </w:r>
    </w:p>
    <w:p w14:paraId="58C6B8D4" w14:textId="77777777" w:rsidR="008F3D36" w:rsidRPr="00F97D67" w:rsidRDefault="008F3D36" w:rsidP="008F3D36">
      <w:pPr>
        <w:spacing w:after="120" w:line="240" w:lineRule="auto"/>
        <w:jc w:val="center"/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</w:pPr>
      <w:r w:rsidRPr="00F97D67"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  <w:t xml:space="preserve">Oświadczenie wykonawcy </w:t>
      </w:r>
    </w:p>
    <w:p w14:paraId="5AAD7368" w14:textId="77777777" w:rsidR="008F3D36" w:rsidRPr="00F97D67" w:rsidRDefault="008F3D36" w:rsidP="008F3D36">
      <w:pPr>
        <w:spacing w:after="0" w:line="240" w:lineRule="auto"/>
        <w:jc w:val="center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F97D67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4B31472E" w14:textId="77777777" w:rsidR="008F3D36" w:rsidRPr="00F97D67" w:rsidRDefault="008F3D36" w:rsidP="008F3D36">
      <w:pPr>
        <w:spacing w:after="0" w:line="240" w:lineRule="auto"/>
        <w:jc w:val="center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F97D67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F97D67">
        <w:rPr>
          <w:rFonts w:ascii="Verdana" w:eastAsia="Times New Roman" w:hAnsi="Verdana" w:cs="Arial"/>
          <w:b/>
          <w:sz w:val="18"/>
          <w:szCs w:val="18"/>
          <w:lang w:eastAsia="pl-PL"/>
        </w:rPr>
        <w:t>Pzp</w:t>
      </w:r>
      <w:proofErr w:type="spellEnd"/>
      <w:r w:rsidRPr="00F97D67">
        <w:rPr>
          <w:rFonts w:ascii="Verdana" w:eastAsia="Times New Roman" w:hAnsi="Verdana" w:cs="Arial"/>
          <w:b/>
          <w:sz w:val="18"/>
          <w:szCs w:val="18"/>
          <w:lang w:eastAsia="pl-PL"/>
        </w:rPr>
        <w:t>)</w:t>
      </w:r>
    </w:p>
    <w:p w14:paraId="3C8486DA" w14:textId="77777777" w:rsidR="008F3D36" w:rsidRPr="00F97D67" w:rsidRDefault="008F3D36" w:rsidP="008F3D36">
      <w:pPr>
        <w:spacing w:before="120" w:after="0" w:line="240" w:lineRule="auto"/>
        <w:jc w:val="center"/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</w:pPr>
      <w:r w:rsidRPr="00F97D67"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43363C8D" w14:textId="77777777" w:rsidR="008F3D36" w:rsidRPr="00F97D67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F97D67">
        <w:rPr>
          <w:rFonts w:ascii="Verdana" w:eastAsia="Times New Roman" w:hAnsi="Verdana" w:cs="Arial"/>
          <w:sz w:val="18"/>
          <w:szCs w:val="18"/>
          <w:lang w:eastAsia="pl-PL"/>
        </w:rPr>
        <w:t xml:space="preserve">Na potrzeby postępowania o udzielenie zamówienia publicznego </w:t>
      </w:r>
      <w:r w:rsidRPr="00F97D67">
        <w:rPr>
          <w:rFonts w:ascii="Verdana" w:eastAsia="Times New Roman" w:hAnsi="Verdana" w:cs="Arial"/>
          <w:sz w:val="18"/>
          <w:szCs w:val="18"/>
          <w:lang w:eastAsia="pl-PL"/>
        </w:rPr>
        <w:br/>
        <w:t xml:space="preserve">pn. </w:t>
      </w:r>
      <w:r w:rsidR="002E5B13" w:rsidRPr="00F97D67">
        <w:rPr>
          <w:rFonts w:ascii="Verdana" w:eastAsia="Times New Roman" w:hAnsi="Verdana" w:cs="Arial"/>
          <w:b/>
          <w:sz w:val="18"/>
          <w:szCs w:val="18"/>
          <w:lang w:eastAsia="pl-PL"/>
        </w:rPr>
        <w:t>sukcesywna dostawa materiałów eksploatacyjnych do drukarek, kserokopiarek i faksów dla potrzeb AGH - KC-DE-zp.272-702/25</w:t>
      </w:r>
      <w:r w:rsidRPr="00F97D67">
        <w:rPr>
          <w:rFonts w:ascii="Verdana" w:eastAsia="Times New Roman" w:hAnsi="Verdana" w:cs="Arial"/>
          <w:sz w:val="18"/>
          <w:szCs w:val="18"/>
          <w:lang w:eastAsia="pl-PL"/>
        </w:rPr>
        <w:t xml:space="preserve">, prowadzonego przez </w:t>
      </w:r>
      <w:r w:rsidRPr="00F97D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Akademia Górniczo–Hutnicza im. Stanisława Staszica w Krakowie</w:t>
      </w:r>
      <w:r w:rsidRPr="00F97D67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, </w:t>
      </w:r>
      <w:r w:rsidRPr="00F97D67">
        <w:rPr>
          <w:rFonts w:ascii="Verdana" w:eastAsia="Times New Roman" w:hAnsi="Verdana" w:cs="Arial"/>
          <w:sz w:val="18"/>
          <w:szCs w:val="18"/>
          <w:lang w:eastAsia="pl-PL"/>
        </w:rPr>
        <w:t>oświadczam, co następuje:</w:t>
      </w:r>
    </w:p>
    <w:p w14:paraId="12BDC185" w14:textId="77777777" w:rsidR="008F3D36" w:rsidRPr="00F97D67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F97D67">
        <w:rPr>
          <w:rFonts w:ascii="Verdana" w:eastAsia="Times New Roman" w:hAnsi="Verdana" w:cs="Arial"/>
          <w:b/>
          <w:sz w:val="18"/>
          <w:szCs w:val="18"/>
          <w:lang w:eastAsia="pl-PL"/>
        </w:rPr>
        <w:t>OŚWIADCZENIA DOTYCZĄCE WYKONAWCY:</w:t>
      </w:r>
    </w:p>
    <w:p w14:paraId="14B5CC0F" w14:textId="77777777" w:rsidR="008F3D36" w:rsidRPr="00F97D67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F97D67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F97D67">
        <w:rPr>
          <w:rFonts w:ascii="Verdana" w:eastAsia="Times New Roman" w:hAnsi="Verdana" w:cs="Arial"/>
          <w:sz w:val="18"/>
          <w:szCs w:val="18"/>
          <w:lang w:eastAsia="pl-PL"/>
        </w:rPr>
        <w:t>Pzp</w:t>
      </w:r>
      <w:proofErr w:type="spellEnd"/>
      <w:r w:rsidRPr="00F97D67">
        <w:rPr>
          <w:rFonts w:ascii="Verdana" w:eastAsia="Times New Roman" w:hAnsi="Verdana" w:cs="Arial"/>
          <w:sz w:val="18"/>
          <w:szCs w:val="18"/>
          <w:lang w:eastAsia="pl-PL"/>
        </w:rPr>
        <w:t>.</w:t>
      </w:r>
    </w:p>
    <w:p w14:paraId="1D620C88" w14:textId="77777777" w:rsidR="008F3D36" w:rsidRPr="00F97D67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F97D67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nie podlegam wykluczeniu z postępowania na podstawie art. </w:t>
      </w:r>
      <w:r w:rsidRPr="00F97D67">
        <w:rPr>
          <w:rFonts w:ascii="Verdana" w:hAnsi="Verdana" w:cs="Arial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F97D67">
        <w:rPr>
          <w:rFonts w:ascii="Verdana" w:eastAsia="Times New Roman" w:hAnsi="Verdana" w:cs="Arial"/>
          <w:sz w:val="18"/>
          <w:szCs w:val="18"/>
          <w:lang w:eastAsia="pl-PL"/>
        </w:rPr>
        <w:t xml:space="preserve">ustawy </w:t>
      </w:r>
      <w:proofErr w:type="spellStart"/>
      <w:r w:rsidRPr="00F97D67">
        <w:rPr>
          <w:rFonts w:ascii="Verdana" w:eastAsia="Times New Roman" w:hAnsi="Verdana" w:cs="Arial"/>
          <w:sz w:val="18"/>
          <w:szCs w:val="18"/>
          <w:lang w:eastAsia="pl-PL"/>
        </w:rPr>
        <w:t>Pzp</w:t>
      </w:r>
      <w:proofErr w:type="spellEnd"/>
      <w:r w:rsidRPr="00F97D67">
        <w:rPr>
          <w:rFonts w:ascii="Verdana" w:eastAsia="Times New Roman" w:hAnsi="Verdana" w:cs="Arial"/>
          <w:sz w:val="18"/>
          <w:szCs w:val="18"/>
          <w:lang w:eastAsia="pl-PL"/>
        </w:rPr>
        <w:t>.</w:t>
      </w:r>
    </w:p>
    <w:p w14:paraId="55876FE8" w14:textId="77777777" w:rsidR="008F3D36" w:rsidRPr="00F97D67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Arial"/>
          <w:sz w:val="18"/>
          <w:szCs w:val="18"/>
          <w:lang w:eastAsia="pl-PL"/>
        </w:rPr>
      </w:pPr>
      <w:r w:rsidRPr="00F97D67">
        <w:rPr>
          <w:rFonts w:ascii="Verdana" w:eastAsia="Times New Roman" w:hAnsi="Verdana" w:cs="Arial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F97D67">
        <w:rPr>
          <w:rFonts w:ascii="Verdana" w:eastAsia="Times New Roman" w:hAnsi="Verdana" w:cs="Arial"/>
          <w:sz w:val="18"/>
          <w:szCs w:val="18"/>
          <w:vertAlign w:val="superscript"/>
          <w:lang w:eastAsia="pl-PL"/>
        </w:rPr>
        <w:footnoteReference w:id="1"/>
      </w:r>
      <w:r w:rsidRPr="00F97D67">
        <w:rPr>
          <w:rFonts w:ascii="Verdana" w:eastAsia="Times New Roman" w:hAnsi="Verdana" w:cs="Arial"/>
          <w:sz w:val="18"/>
          <w:szCs w:val="18"/>
          <w:lang w:eastAsia="pl-PL"/>
        </w:rPr>
        <w:t xml:space="preserve"> ustawy </w:t>
      </w:r>
      <w:proofErr w:type="spellStart"/>
      <w:r w:rsidRPr="00F97D67">
        <w:rPr>
          <w:rFonts w:ascii="Verdana" w:eastAsia="Times New Roman" w:hAnsi="Verdana" w:cs="Arial"/>
          <w:sz w:val="18"/>
          <w:szCs w:val="18"/>
          <w:lang w:eastAsia="pl-PL"/>
        </w:rPr>
        <w:t>Pzp</w:t>
      </w:r>
      <w:proofErr w:type="spellEnd"/>
      <w:r w:rsidRPr="00F97D67">
        <w:rPr>
          <w:rFonts w:ascii="Verdana" w:eastAsia="Times New Roman" w:hAnsi="Verdana" w:cs="Arial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97D67">
        <w:rPr>
          <w:rFonts w:ascii="Verdana" w:eastAsia="Times New Roman" w:hAnsi="Verdana" w:cs="Arial"/>
          <w:sz w:val="18"/>
          <w:szCs w:val="18"/>
          <w:lang w:eastAsia="pl-PL"/>
        </w:rPr>
        <w:t>Pzp</w:t>
      </w:r>
      <w:proofErr w:type="spellEnd"/>
      <w:r w:rsidRPr="00F97D67">
        <w:rPr>
          <w:rFonts w:ascii="Verdana" w:eastAsia="Times New Roman" w:hAnsi="Verdana" w:cs="Arial"/>
          <w:sz w:val="18"/>
          <w:szCs w:val="18"/>
          <w:lang w:eastAsia="pl-PL"/>
        </w:rPr>
        <w:t xml:space="preserve"> podjąłem następujące środki naprawcze</w:t>
      </w:r>
      <w:r w:rsidRPr="00F97D67">
        <w:rPr>
          <w:rFonts w:ascii="Verdana" w:eastAsia="Times New Roman" w:hAnsi="Verdana" w:cs="Arial"/>
          <w:sz w:val="18"/>
          <w:szCs w:val="18"/>
          <w:vertAlign w:val="superscript"/>
          <w:lang w:eastAsia="pl-PL"/>
        </w:rPr>
        <w:footnoteReference w:id="2"/>
      </w:r>
      <w:r w:rsidRPr="00F97D67">
        <w:rPr>
          <w:rFonts w:ascii="Verdana" w:eastAsia="Times New Roman" w:hAnsi="Verdana" w:cs="Arial"/>
          <w:sz w:val="18"/>
          <w:szCs w:val="18"/>
          <w:lang w:eastAsia="pl-PL"/>
        </w:rPr>
        <w:t>:</w:t>
      </w:r>
      <w:r w:rsidRPr="00F97D67">
        <w:rPr>
          <w:rFonts w:ascii="Verdana" w:eastAsia="Times New Roman" w:hAnsi="Verdana" w:cs="Arial"/>
          <w:sz w:val="18"/>
          <w:szCs w:val="18"/>
          <w:vertAlign w:val="superscript"/>
          <w:lang w:eastAsia="pl-PL"/>
        </w:rPr>
        <w:t xml:space="preserve"> </w:t>
      </w:r>
    </w:p>
    <w:p w14:paraId="47DD0174" w14:textId="77777777" w:rsidR="008F3D36" w:rsidRPr="00F97D67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F97D67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8DA7BF" w14:textId="77777777" w:rsidR="008F3D36" w:rsidRPr="00F97D67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4968ED61" w14:textId="77777777" w:rsidR="008F3D36" w:rsidRPr="00F97D67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Arial"/>
          <w:sz w:val="18"/>
          <w:szCs w:val="18"/>
          <w:lang w:eastAsia="pl-PL"/>
        </w:rPr>
      </w:pPr>
      <w:r w:rsidRPr="00F97D67">
        <w:rPr>
          <w:rFonts w:ascii="Verdana" w:eastAsia="Times New Roman" w:hAnsi="Verdana" w:cs="Arial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9677568" w14:textId="77777777" w:rsidR="008F3D36" w:rsidRPr="00F97D67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Arial"/>
          <w:sz w:val="18"/>
          <w:szCs w:val="18"/>
          <w:lang w:eastAsia="pl-PL"/>
        </w:rPr>
      </w:pPr>
      <w:r w:rsidRPr="00F97D67">
        <w:rPr>
          <w:rFonts w:ascii="Verdana" w:eastAsia="Times New Roman" w:hAnsi="Verdana" w:cs="Arial"/>
          <w:b/>
          <w:sz w:val="18"/>
          <w:szCs w:val="18"/>
          <w:lang w:eastAsia="pl-PL"/>
        </w:rPr>
        <w:t>OŚWIADCZENIE DOTYCZĄCE PODANYCH INFORMACJI:</w:t>
      </w:r>
    </w:p>
    <w:p w14:paraId="71100872" w14:textId="77777777" w:rsidR="008F3D36" w:rsidRPr="00F97D67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F97D67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F97D67">
        <w:rPr>
          <w:rFonts w:ascii="Verdana" w:eastAsia="Times New Roman" w:hAnsi="Verdana" w:cs="Arial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20EC50" w14:textId="77777777" w:rsidR="008F3D36" w:rsidRPr="00F97D67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7D1665F1" w14:textId="77777777" w:rsidR="008F3D36" w:rsidRPr="00F97D67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Arial"/>
          <w:bCs/>
          <w:i/>
          <w:iCs/>
          <w:color w:val="FF0000"/>
          <w:sz w:val="18"/>
          <w:szCs w:val="18"/>
        </w:rPr>
      </w:pPr>
      <w:r w:rsidRPr="00F97D67">
        <w:rPr>
          <w:rFonts w:ascii="Verdana" w:hAnsi="Verdana" w:cs="Arial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5F51C72F" w14:textId="77777777" w:rsidR="008F3D36" w:rsidRPr="00F97D67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Arial"/>
          <w:sz w:val="18"/>
          <w:szCs w:val="18"/>
          <w:highlight w:val="yellow"/>
          <w:lang w:eastAsia="pl-PL"/>
        </w:rPr>
      </w:pPr>
      <w:r w:rsidRPr="00F97D67">
        <w:rPr>
          <w:rFonts w:ascii="Verdana" w:hAnsi="Verdana" w:cs="Arial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5F5340FF" w14:textId="77777777" w:rsidR="005103B9" w:rsidRPr="00F97D67" w:rsidRDefault="005103B9" w:rsidP="009475A8">
      <w:pPr>
        <w:rPr>
          <w:rFonts w:ascii="Verdana" w:hAnsi="Verdana" w:cs="Arial"/>
          <w:sz w:val="18"/>
          <w:szCs w:val="18"/>
        </w:rPr>
      </w:pPr>
    </w:p>
    <w:sectPr w:rsidR="005103B9" w:rsidRPr="00F97D67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DF951" w14:textId="77777777" w:rsidR="009D782B" w:rsidRDefault="009D782B" w:rsidP="0038231F">
      <w:pPr>
        <w:spacing w:after="0" w:line="240" w:lineRule="auto"/>
      </w:pPr>
      <w:r>
        <w:separator/>
      </w:r>
    </w:p>
  </w:endnote>
  <w:endnote w:type="continuationSeparator" w:id="0">
    <w:p w14:paraId="42E0007E" w14:textId="77777777" w:rsidR="009D782B" w:rsidRDefault="009D782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967FA" w14:textId="77777777" w:rsidR="002E5B13" w:rsidRDefault="002E5B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298B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7A9C58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6A62F" w14:textId="77777777" w:rsidR="002E5B13" w:rsidRDefault="002E5B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13CAC" w14:textId="77777777" w:rsidR="009D782B" w:rsidRDefault="009D782B" w:rsidP="0038231F">
      <w:pPr>
        <w:spacing w:after="0" w:line="240" w:lineRule="auto"/>
      </w:pPr>
      <w:r>
        <w:separator/>
      </w:r>
    </w:p>
  </w:footnote>
  <w:footnote w:type="continuationSeparator" w:id="0">
    <w:p w14:paraId="350562DE" w14:textId="77777777" w:rsidR="009D782B" w:rsidRDefault="009D782B" w:rsidP="0038231F">
      <w:pPr>
        <w:spacing w:after="0" w:line="240" w:lineRule="auto"/>
      </w:pPr>
      <w:r>
        <w:continuationSeparator/>
      </w:r>
    </w:p>
  </w:footnote>
  <w:footnote w:id="1">
    <w:p w14:paraId="0FFE8D15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337729EF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5537" w14:textId="77777777" w:rsidR="002E5B13" w:rsidRDefault="002E5B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65AAA" w14:textId="77777777" w:rsidR="002E5B13" w:rsidRDefault="002E5B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63963" w14:textId="77777777" w:rsidR="002E5B13" w:rsidRDefault="002E5B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6913085">
    <w:abstractNumId w:val="7"/>
  </w:num>
  <w:num w:numId="2" w16cid:durableId="924648958">
    <w:abstractNumId w:val="0"/>
  </w:num>
  <w:num w:numId="3" w16cid:durableId="463550270">
    <w:abstractNumId w:val="6"/>
  </w:num>
  <w:num w:numId="4" w16cid:durableId="2086805838">
    <w:abstractNumId w:val="9"/>
  </w:num>
  <w:num w:numId="5" w16cid:durableId="1789425692">
    <w:abstractNumId w:val="8"/>
  </w:num>
  <w:num w:numId="6" w16cid:durableId="763844760">
    <w:abstractNumId w:val="5"/>
  </w:num>
  <w:num w:numId="7" w16cid:durableId="2043892702">
    <w:abstractNumId w:val="1"/>
  </w:num>
  <w:num w:numId="8" w16cid:durableId="579367653">
    <w:abstractNumId w:val="3"/>
  </w:num>
  <w:num w:numId="9" w16cid:durableId="339888836">
    <w:abstractNumId w:val="2"/>
  </w:num>
  <w:num w:numId="10" w16cid:durableId="116726944">
    <w:abstractNumId w:val="4"/>
  </w:num>
  <w:num w:numId="11" w16cid:durableId="14934526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782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5B13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6901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D782B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97D67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B24EAF"/>
  <w15:chartTrackingRefBased/>
  <w15:docId w15:val="{C4B01FDD-A6BB-489D-9AEF-13B02D2E1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313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2025-11-25T13:04:00Z</dcterms:created>
  <dcterms:modified xsi:type="dcterms:W3CDTF">2025-11-25T13:04:00Z</dcterms:modified>
</cp:coreProperties>
</file>