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3CE89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FD112A" w:rsidRPr="00FD112A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2FD9D921" w14:textId="77777777" w:rsidTr="005844F6">
        <w:tc>
          <w:tcPr>
            <w:tcW w:w="9104" w:type="dxa"/>
            <w:shd w:val="clear" w:color="auto" w:fill="F2F2F2"/>
          </w:tcPr>
          <w:p w14:paraId="023B1679" w14:textId="30E902F8" w:rsidR="008A3551" w:rsidRPr="00926DEA" w:rsidRDefault="00F31EAC" w:rsidP="00926DEA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536B912B" w14:textId="77777777" w:rsidR="00140C27" w:rsidRPr="00140C27" w:rsidRDefault="00FD112A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FD112A">
        <w:rPr>
          <w:rFonts w:ascii="Arial" w:hAnsi="Arial" w:cs="Arial"/>
          <w:b/>
          <w:bCs/>
        </w:rPr>
        <w:t>Szpital Specjalistyczny im. Stefana Żeromskiego SP ZOZ w Krakowie</w:t>
      </w:r>
    </w:p>
    <w:p w14:paraId="60AD08B8" w14:textId="77777777" w:rsidR="00140C27" w:rsidRPr="00140C27" w:rsidRDefault="00FD112A" w:rsidP="00140C27">
      <w:pPr>
        <w:spacing w:line="360" w:lineRule="auto"/>
        <w:ind w:left="3969"/>
        <w:rPr>
          <w:rFonts w:ascii="Arial" w:hAnsi="Arial" w:cs="Arial"/>
        </w:rPr>
      </w:pPr>
      <w:r w:rsidRPr="00FD112A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FD112A">
        <w:rPr>
          <w:rFonts w:ascii="Arial" w:hAnsi="Arial" w:cs="Arial"/>
        </w:rPr>
        <w:t>66</w:t>
      </w:r>
    </w:p>
    <w:p w14:paraId="69345C79" w14:textId="77777777" w:rsidR="00140C27" w:rsidRPr="00140C27" w:rsidRDefault="00FD112A" w:rsidP="00140C27">
      <w:pPr>
        <w:ind w:left="3969"/>
        <w:rPr>
          <w:rFonts w:ascii="Arial" w:hAnsi="Arial" w:cs="Arial"/>
        </w:rPr>
      </w:pPr>
      <w:r w:rsidRPr="00FD112A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FD112A">
        <w:rPr>
          <w:rFonts w:ascii="Arial" w:hAnsi="Arial" w:cs="Arial"/>
        </w:rPr>
        <w:t>Kraków</w:t>
      </w:r>
    </w:p>
    <w:p w14:paraId="18CC81CD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9C41E7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D99301C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A168D66" w14:textId="77777777">
        <w:tc>
          <w:tcPr>
            <w:tcW w:w="2268" w:type="dxa"/>
          </w:tcPr>
          <w:p w14:paraId="18D758F2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87C0D4A" w14:textId="77777777" w:rsidR="00140C27" w:rsidRPr="00140C27" w:rsidRDefault="00FD112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6DEA">
              <w:rPr>
                <w:rFonts w:ascii="Arial" w:hAnsi="Arial" w:cs="Arial"/>
                <w:b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FD112A" w:rsidRPr="00140C27" w14:paraId="4E03A7A4" w14:textId="77777777" w:rsidTr="00E23DAE">
        <w:tc>
          <w:tcPr>
            <w:tcW w:w="2268" w:type="dxa"/>
          </w:tcPr>
          <w:p w14:paraId="7E3B60C3" w14:textId="77777777" w:rsidR="00FD112A" w:rsidRPr="00140C27" w:rsidRDefault="00FD112A" w:rsidP="00E23D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46FC0975" w14:textId="10E0C628" w:rsidR="00926DEA" w:rsidRPr="00926DEA" w:rsidRDefault="00FD112A" w:rsidP="00926D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26DEA">
              <w:rPr>
                <w:rFonts w:ascii="Arial" w:hAnsi="Arial" w:cs="Arial"/>
                <w:b/>
              </w:rPr>
              <w:t>DZP-271-65/25</w:t>
            </w:r>
          </w:p>
        </w:tc>
      </w:tr>
    </w:tbl>
    <w:p w14:paraId="2C4673E6" w14:textId="7F1A7B3E" w:rsidR="00926DEA" w:rsidRPr="00926DEA" w:rsidRDefault="00926DEA" w:rsidP="00926DEA">
      <w:pPr>
        <w:spacing w:before="120" w:line="360" w:lineRule="auto"/>
        <w:jc w:val="both"/>
        <w:rPr>
          <w:rFonts w:ascii="Arial" w:hAnsi="Arial" w:cs="Arial"/>
        </w:rPr>
      </w:pPr>
      <w:r w:rsidRPr="00926DEA">
        <w:rPr>
          <w:rFonts w:ascii="Arial" w:hAnsi="Arial" w:cs="Arial"/>
          <w:b/>
          <w:bCs/>
        </w:rPr>
        <w:t>Inwestycja:</w:t>
      </w:r>
      <w:r>
        <w:rPr>
          <w:rFonts w:ascii="Arial" w:hAnsi="Arial" w:cs="Arial"/>
        </w:rPr>
        <w:t xml:space="preserve"> </w:t>
      </w:r>
      <w:r w:rsidRPr="00926DEA">
        <w:rPr>
          <w:rFonts w:ascii="Arial" w:hAnsi="Arial" w:cs="Arial"/>
        </w:rPr>
        <w:t xml:space="preserve">D1.1.2 przyspieszenie procesów transformacji cyfrowej ochrony zdrowia poprzez dalszy rozwój usług cyfrowych w ochronie zdrowia w ramach projektu. </w:t>
      </w:r>
    </w:p>
    <w:p w14:paraId="25D8F840" w14:textId="2601CA09" w:rsidR="00926DEA" w:rsidRPr="00926DEA" w:rsidRDefault="00926DEA" w:rsidP="00926DEA">
      <w:pPr>
        <w:spacing w:line="360" w:lineRule="auto"/>
        <w:jc w:val="both"/>
        <w:rPr>
          <w:rFonts w:ascii="Arial" w:hAnsi="Arial" w:cs="Arial"/>
        </w:rPr>
      </w:pPr>
      <w:r w:rsidRPr="00926DEA">
        <w:rPr>
          <w:rFonts w:ascii="Arial" w:hAnsi="Arial" w:cs="Arial"/>
          <w:b/>
          <w:bCs/>
        </w:rPr>
        <w:t>Projekt:</w:t>
      </w:r>
      <w:r w:rsidRPr="00926D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926DEA">
        <w:rPr>
          <w:rFonts w:ascii="Arial" w:hAnsi="Arial" w:cs="Arial"/>
        </w:rPr>
        <w:t xml:space="preserve">rzyspieszenie procesów transformacji cyfrowej ochrony zdrowia w Szpitalu Specjalistycznym im. Stefana Żeromskiego SPZOZ w Krakowie. </w:t>
      </w:r>
    </w:p>
    <w:p w14:paraId="780F8BB1" w14:textId="6A5244F9" w:rsidR="00926DEA" w:rsidRDefault="00926DEA" w:rsidP="00926DEA">
      <w:pPr>
        <w:spacing w:line="360" w:lineRule="auto"/>
        <w:jc w:val="both"/>
        <w:rPr>
          <w:rFonts w:ascii="Arial" w:hAnsi="Arial" w:cs="Arial"/>
        </w:rPr>
      </w:pPr>
      <w:r w:rsidRPr="00926DEA">
        <w:rPr>
          <w:rFonts w:ascii="Arial" w:hAnsi="Arial" w:cs="Arial"/>
          <w:b/>
          <w:bCs/>
        </w:rPr>
        <w:t>Zadanie:</w:t>
      </w:r>
      <w:r w:rsidRPr="00926D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</w:t>
      </w:r>
      <w:r w:rsidRPr="00926DEA">
        <w:rPr>
          <w:rFonts w:ascii="Arial" w:hAnsi="Arial" w:cs="Arial"/>
        </w:rPr>
        <w:t>większenie poziomu cyberbezpieczeństwa w Szpitalu</w:t>
      </w:r>
      <w:r>
        <w:rPr>
          <w:rFonts w:ascii="Arial" w:hAnsi="Arial" w:cs="Arial"/>
        </w:rPr>
        <w:t>.</w:t>
      </w:r>
    </w:p>
    <w:p w14:paraId="7D432C1F" w14:textId="65E407E3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15009088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1B58134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B2A92E4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B51F6FD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27D30A9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231C107C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57C09AD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1300DC9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C25388C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6B1274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553CE4E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7677F8" w14:paraId="05178DA2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5AF71E29" w14:textId="77777777" w:rsidR="008A3551" w:rsidRPr="00B42ED4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554CF9CA" w14:textId="77777777" w:rsidR="008A3551" w:rsidRPr="00B42ED4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02F16F3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73A12BC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09189C4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556147F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799017A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27E773E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A0F6D0D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025D3318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4C7DC302" w14:textId="77777777" w:rsidR="00B86D25" w:rsidRDefault="00307F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12B220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0.5pt;height:20.25pt">
                  <v:imagedata r:id="rId8" o:title=""/>
                </v:shape>
              </w:pict>
            </w:r>
          </w:p>
          <w:p w14:paraId="0FAF12C7" w14:textId="77777777" w:rsidR="00AF662E" w:rsidRDefault="00307F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56874CCE">
                <v:shape id="_x0000_i1026" type="#_x0000_t75" style="width:314.25pt;height:20.25pt">
                  <v:imagedata r:id="rId9" o:title=""/>
                </v:shape>
              </w:pict>
            </w:r>
          </w:p>
          <w:p w14:paraId="4A7007C0" w14:textId="77777777" w:rsidR="00AF662E" w:rsidRDefault="00307F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1F9A6B3B">
                <v:shape id="_x0000_i1027" type="#_x0000_t75" style="width:314.25pt;height:20.25pt">
                  <v:imagedata r:id="rId10" o:title=""/>
                </v:shape>
              </w:pict>
            </w:r>
          </w:p>
          <w:p w14:paraId="46E63813" w14:textId="77777777" w:rsidR="00AF662E" w:rsidRDefault="00307F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02107B99">
                <v:shape id="_x0000_i1028" type="#_x0000_t75" style="width:314.25pt;height:20.25pt">
                  <v:imagedata r:id="rId11" o:title=""/>
                </v:shape>
              </w:pict>
            </w:r>
          </w:p>
          <w:p w14:paraId="09021D41" w14:textId="77777777" w:rsidR="00AF662E" w:rsidRDefault="00307F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4D6242CC">
                <v:shape id="_x0000_i1029" type="#_x0000_t75" style="width:314.25pt;height:20.25pt">
                  <v:imagedata r:id="rId12" o:title=""/>
                </v:shape>
              </w:pict>
            </w:r>
          </w:p>
          <w:p w14:paraId="3128ECC1" w14:textId="77777777" w:rsidR="00497AEE" w:rsidRPr="00497AEE" w:rsidRDefault="00307F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4DA95803">
                <v:shape id="_x0000_i1030" type="#_x0000_t75" style="width:108pt;height:20.25pt">
                  <v:imagedata r:id="rId13" o:title=""/>
                </v:shape>
              </w:pict>
            </w:r>
          </w:p>
        </w:tc>
      </w:tr>
    </w:tbl>
    <w:p w14:paraId="0CD7436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94151F5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19F1FCCC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737BDAF3" w14:textId="77777777" w:rsidR="00A8509D" w:rsidRP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718B88FF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512"/>
      </w:tblGrid>
      <w:tr w:rsidR="007F3E87" w:rsidRPr="007F3E87" w14:paraId="7250370B" w14:textId="77777777" w:rsidTr="00ED4154">
        <w:trPr>
          <w:trHeight w:val="704"/>
        </w:trPr>
        <w:tc>
          <w:tcPr>
            <w:tcW w:w="1276" w:type="dxa"/>
            <w:vAlign w:val="center"/>
          </w:tcPr>
          <w:p w14:paraId="11138E0F" w14:textId="77777777" w:rsidR="007F3E87" w:rsidRPr="001129C0" w:rsidRDefault="001129C0" w:rsidP="001129C0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</w:t>
            </w:r>
            <w:r w:rsidR="007F3E87" w:rsidRPr="001129C0">
              <w:rPr>
                <w:rFonts w:ascii="Arial" w:hAnsi="Arial" w:cs="Arial"/>
                <w:b/>
              </w:rPr>
              <w:t>zęś</w:t>
            </w:r>
            <w:r w:rsidRPr="001129C0">
              <w:rPr>
                <w:rFonts w:ascii="Arial" w:hAnsi="Arial" w:cs="Arial"/>
                <w:b/>
              </w:rPr>
              <w:t>ć nr</w:t>
            </w:r>
          </w:p>
        </w:tc>
        <w:tc>
          <w:tcPr>
            <w:tcW w:w="7512" w:type="dxa"/>
            <w:vAlign w:val="center"/>
          </w:tcPr>
          <w:p w14:paraId="363D8CD2" w14:textId="77777777" w:rsidR="007F3E87" w:rsidRPr="001129C0" w:rsidRDefault="007F3E87" w:rsidP="007F3E87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FD112A" w:rsidRPr="007F3E87" w14:paraId="50231138" w14:textId="77777777" w:rsidTr="00E23DAE">
        <w:tc>
          <w:tcPr>
            <w:tcW w:w="1276" w:type="dxa"/>
            <w:vAlign w:val="center"/>
          </w:tcPr>
          <w:p w14:paraId="0A5C8A46" w14:textId="77777777" w:rsidR="00FD112A" w:rsidRPr="001129C0" w:rsidRDefault="00FD112A" w:rsidP="00E23DA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FD112A">
              <w:rPr>
                <w:rFonts w:ascii="Arial" w:hAnsi="Arial" w:cs="Arial"/>
              </w:rPr>
              <w:t>1</w:t>
            </w:r>
          </w:p>
        </w:tc>
        <w:tc>
          <w:tcPr>
            <w:tcW w:w="7512" w:type="dxa"/>
          </w:tcPr>
          <w:p w14:paraId="1B315ADA" w14:textId="77777777" w:rsidR="00FD112A" w:rsidRPr="001129C0" w:rsidRDefault="00FD112A" w:rsidP="00E23DA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FD112A">
              <w:rPr>
                <w:rFonts w:ascii="Arial" w:hAnsi="Arial" w:cs="Arial"/>
              </w:rPr>
              <w:t>Zapory Sieciowe HA wraz z modułami i licencjami, moduły, oprogramowanie  zwiększające ochronę poczty e-mail</w:t>
            </w:r>
          </w:p>
          <w:p w14:paraId="4F77123E" w14:textId="77777777" w:rsidR="00FD112A" w:rsidRDefault="00FD112A" w:rsidP="00E23DAE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79BA4F9F" w14:textId="77777777" w:rsidR="00FD112A" w:rsidRPr="001129C0" w:rsidRDefault="00FD112A" w:rsidP="00E23DA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6F99C49F" w14:textId="77777777" w:rsidR="00FD112A" w:rsidRDefault="00FD112A" w:rsidP="00E23DA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7EEFC9F1" w14:textId="34ACAB4C" w:rsidR="00427A46" w:rsidRPr="001129C0" w:rsidRDefault="00085251" w:rsidP="00E23DA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załączonym</w:t>
            </w:r>
            <w:r w:rsidR="00427A46">
              <w:rPr>
                <w:rFonts w:ascii="Arial" w:hAnsi="Arial" w:cs="Arial"/>
              </w:rPr>
              <w:t xml:space="preserve"> formularz</w:t>
            </w:r>
            <w:r>
              <w:rPr>
                <w:rFonts w:ascii="Arial" w:hAnsi="Arial" w:cs="Arial"/>
              </w:rPr>
              <w:t>em</w:t>
            </w:r>
            <w:r w:rsidR="00427A46">
              <w:rPr>
                <w:rFonts w:ascii="Arial" w:hAnsi="Arial" w:cs="Arial"/>
              </w:rPr>
              <w:t xml:space="preserve"> asortymentowo – cenowy</w:t>
            </w:r>
            <w:r>
              <w:rPr>
                <w:rFonts w:ascii="Arial" w:hAnsi="Arial" w:cs="Arial"/>
              </w:rPr>
              <w:t>m</w:t>
            </w:r>
            <w:r w:rsidR="005F6CA5">
              <w:rPr>
                <w:rFonts w:ascii="Arial" w:hAnsi="Arial" w:cs="Arial"/>
              </w:rPr>
              <w:t xml:space="preserve"> (Załącznik nr 2.1 do SWZ).</w:t>
            </w:r>
          </w:p>
        </w:tc>
      </w:tr>
      <w:tr w:rsidR="00FD112A" w:rsidRPr="007F3E87" w14:paraId="68942254" w14:textId="77777777" w:rsidTr="00E23DAE">
        <w:tc>
          <w:tcPr>
            <w:tcW w:w="1276" w:type="dxa"/>
            <w:vAlign w:val="center"/>
          </w:tcPr>
          <w:p w14:paraId="6C58761F" w14:textId="77777777" w:rsidR="00FD112A" w:rsidRPr="001129C0" w:rsidRDefault="00FD112A" w:rsidP="00E23DA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FD112A">
              <w:rPr>
                <w:rFonts w:ascii="Arial" w:hAnsi="Arial" w:cs="Arial"/>
              </w:rPr>
              <w:t>2</w:t>
            </w:r>
          </w:p>
        </w:tc>
        <w:tc>
          <w:tcPr>
            <w:tcW w:w="7512" w:type="dxa"/>
          </w:tcPr>
          <w:p w14:paraId="18B868DE" w14:textId="77777777" w:rsidR="00FD112A" w:rsidRPr="001129C0" w:rsidRDefault="00FD112A" w:rsidP="00E23DA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FD112A">
              <w:rPr>
                <w:rFonts w:ascii="Arial" w:hAnsi="Arial" w:cs="Arial"/>
              </w:rPr>
              <w:t>System Kopii Zapasowych  wraz z systemem (pozwalającym na wykorzystanie chmury jako środowiska produkcyjnego w sytuacji, gdy podstawowe środowisko staje się niedostępne)</w:t>
            </w:r>
          </w:p>
          <w:p w14:paraId="759BCBCF" w14:textId="77777777" w:rsidR="00FD112A" w:rsidRDefault="00FD112A" w:rsidP="00E23DAE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54BE8D17" w14:textId="77777777" w:rsidR="00FD112A" w:rsidRPr="001129C0" w:rsidRDefault="00FD112A" w:rsidP="00E23DA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658EFB84" w14:textId="77777777" w:rsidR="00FD112A" w:rsidRDefault="00FD112A" w:rsidP="00E23DA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495BFA0A" w14:textId="0CFA3778" w:rsidR="00085251" w:rsidRPr="001129C0" w:rsidRDefault="00085251" w:rsidP="00E23DA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załączonym formularzem asortymentowo – cenowym</w:t>
            </w:r>
            <w:r w:rsidR="005F6CA5">
              <w:rPr>
                <w:rFonts w:ascii="Arial" w:hAnsi="Arial" w:cs="Arial"/>
              </w:rPr>
              <w:t xml:space="preserve"> (Załącznik nr 2.2 do SWZ).</w:t>
            </w:r>
          </w:p>
        </w:tc>
      </w:tr>
    </w:tbl>
    <w:p w14:paraId="15F5E269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lastRenderedPageBreak/>
        <w:t>OŚWIADCZAMY</w:t>
      </w:r>
      <w:r w:rsidRPr="00BE474D">
        <w:rPr>
          <w:rFonts w:ascii="Arial" w:hAnsi="Arial" w:cs="Arial"/>
        </w:rPr>
        <w:t>, że:</w:t>
      </w:r>
    </w:p>
    <w:p w14:paraId="14FB8D38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1165643B" w14:textId="54C8734A" w:rsidR="00FD112A" w:rsidRPr="005F6CA5" w:rsidRDefault="00FF57EE" w:rsidP="005F6CA5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9C2D876" w14:textId="3006A4C1" w:rsidR="00FD112A" w:rsidRPr="005F6CA5" w:rsidRDefault="005F6CA5" w:rsidP="005F6CA5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dot. części nr 1: </w:t>
      </w:r>
      <w:r w:rsidR="00FD112A" w:rsidRPr="005F6CA5">
        <w:rPr>
          <w:rFonts w:ascii="Arial" w:hAnsi="Arial" w:cs="Arial"/>
        </w:rPr>
        <w:t>wnieśliśmy wadium</w:t>
      </w:r>
      <w:r>
        <w:rPr>
          <w:rFonts w:ascii="Arial" w:hAnsi="Arial" w:cs="Arial"/>
        </w:rPr>
        <w:t xml:space="preserve"> </w:t>
      </w:r>
      <w:r w:rsidR="00FD112A" w:rsidRPr="005F6CA5">
        <w:rPr>
          <w:rFonts w:ascii="Arial" w:hAnsi="Arial" w:cs="Arial"/>
        </w:rPr>
        <w:t>w wysokości ……………..… PLN, w formie: …………………………………………………………………………………</w:t>
      </w:r>
    </w:p>
    <w:p w14:paraId="42F72D70" w14:textId="77777777" w:rsidR="00FD112A" w:rsidRDefault="00FD112A" w:rsidP="005F6CA5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1F970438" w14:textId="77777777" w:rsidR="00FD112A" w:rsidRPr="00C754AE" w:rsidRDefault="00FD112A" w:rsidP="002C203B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7F89ACB6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5FB3B02F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935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3686"/>
        <w:gridCol w:w="2551"/>
        <w:gridCol w:w="2551"/>
      </w:tblGrid>
      <w:tr w:rsidR="005F6CA5" w:rsidRPr="00BE474D" w14:paraId="77C5AA8C" w14:textId="796A11C8" w:rsidTr="005F6CA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7AF4D6" w14:textId="77777777" w:rsidR="005F6CA5" w:rsidRPr="00BE474D" w:rsidRDefault="005F6CA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70F6F97" w14:textId="77777777" w:rsidR="005F6CA5" w:rsidRPr="00BE474D" w:rsidRDefault="005F6CA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638B005" w14:textId="77777777" w:rsidR="005F6CA5" w:rsidRPr="00BE474D" w:rsidRDefault="005F6CA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5391A18" w14:textId="0B87599B" w:rsidR="005F6CA5" w:rsidRPr="00BE474D" w:rsidRDefault="005F6CA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4B6CA0">
              <w:rPr>
                <w:rFonts w:ascii="Arial" w:hAnsi="Arial" w:cs="Arial"/>
              </w:rPr>
              <w:t>Wartość części zamówienia stanowi ponad 10% wartości zamówienia (należy wpisać TAK lub NIE)</w:t>
            </w:r>
          </w:p>
        </w:tc>
      </w:tr>
      <w:tr w:rsidR="005F6CA5" w:rsidRPr="00BE474D" w14:paraId="7EAF8602" w14:textId="2AAAEF0D" w:rsidTr="005F6CA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CAB13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BFF99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9689F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18196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5F6CA5" w:rsidRPr="00BE474D" w14:paraId="3002EF20" w14:textId="20F55CB8" w:rsidTr="005F6CA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4EA4C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D2AEA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453E2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2B0D1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7B9C7949" w14:textId="77777777" w:rsidR="00552F9C" w:rsidRDefault="00552F9C" w:rsidP="00552F9C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2FA3B302" w14:textId="6BA2C38A" w:rsidR="005F6CA5" w:rsidRDefault="000A510C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bookmarkStart w:id="0" w:name="_Hlk215773781"/>
      <w:r>
        <w:rPr>
          <w:rFonts w:ascii="Arial" w:hAnsi="Arial" w:cs="Arial"/>
        </w:rPr>
        <w:t xml:space="preserve">dotyczy części nr 1: </w:t>
      </w:r>
      <w:bookmarkEnd w:id="0"/>
      <w:r w:rsidR="005F6CA5" w:rsidRPr="000A510C">
        <w:rPr>
          <w:rFonts w:ascii="Arial" w:hAnsi="Arial" w:cs="Arial"/>
          <w:b/>
          <w:bCs/>
        </w:rPr>
        <w:t>oferujemy urządzenie z wbudowanym kontrolerem acces-pointów sieci WiFi:</w:t>
      </w:r>
    </w:p>
    <w:p w14:paraId="1A9FE52A" w14:textId="415FBA67" w:rsidR="005F6CA5" w:rsidRPr="005F6CA5" w:rsidRDefault="00307F2C" w:rsidP="005F6CA5">
      <w:pPr>
        <w:pStyle w:val="Akapitzlist"/>
        <w:spacing w:before="120" w:line="360" w:lineRule="auto"/>
        <w:ind w:left="567"/>
        <w:jc w:val="both"/>
        <w:rPr>
          <w:rFonts w:ascii="Arial" w:hAnsi="Arial" w:cs="Arial"/>
          <w:i/>
          <w:iCs/>
          <w:color w:val="2F5496" w:themeColor="accent1" w:themeShade="BF"/>
          <w:sz w:val="22"/>
          <w:szCs w:val="22"/>
        </w:rPr>
      </w:pPr>
      <w:bookmarkStart w:id="1" w:name="_Hlk215773722"/>
      <w:r w:rsidRPr="00307F2C">
        <w:rPr>
          <w:rFonts w:ascii="Arial" w:hAnsi="Arial" w:cs="Arial"/>
          <w:b/>
          <w:bCs/>
          <w:highlight w:val="yellow"/>
        </w:rPr>
        <w:t>………………</w:t>
      </w:r>
      <w:r w:rsidR="005F6CA5">
        <w:rPr>
          <w:rFonts w:ascii="Arial" w:hAnsi="Arial" w:cs="Arial"/>
        </w:rPr>
        <w:t xml:space="preserve">  </w:t>
      </w:r>
      <w:r w:rsidR="005F6CA5" w:rsidRPr="005F6CA5">
        <w:rPr>
          <w:rFonts w:ascii="Arial" w:hAnsi="Arial" w:cs="Arial"/>
          <w:i/>
          <w:iCs/>
          <w:color w:val="2F5496" w:themeColor="accent1" w:themeShade="BF"/>
          <w:sz w:val="22"/>
          <w:szCs w:val="22"/>
        </w:rPr>
        <w:t>(</w:t>
      </w:r>
      <w:r w:rsidRPr="00307F2C">
        <w:rPr>
          <w:rFonts w:ascii="Arial" w:hAnsi="Arial" w:cs="Arial"/>
          <w:i/>
          <w:iCs/>
          <w:color w:val="2F5496" w:themeColor="accent1" w:themeShade="BF"/>
          <w:sz w:val="22"/>
          <w:szCs w:val="22"/>
        </w:rPr>
        <w:t>wpisać TAK lub NIE</w:t>
      </w:r>
      <w:r>
        <w:rPr>
          <w:rFonts w:ascii="Arial" w:hAnsi="Arial" w:cs="Arial"/>
          <w:i/>
          <w:iCs/>
          <w:color w:val="2F5496" w:themeColor="accent1" w:themeShade="BF"/>
          <w:sz w:val="22"/>
          <w:szCs w:val="22"/>
        </w:rPr>
        <w:t xml:space="preserve"> </w:t>
      </w:r>
      <w:r w:rsidR="005F6CA5" w:rsidRPr="005F6CA5">
        <w:rPr>
          <w:rFonts w:ascii="Arial" w:hAnsi="Arial" w:cs="Arial"/>
          <w:i/>
          <w:iCs/>
          <w:color w:val="2F5496" w:themeColor="accent1" w:themeShade="BF"/>
          <w:sz w:val="22"/>
          <w:szCs w:val="22"/>
        </w:rPr>
        <w:t xml:space="preserve"> – vide kryteria oceny ofert),</w:t>
      </w:r>
    </w:p>
    <w:bookmarkEnd w:id="1"/>
    <w:p w14:paraId="273920A6" w14:textId="77777777" w:rsidR="00307F2C" w:rsidRDefault="000A510C" w:rsidP="00307F2C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0A510C">
        <w:rPr>
          <w:rFonts w:ascii="Arial" w:hAnsi="Arial" w:cs="Arial"/>
        </w:rPr>
        <w:t xml:space="preserve">dotyczy części nr 1: </w:t>
      </w:r>
      <w:r w:rsidR="005F6CA5" w:rsidRPr="000A510C">
        <w:rPr>
          <w:rFonts w:ascii="Arial" w:hAnsi="Arial" w:cs="Arial"/>
          <w:b/>
          <w:bCs/>
        </w:rPr>
        <w:t>oferujemy integrację w ramach funkcjonalności typu Security Fabric:</w:t>
      </w:r>
      <w:bookmarkStart w:id="2" w:name="_Hlk215773892"/>
    </w:p>
    <w:p w14:paraId="51B4EFBD" w14:textId="69B3866E" w:rsidR="005F6CA5" w:rsidRPr="00307F2C" w:rsidRDefault="00307F2C" w:rsidP="00307F2C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 w:rsidRPr="00307F2C">
        <w:rPr>
          <w:rFonts w:ascii="Arial" w:hAnsi="Arial" w:cs="Arial"/>
          <w:b/>
          <w:bCs/>
          <w:highlight w:val="yellow"/>
        </w:rPr>
        <w:t>………………</w:t>
      </w:r>
      <w:r w:rsidRPr="00307F2C">
        <w:rPr>
          <w:rFonts w:ascii="Arial" w:hAnsi="Arial" w:cs="Arial"/>
        </w:rPr>
        <w:t xml:space="preserve">  </w:t>
      </w:r>
      <w:r w:rsidRPr="00307F2C">
        <w:rPr>
          <w:rFonts w:ascii="Arial" w:hAnsi="Arial" w:cs="Arial"/>
          <w:i/>
          <w:iCs/>
          <w:color w:val="2F5496"/>
          <w:sz w:val="22"/>
          <w:szCs w:val="22"/>
        </w:rPr>
        <w:t>(wpisać TAK lub NIE  – vide kryteria oceny ofert)</w:t>
      </w:r>
      <w:r w:rsidR="005F6CA5" w:rsidRPr="00307F2C">
        <w:rPr>
          <w:rFonts w:ascii="Arial" w:hAnsi="Arial" w:cs="Arial"/>
          <w:i/>
          <w:iCs/>
          <w:color w:val="2F5496"/>
          <w:sz w:val="22"/>
          <w:szCs w:val="22"/>
        </w:rPr>
        <w:t>,</w:t>
      </w:r>
      <w:bookmarkEnd w:id="2"/>
    </w:p>
    <w:p w14:paraId="327B3412" w14:textId="347F3E51" w:rsidR="000A510C" w:rsidRDefault="000A510C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dotyczy części nr 2: </w:t>
      </w:r>
      <w:r w:rsidRPr="000A510C">
        <w:rPr>
          <w:rFonts w:ascii="Arial" w:hAnsi="Arial" w:cs="Arial"/>
          <w:b/>
          <w:bCs/>
        </w:rPr>
        <w:t>oferujemy czas wdrożenia systemu kopii:</w:t>
      </w:r>
    </w:p>
    <w:p w14:paraId="1086879D" w14:textId="7AAB91AC" w:rsidR="000A510C" w:rsidRDefault="00307F2C" w:rsidP="000A510C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 w:rsidRPr="00307F2C">
        <w:rPr>
          <w:rFonts w:ascii="Arial" w:hAnsi="Arial" w:cs="Arial"/>
          <w:b/>
          <w:bCs/>
          <w:highlight w:val="yellow"/>
        </w:rPr>
        <w:t>………… dni</w:t>
      </w:r>
      <w:r>
        <w:rPr>
          <w:rFonts w:ascii="Arial" w:hAnsi="Arial" w:cs="Arial"/>
          <w:b/>
          <w:bCs/>
        </w:rPr>
        <w:t xml:space="preserve"> </w:t>
      </w:r>
      <w:r w:rsidR="000A510C" w:rsidRPr="005F6CA5">
        <w:rPr>
          <w:rFonts w:ascii="Arial" w:hAnsi="Arial" w:cs="Arial"/>
          <w:i/>
          <w:iCs/>
          <w:color w:val="2F5496"/>
          <w:sz w:val="22"/>
          <w:szCs w:val="22"/>
        </w:rPr>
        <w:t>(</w:t>
      </w:r>
      <w:r>
        <w:rPr>
          <w:rFonts w:ascii="Arial" w:hAnsi="Arial" w:cs="Arial"/>
          <w:i/>
          <w:iCs/>
          <w:color w:val="2F5496"/>
          <w:sz w:val="22"/>
          <w:szCs w:val="22"/>
        </w:rPr>
        <w:t>wpisać 30 lub 45 lub 60</w:t>
      </w:r>
      <w:r w:rsidR="000A510C" w:rsidRPr="005F6CA5">
        <w:rPr>
          <w:rFonts w:ascii="Arial" w:hAnsi="Arial" w:cs="Arial"/>
          <w:i/>
          <w:iCs/>
          <w:color w:val="2F5496"/>
          <w:sz w:val="22"/>
          <w:szCs w:val="22"/>
        </w:rPr>
        <w:t xml:space="preserve"> – vide kryteria oceny ofert),</w:t>
      </w:r>
    </w:p>
    <w:p w14:paraId="596E8A2E" w14:textId="173A4BD0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00B7E00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91A33CD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6D420F58" w14:textId="77777777" w:rsidR="00CE1552" w:rsidRPr="00CE1552" w:rsidRDefault="00307F2C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74A25C01">
          <v:shape id="_x0000_i1031" type="#_x0000_t75" style="width:142.5pt;height:17.25pt">
            <v:imagedata r:id="rId14" o:title=""/>
          </v:shape>
        </w:pict>
      </w:r>
    </w:p>
    <w:p w14:paraId="1A53A07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8A3551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153EB57E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1C55D38" w14:textId="77777777" w:rsidR="003A37A9" w:rsidRDefault="00307F2C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13B0884E">
          <v:shape id="_x0000_i1032" type="#_x0000_t75" style="width:180.75pt;height:21.75pt">
            <v:imagedata r:id="rId15" o:title=""/>
          </v:shape>
        </w:pict>
      </w:r>
    </w:p>
    <w:p w14:paraId="2B95FAE5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8A3551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3F642DC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C6FCF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E30DB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91B64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0A1C8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6600D51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FD28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7DD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BA2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C0A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779C3F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691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9647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0D8E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6A1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BF945AF" w14:textId="7344079D" w:rsidR="000A510C" w:rsidRPr="000A510C" w:rsidRDefault="000A510C" w:rsidP="000A510C">
      <w:pPr>
        <w:pStyle w:val="Akapitzlist"/>
        <w:spacing w:before="24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0A510C">
        <w:rPr>
          <w:rFonts w:ascii="Arial" w:hAnsi="Arial" w:cs="Arial"/>
          <w:i/>
          <w:iCs/>
          <w:sz w:val="20"/>
          <w:szCs w:val="20"/>
        </w:rPr>
        <w:t>W przypadku braku zaznaczenia przez Wykonawcę jednej z ww. opcji, Zamawiający uzna, że wybór oferty nie będzie prowadził do powstania u Zamawiającego obowiązku podatkowego.</w:t>
      </w:r>
    </w:p>
    <w:p w14:paraId="755F7DA5" w14:textId="079937AB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20F50DC6" w14:textId="77777777" w:rsidTr="00B56BE6">
        <w:tc>
          <w:tcPr>
            <w:tcW w:w="1984" w:type="dxa"/>
            <w:vAlign w:val="center"/>
          </w:tcPr>
          <w:p w14:paraId="6B64158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7999EBB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A85AAC0" w14:textId="77777777" w:rsidTr="00B56BE6">
        <w:tc>
          <w:tcPr>
            <w:tcW w:w="1984" w:type="dxa"/>
            <w:vAlign w:val="center"/>
          </w:tcPr>
          <w:p w14:paraId="741E184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41955F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5086779" w14:textId="77777777" w:rsidTr="00B56BE6">
        <w:tc>
          <w:tcPr>
            <w:tcW w:w="1984" w:type="dxa"/>
            <w:vAlign w:val="center"/>
          </w:tcPr>
          <w:p w14:paraId="14F4553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7C7664D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E766A19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FD0EC17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CFE123C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7A0E6694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1582335B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EF8D9A3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BC2292A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2B8D2" w14:textId="77777777" w:rsidR="00B8035A" w:rsidRDefault="00B8035A" w:rsidP="00FF57EE">
      <w:r>
        <w:separator/>
      </w:r>
    </w:p>
  </w:endnote>
  <w:endnote w:type="continuationSeparator" w:id="0">
    <w:p w14:paraId="0D4C7BD6" w14:textId="77777777" w:rsidR="00B8035A" w:rsidRDefault="00B8035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3AFB5" w14:textId="77777777" w:rsidR="009600DA" w:rsidRDefault="00960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732EC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5BDAA" w14:textId="77777777" w:rsidR="009600DA" w:rsidRDefault="00960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74FD3" w14:textId="77777777" w:rsidR="00B8035A" w:rsidRDefault="00B8035A" w:rsidP="00FF57EE">
      <w:r>
        <w:separator/>
      </w:r>
    </w:p>
  </w:footnote>
  <w:footnote w:type="continuationSeparator" w:id="0">
    <w:p w14:paraId="4EDE8312" w14:textId="77777777" w:rsidR="00B8035A" w:rsidRDefault="00B8035A" w:rsidP="00FF57EE">
      <w:r>
        <w:continuationSeparator/>
      </w:r>
    </w:p>
  </w:footnote>
  <w:footnote w:id="1">
    <w:p w14:paraId="081E5F2B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035B19E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6EBA854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49A5859E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E03D5D6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42F71F9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4B34216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014C1" w14:textId="77777777" w:rsidR="009600DA" w:rsidRDefault="00960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0F495" w14:textId="107D90F5" w:rsidR="0050307B" w:rsidRDefault="00307F2C" w:rsidP="009600DA">
    <w:pPr>
      <w:pStyle w:val="Nagwek"/>
      <w:tabs>
        <w:tab w:val="clear" w:pos="4536"/>
        <w:tab w:val="clear" w:pos="9072"/>
        <w:tab w:val="left" w:pos="564"/>
      </w:tabs>
    </w:pPr>
    <w:r>
      <w:rPr>
        <w:noProof/>
      </w:rPr>
      <w:pict w14:anchorId="010674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7" type="#_x0000_t75" style="position:absolute;margin-left:-10.35pt;margin-top:15.05pt;width:486pt;height:50.1pt;z-index:251658240;visibility:visible;mso-wrap-edited:f">
          <v:imagedata r:id="rId1" o:title=""/>
        </v:shape>
      </w:pict>
    </w:r>
    <w:r w:rsidR="009600DA">
      <w:tab/>
    </w:r>
  </w:p>
  <w:p w14:paraId="11D08327" w14:textId="2DEF9FEF" w:rsidR="0050307B" w:rsidRDefault="0050307B" w:rsidP="0050307B">
    <w:pPr>
      <w:pStyle w:val="Nagwek"/>
    </w:pPr>
  </w:p>
  <w:p w14:paraId="5B622C14" w14:textId="6041E2E4" w:rsidR="0050307B" w:rsidRDefault="0050307B" w:rsidP="0050307B">
    <w:pPr>
      <w:pStyle w:val="Nagwek"/>
    </w:pPr>
  </w:p>
  <w:p w14:paraId="5AAA26AF" w14:textId="4C9AE9F4" w:rsidR="0050307B" w:rsidRDefault="0050307B" w:rsidP="0050307B">
    <w:pPr>
      <w:pStyle w:val="Nagwek"/>
    </w:pPr>
  </w:p>
  <w:p w14:paraId="6E0E226F" w14:textId="77777777" w:rsidR="0050307B" w:rsidRPr="0050307B" w:rsidRDefault="0050307B" w:rsidP="005030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BC48E" w14:textId="77777777" w:rsidR="009600DA" w:rsidRDefault="00960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9335669">
    <w:abstractNumId w:val="3"/>
  </w:num>
  <w:num w:numId="2" w16cid:durableId="647394207">
    <w:abstractNumId w:val="1"/>
  </w:num>
  <w:num w:numId="3" w16cid:durableId="2090230777">
    <w:abstractNumId w:val="2"/>
  </w:num>
  <w:num w:numId="4" w16cid:durableId="255940627">
    <w:abstractNumId w:val="4"/>
  </w:num>
  <w:num w:numId="5" w16cid:durableId="486172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35A"/>
    <w:rsid w:val="00017B94"/>
    <w:rsid w:val="00077EBA"/>
    <w:rsid w:val="00085251"/>
    <w:rsid w:val="000A510C"/>
    <w:rsid w:val="000B2973"/>
    <w:rsid w:val="000E55C8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03B"/>
    <w:rsid w:val="002C23F2"/>
    <w:rsid w:val="002E612D"/>
    <w:rsid w:val="00307F2C"/>
    <w:rsid w:val="00367F75"/>
    <w:rsid w:val="003A37A9"/>
    <w:rsid w:val="003B139A"/>
    <w:rsid w:val="003B769C"/>
    <w:rsid w:val="003E0201"/>
    <w:rsid w:val="00427A46"/>
    <w:rsid w:val="004565D7"/>
    <w:rsid w:val="00497AEE"/>
    <w:rsid w:val="004C59EC"/>
    <w:rsid w:val="004D4F17"/>
    <w:rsid w:val="004D5A42"/>
    <w:rsid w:val="004E4F1B"/>
    <w:rsid w:val="0050307B"/>
    <w:rsid w:val="00525EFF"/>
    <w:rsid w:val="00552F9C"/>
    <w:rsid w:val="005564F9"/>
    <w:rsid w:val="00563DC0"/>
    <w:rsid w:val="00574A9C"/>
    <w:rsid w:val="005844F6"/>
    <w:rsid w:val="005F6CA5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977D5"/>
    <w:rsid w:val="008A3551"/>
    <w:rsid w:val="008C5531"/>
    <w:rsid w:val="00926DEA"/>
    <w:rsid w:val="009312B4"/>
    <w:rsid w:val="00932E17"/>
    <w:rsid w:val="009569B2"/>
    <w:rsid w:val="009600DA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035A"/>
    <w:rsid w:val="00B86D25"/>
    <w:rsid w:val="00B87AFB"/>
    <w:rsid w:val="00B9086B"/>
    <w:rsid w:val="00B964C4"/>
    <w:rsid w:val="00BA4E10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28F4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12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0AD7C294"/>
  <w15:chartTrackingRefBased/>
  <w15:docId w15:val="{77C83A1F-D4F7-455D-84E8-B55210EBE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4</Pages>
  <Words>773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2025-12-05T09:10:00Z</cp:lastPrinted>
  <dcterms:created xsi:type="dcterms:W3CDTF">2025-12-04T20:29:00Z</dcterms:created>
  <dcterms:modified xsi:type="dcterms:W3CDTF">2025-12-05T09:18:00Z</dcterms:modified>
</cp:coreProperties>
</file>