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0D21E" w14:textId="1D8B9A33" w:rsidR="00B36EDA" w:rsidRPr="0099145F" w:rsidRDefault="00BA12D2" w:rsidP="00B36EDA">
      <w:pPr>
        <w:spacing w:after="600"/>
        <w:jc w:val="right"/>
      </w:pPr>
      <w:bookmarkStart w:id="0" w:name="_Hlk53520193"/>
      <w:r w:rsidRPr="0099145F">
        <w:t>Kraków</w:t>
      </w:r>
      <w:r w:rsidR="00B36EDA" w:rsidRPr="0099145F">
        <w:t xml:space="preserve"> dnia: </w:t>
      </w:r>
      <w:r w:rsidR="00443A30">
        <w:t>08.12.2025</w:t>
      </w:r>
    </w:p>
    <w:p w14:paraId="7649C43A" w14:textId="77777777" w:rsidR="00BA12D2" w:rsidRPr="0099145F" w:rsidRDefault="00BA12D2" w:rsidP="00B36EDA">
      <w:pPr>
        <w:spacing w:line="360" w:lineRule="auto"/>
        <w:ind w:right="3969"/>
        <w:rPr>
          <w:b/>
          <w:bCs/>
        </w:rPr>
      </w:pPr>
      <w:r w:rsidRPr="0099145F">
        <w:rPr>
          <w:b/>
          <w:bCs/>
        </w:rPr>
        <w:t>Szpital Miejski Specjalistyczny</w:t>
      </w:r>
    </w:p>
    <w:p w14:paraId="06F9E4AD" w14:textId="77777777" w:rsidR="00BA12D2" w:rsidRPr="0099145F" w:rsidRDefault="00BA12D2" w:rsidP="00B36EDA">
      <w:pPr>
        <w:spacing w:line="360" w:lineRule="auto"/>
        <w:ind w:right="3969"/>
        <w:rPr>
          <w:b/>
          <w:bCs/>
        </w:rPr>
      </w:pPr>
      <w:r w:rsidRPr="0099145F">
        <w:rPr>
          <w:b/>
          <w:bCs/>
        </w:rPr>
        <w:t>im. Gabriela Narutowicza w Krakowie</w:t>
      </w:r>
    </w:p>
    <w:p w14:paraId="4957CF94" w14:textId="77777777" w:rsidR="00B36EDA" w:rsidRPr="0099145F" w:rsidRDefault="00BA12D2" w:rsidP="00B36EDA">
      <w:pPr>
        <w:spacing w:line="360" w:lineRule="auto"/>
        <w:ind w:right="3969"/>
      </w:pPr>
      <w:r w:rsidRPr="0099145F">
        <w:t>ul. Prądnicka</w:t>
      </w:r>
      <w:r w:rsidR="00B36EDA" w:rsidRPr="0099145F">
        <w:t xml:space="preserve"> </w:t>
      </w:r>
      <w:r w:rsidRPr="0099145F">
        <w:t>35-37</w:t>
      </w:r>
    </w:p>
    <w:p w14:paraId="48C34E3C" w14:textId="77777777" w:rsidR="00B36EDA" w:rsidRPr="0099145F" w:rsidRDefault="00BA12D2" w:rsidP="00B36EDA">
      <w:pPr>
        <w:ind w:right="3969"/>
      </w:pPr>
      <w:r w:rsidRPr="0099145F">
        <w:t>31-202</w:t>
      </w:r>
      <w:r w:rsidR="00B36EDA" w:rsidRPr="0099145F">
        <w:t xml:space="preserve"> </w:t>
      </w:r>
      <w:r w:rsidRPr="0099145F">
        <w:t>Kraków</w:t>
      </w:r>
    </w:p>
    <w:p w14:paraId="39A18DC1" w14:textId="77777777" w:rsidR="00B36EDA" w:rsidRPr="0099145F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99145F" w14:paraId="544559D9" w14:textId="77777777" w:rsidTr="00B36EDA">
        <w:tc>
          <w:tcPr>
            <w:tcW w:w="9923" w:type="dxa"/>
            <w:shd w:val="clear" w:color="auto" w:fill="F2F2F2"/>
            <w:hideMark/>
          </w:tcPr>
          <w:p w14:paraId="05C7EEEC" w14:textId="1A1DD5B9" w:rsidR="00B36EDA" w:rsidRPr="0099145F" w:rsidRDefault="0099145F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622583FD" w14:textId="77777777" w:rsidR="00B36EDA" w:rsidRPr="0099145F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99145F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89B4AD6" w14:textId="77777777" w:rsidR="0099145F" w:rsidRDefault="0099145F" w:rsidP="0099145F">
      <w:pPr>
        <w:spacing w:after="60"/>
        <w:jc w:val="both"/>
        <w:rPr>
          <w:rFonts w:eastAsia="Calibri"/>
          <w:lang w:eastAsia="en-US"/>
        </w:rPr>
      </w:pPr>
    </w:p>
    <w:p w14:paraId="39104F1E" w14:textId="77777777" w:rsidR="0099145F" w:rsidRDefault="0099145F" w:rsidP="0099145F">
      <w:pPr>
        <w:spacing w:after="60"/>
        <w:jc w:val="both"/>
        <w:rPr>
          <w:rFonts w:eastAsia="Calibri"/>
          <w:lang w:eastAsia="en-US"/>
        </w:rPr>
      </w:pPr>
    </w:p>
    <w:p w14:paraId="7E3B96EF" w14:textId="3BC96ABB" w:rsidR="00B36EDA" w:rsidRPr="0099145F" w:rsidRDefault="00B36EDA" w:rsidP="0099145F">
      <w:pPr>
        <w:spacing w:after="60"/>
        <w:jc w:val="both"/>
        <w:rPr>
          <w:rFonts w:eastAsia="Calibri"/>
          <w:lang w:eastAsia="en-US"/>
        </w:rPr>
      </w:pPr>
      <w:r w:rsidRPr="0099145F">
        <w:rPr>
          <w:rFonts w:eastAsia="Calibri"/>
          <w:lang w:eastAsia="en-US"/>
        </w:rPr>
        <w:t xml:space="preserve">Dotyczy </w:t>
      </w:r>
      <w:r w:rsidRPr="0099145F">
        <w:t>postępowania o udzielenie zamówienia publicznego</w:t>
      </w:r>
      <w:r w:rsidRPr="0099145F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99145F" w14:paraId="59EAD5E0" w14:textId="77777777" w:rsidTr="00B36EDA">
        <w:tc>
          <w:tcPr>
            <w:tcW w:w="2269" w:type="dxa"/>
          </w:tcPr>
          <w:p w14:paraId="4F1A3EEB" w14:textId="77777777" w:rsidR="00B36EDA" w:rsidRPr="0099145F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9145F">
              <w:t>Nazwa zamówienia:</w:t>
            </w:r>
          </w:p>
        </w:tc>
        <w:tc>
          <w:tcPr>
            <w:tcW w:w="7654" w:type="dxa"/>
          </w:tcPr>
          <w:p w14:paraId="3CEC8D05" w14:textId="77777777" w:rsidR="00B36EDA" w:rsidRPr="0099145F" w:rsidRDefault="00BA12D2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99145F">
              <w:rPr>
                <w:b/>
              </w:rPr>
              <w:t>Zakup i dostawa odczynników do barwienia metodą Grama oraz pasków gradientowych do oznaczenia MIC</w:t>
            </w:r>
          </w:p>
        </w:tc>
      </w:tr>
      <w:tr w:rsidR="00BA12D2" w:rsidRPr="0099145F" w14:paraId="1AA0119A" w14:textId="77777777" w:rsidTr="007B5016">
        <w:tc>
          <w:tcPr>
            <w:tcW w:w="2269" w:type="dxa"/>
          </w:tcPr>
          <w:p w14:paraId="211BE325" w14:textId="77777777" w:rsidR="00BA12D2" w:rsidRPr="0099145F" w:rsidRDefault="00BA12D2" w:rsidP="007B501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9145F">
              <w:t>Numer referencyjny:</w:t>
            </w:r>
          </w:p>
        </w:tc>
        <w:tc>
          <w:tcPr>
            <w:tcW w:w="7654" w:type="dxa"/>
          </w:tcPr>
          <w:p w14:paraId="45E5C414" w14:textId="77777777" w:rsidR="00BA12D2" w:rsidRPr="0099145F" w:rsidRDefault="00BA12D2" w:rsidP="007B501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99145F">
              <w:rPr>
                <w:b/>
              </w:rPr>
              <w:t>ZP/49/2025</w:t>
            </w:r>
          </w:p>
        </w:tc>
      </w:tr>
    </w:tbl>
    <w:p w14:paraId="09D00EB9" w14:textId="77777777" w:rsidR="00B36EDA" w:rsidRPr="0099145F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08D758E2" w14:textId="7357BC89" w:rsidR="00B36EDA" w:rsidRPr="0099145F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</w:rPr>
      </w:pPr>
      <w:r w:rsidRPr="0099145F">
        <w:t>Zamawiający, działając na podstawie art. 253 ust. 1 pkt. 1 i ust. 2 ustawy z dnia 11 września 2019r. Prawo zamówień publicznych,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A12D2" w:rsidRPr="0099145F" w14:paraId="2948A953" w14:textId="77777777" w:rsidTr="00BA12D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99963" w14:textId="07E8D22D" w:rsidR="00BA12D2" w:rsidRPr="0099145F" w:rsidRDefault="00BA12D2" w:rsidP="007B5016">
            <w:pPr>
              <w:spacing w:before="120" w:after="240"/>
              <w:jc w:val="both"/>
            </w:pPr>
            <w:r w:rsidRPr="0099145F">
              <w:t>Pakiet 1 - Zestaw odczynników do barwienia metodą Grama</w:t>
            </w:r>
          </w:p>
          <w:p w14:paraId="7BFE4925" w14:textId="77777777" w:rsidR="00BA12D2" w:rsidRPr="0099145F" w:rsidRDefault="00BA12D2" w:rsidP="007B5016">
            <w:pPr>
              <w:spacing w:before="60" w:line="360" w:lineRule="auto"/>
              <w:jc w:val="both"/>
              <w:rPr>
                <w:b/>
              </w:rPr>
            </w:pPr>
            <w:r w:rsidRPr="0099145F">
              <w:rPr>
                <w:b/>
              </w:rPr>
              <w:t>GRASO ZENON SOBIECKI</w:t>
            </w:r>
          </w:p>
          <w:p w14:paraId="65491D01" w14:textId="77777777" w:rsidR="00BA12D2" w:rsidRPr="0099145F" w:rsidRDefault="00BA12D2" w:rsidP="007B5016">
            <w:pPr>
              <w:spacing w:line="360" w:lineRule="auto"/>
              <w:jc w:val="both"/>
              <w:rPr>
                <w:bCs/>
              </w:rPr>
            </w:pPr>
            <w:r w:rsidRPr="0099145F">
              <w:rPr>
                <w:bCs/>
              </w:rPr>
              <w:t xml:space="preserve">ul. Krąg 4A </w:t>
            </w:r>
          </w:p>
          <w:p w14:paraId="40EAA646" w14:textId="77777777" w:rsidR="00BA12D2" w:rsidRPr="0099145F" w:rsidRDefault="00BA12D2" w:rsidP="007B5016">
            <w:pPr>
              <w:spacing w:after="120"/>
              <w:jc w:val="both"/>
              <w:rPr>
                <w:bCs/>
              </w:rPr>
            </w:pPr>
            <w:r w:rsidRPr="0099145F">
              <w:rPr>
                <w:bCs/>
              </w:rPr>
              <w:t>83-200 Starogard Gdański</w:t>
            </w:r>
          </w:p>
          <w:p w14:paraId="79CA2847" w14:textId="77777777" w:rsidR="00BA12D2" w:rsidRPr="0099145F" w:rsidRDefault="00BA12D2" w:rsidP="007B5016">
            <w:pPr>
              <w:spacing w:before="120" w:line="360" w:lineRule="auto"/>
              <w:jc w:val="both"/>
              <w:rPr>
                <w:color w:val="000000"/>
              </w:rPr>
            </w:pPr>
            <w:r w:rsidRPr="0099145F">
              <w:rPr>
                <w:color w:val="000000"/>
                <w:u w:val="single"/>
              </w:rPr>
              <w:t>Uzasadnienie wyboru</w:t>
            </w:r>
            <w:r w:rsidRPr="0099145F">
              <w:rPr>
                <w:color w:val="000000"/>
              </w:rPr>
              <w:t>:</w:t>
            </w:r>
          </w:p>
          <w:p w14:paraId="5B78184A" w14:textId="77777777" w:rsidR="00BA12D2" w:rsidRPr="0099145F" w:rsidRDefault="00BA12D2" w:rsidP="007B501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99145F">
              <w:t>Jedyna złożona oferta, spełniająca wymagania SWZ.</w:t>
            </w:r>
          </w:p>
        </w:tc>
      </w:tr>
      <w:tr w:rsidR="00BA12D2" w:rsidRPr="0099145F" w14:paraId="05512729" w14:textId="77777777" w:rsidTr="00BA12D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491D8" w14:textId="4428CC81" w:rsidR="00BA12D2" w:rsidRPr="0099145F" w:rsidRDefault="00BA12D2" w:rsidP="007B5016">
            <w:pPr>
              <w:spacing w:before="120" w:after="240"/>
              <w:jc w:val="both"/>
            </w:pPr>
            <w:r w:rsidRPr="0099145F">
              <w:t>Pakiet 2 - E-testy-paski gradientowe do oznaczania MIC rzeczywistego antybiotyku/antymykotyku</w:t>
            </w:r>
          </w:p>
          <w:p w14:paraId="55ABEA41" w14:textId="77777777" w:rsidR="00BA12D2" w:rsidRPr="0099145F" w:rsidRDefault="00BA12D2" w:rsidP="007B5016">
            <w:pPr>
              <w:spacing w:before="60" w:line="360" w:lineRule="auto"/>
              <w:jc w:val="both"/>
              <w:rPr>
                <w:b/>
              </w:rPr>
            </w:pPr>
            <w:r w:rsidRPr="0099145F">
              <w:rPr>
                <w:b/>
              </w:rPr>
              <w:t>Argenta Spółka z ograniczoną odpowiedzialnością</w:t>
            </w:r>
          </w:p>
          <w:p w14:paraId="3F4690D6" w14:textId="77777777" w:rsidR="00BA12D2" w:rsidRPr="0099145F" w:rsidRDefault="00BA12D2" w:rsidP="007B5016">
            <w:pPr>
              <w:spacing w:line="360" w:lineRule="auto"/>
              <w:jc w:val="both"/>
              <w:rPr>
                <w:bCs/>
              </w:rPr>
            </w:pPr>
            <w:r w:rsidRPr="0099145F">
              <w:rPr>
                <w:bCs/>
              </w:rPr>
              <w:t xml:space="preserve">ul. Człuchowska 6 </w:t>
            </w:r>
          </w:p>
          <w:p w14:paraId="112F37B0" w14:textId="77777777" w:rsidR="00BA12D2" w:rsidRPr="0099145F" w:rsidRDefault="00BA12D2" w:rsidP="007B5016">
            <w:pPr>
              <w:spacing w:after="120"/>
              <w:jc w:val="both"/>
              <w:rPr>
                <w:bCs/>
              </w:rPr>
            </w:pPr>
            <w:r w:rsidRPr="0099145F">
              <w:rPr>
                <w:bCs/>
              </w:rPr>
              <w:t>60-434 Poznań</w:t>
            </w:r>
          </w:p>
          <w:p w14:paraId="29C4D38D" w14:textId="77777777" w:rsidR="00BA12D2" w:rsidRPr="0099145F" w:rsidRDefault="00BA12D2" w:rsidP="007B5016">
            <w:pPr>
              <w:spacing w:before="120" w:line="360" w:lineRule="auto"/>
              <w:jc w:val="both"/>
              <w:rPr>
                <w:color w:val="000000"/>
              </w:rPr>
            </w:pPr>
            <w:r w:rsidRPr="0099145F">
              <w:rPr>
                <w:color w:val="000000"/>
                <w:u w:val="single"/>
              </w:rPr>
              <w:t>Uzasadnienie wyboru</w:t>
            </w:r>
            <w:r w:rsidRPr="0099145F">
              <w:rPr>
                <w:color w:val="000000"/>
              </w:rPr>
              <w:t>:</w:t>
            </w:r>
          </w:p>
          <w:p w14:paraId="7EF482F7" w14:textId="77777777" w:rsidR="00BA12D2" w:rsidRPr="0099145F" w:rsidRDefault="00BA12D2" w:rsidP="007B501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99145F">
              <w:t>Jedyna złożona oferta, spełniająca wymagania SWZ.</w:t>
            </w:r>
          </w:p>
        </w:tc>
      </w:tr>
    </w:tbl>
    <w:p w14:paraId="1557F2E4" w14:textId="77777777" w:rsidR="00B36EDA" w:rsidRPr="0099145F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99145F">
        <w:rPr>
          <w:b/>
          <w:bCs/>
          <w:color w:val="000000"/>
        </w:rPr>
        <w:lastRenderedPageBreak/>
        <w:t>Punktacja przyznana ofertom w każdym kryterium oceny ofert wraz z łączną punktacją</w:t>
      </w:r>
      <w:r w:rsidRPr="0099145F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551"/>
        <w:gridCol w:w="3119"/>
        <w:gridCol w:w="1559"/>
      </w:tblGrid>
      <w:tr w:rsidR="00B36EDA" w:rsidRPr="0099145F" w14:paraId="74015889" w14:textId="77777777" w:rsidTr="0099145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0DC1A2" w14:textId="77777777" w:rsidR="00B36EDA" w:rsidRPr="0099145F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99145F">
              <w:rPr>
                <w:bCs/>
              </w:rPr>
              <w:t>Część zamówienia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CA5585" w14:textId="77777777" w:rsidR="00B36EDA" w:rsidRPr="0099145F" w:rsidRDefault="00B36EDA" w:rsidP="00967BF4">
            <w:pPr>
              <w:spacing w:before="120" w:after="120"/>
              <w:jc w:val="center"/>
              <w:rPr>
                <w:bCs/>
              </w:rPr>
            </w:pPr>
            <w:r w:rsidRPr="0099145F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3F97D8" w14:textId="77777777" w:rsidR="00B36EDA" w:rsidRPr="0099145F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99145F"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B13314" w14:textId="77777777" w:rsidR="00B36EDA" w:rsidRPr="0099145F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99145F">
              <w:rPr>
                <w:bCs/>
                <w:color w:val="000000"/>
              </w:rPr>
              <w:t>Razem</w:t>
            </w:r>
          </w:p>
        </w:tc>
      </w:tr>
      <w:tr w:rsidR="00BA12D2" w:rsidRPr="0099145F" w14:paraId="5D0D45A9" w14:textId="77777777" w:rsidTr="0099145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E6A8A" w14:textId="77777777" w:rsidR="00BA12D2" w:rsidRPr="0099145F" w:rsidRDefault="00BA12D2" w:rsidP="007B501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9145F">
              <w:rPr>
                <w:sz w:val="22"/>
                <w:szCs w:val="22"/>
              </w:rPr>
              <w:t>1 - Pakiet 1 - Zestaw odczynników do barwienia metodą Grama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A2A31" w14:textId="77777777" w:rsidR="00BA12D2" w:rsidRPr="0099145F" w:rsidRDefault="00BA12D2" w:rsidP="007B501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99145F">
              <w:rPr>
                <w:b/>
                <w:bCs/>
                <w:sz w:val="22"/>
                <w:szCs w:val="22"/>
              </w:rPr>
              <w:t>GRASO ZENON SOBIECKI</w:t>
            </w:r>
          </w:p>
          <w:p w14:paraId="5A716F98" w14:textId="77777777" w:rsidR="00BA12D2" w:rsidRPr="0099145F" w:rsidRDefault="00BA12D2" w:rsidP="007B5016">
            <w:pPr>
              <w:spacing w:line="276" w:lineRule="auto"/>
              <w:rPr>
                <w:sz w:val="22"/>
                <w:szCs w:val="22"/>
              </w:rPr>
            </w:pPr>
            <w:r w:rsidRPr="0099145F">
              <w:rPr>
                <w:sz w:val="22"/>
                <w:szCs w:val="22"/>
              </w:rPr>
              <w:t>ul. Krąg 4A</w:t>
            </w:r>
          </w:p>
          <w:p w14:paraId="4CD2F33C" w14:textId="77777777" w:rsidR="00BA12D2" w:rsidRPr="0099145F" w:rsidRDefault="00BA12D2" w:rsidP="007B501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99145F">
              <w:rPr>
                <w:sz w:val="22"/>
                <w:szCs w:val="22"/>
              </w:rPr>
              <w:t>83-200 Starogard Gdański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A168B" w14:textId="77777777" w:rsidR="00BA12D2" w:rsidRPr="0099145F" w:rsidRDefault="00BA12D2" w:rsidP="007B501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9145F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FB2DC" w14:textId="77777777" w:rsidR="00BA12D2" w:rsidRPr="0099145F" w:rsidRDefault="00BA12D2" w:rsidP="007B5016">
            <w:pPr>
              <w:jc w:val="center"/>
              <w:rPr>
                <w:color w:val="000000"/>
                <w:sz w:val="22"/>
                <w:szCs w:val="22"/>
              </w:rPr>
            </w:pPr>
            <w:r w:rsidRPr="0099145F">
              <w:rPr>
                <w:sz w:val="22"/>
                <w:szCs w:val="22"/>
              </w:rPr>
              <w:t xml:space="preserve">  500,00</w:t>
            </w:r>
          </w:p>
        </w:tc>
      </w:tr>
      <w:tr w:rsidR="00BA12D2" w:rsidRPr="0099145F" w14:paraId="16252F12" w14:textId="77777777" w:rsidTr="0099145F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656E2" w14:textId="77777777" w:rsidR="00BA12D2" w:rsidRPr="0099145F" w:rsidRDefault="00BA12D2" w:rsidP="007B501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9145F">
              <w:rPr>
                <w:sz w:val="22"/>
                <w:szCs w:val="22"/>
              </w:rPr>
              <w:t>2 - Pakiet 2 - E-testy-paski gradientowe do oznaczania MIC rzeczywistego antybiotyku/antymykotyku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00AEB" w14:textId="77777777" w:rsidR="00BA12D2" w:rsidRPr="0099145F" w:rsidRDefault="00BA12D2" w:rsidP="007B501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99145F">
              <w:rPr>
                <w:b/>
                <w:bCs/>
                <w:sz w:val="22"/>
                <w:szCs w:val="22"/>
              </w:rPr>
              <w:t>Argenta Spółka z ograniczoną odpowiedzialnością</w:t>
            </w:r>
          </w:p>
          <w:p w14:paraId="089FCC04" w14:textId="77777777" w:rsidR="00BA12D2" w:rsidRPr="0099145F" w:rsidRDefault="00BA12D2" w:rsidP="007B5016">
            <w:pPr>
              <w:spacing w:line="276" w:lineRule="auto"/>
              <w:rPr>
                <w:sz w:val="22"/>
                <w:szCs w:val="22"/>
              </w:rPr>
            </w:pPr>
            <w:r w:rsidRPr="0099145F">
              <w:rPr>
                <w:sz w:val="22"/>
                <w:szCs w:val="22"/>
              </w:rPr>
              <w:t>ul. Człuchowska 6</w:t>
            </w:r>
          </w:p>
          <w:p w14:paraId="756265A1" w14:textId="77777777" w:rsidR="00BA12D2" w:rsidRPr="0099145F" w:rsidRDefault="00BA12D2" w:rsidP="007B5016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99145F">
              <w:rPr>
                <w:sz w:val="22"/>
                <w:szCs w:val="22"/>
              </w:rPr>
              <w:t>60-434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1C9D2" w14:textId="77777777" w:rsidR="00BA12D2" w:rsidRPr="0099145F" w:rsidRDefault="00BA12D2" w:rsidP="007B501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9145F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872B4" w14:textId="77777777" w:rsidR="00BA12D2" w:rsidRPr="0099145F" w:rsidRDefault="00BA12D2" w:rsidP="007B5016">
            <w:pPr>
              <w:jc w:val="center"/>
              <w:rPr>
                <w:color w:val="000000"/>
                <w:sz w:val="22"/>
                <w:szCs w:val="22"/>
              </w:rPr>
            </w:pPr>
            <w:r w:rsidRPr="0099145F">
              <w:rPr>
                <w:sz w:val="22"/>
                <w:szCs w:val="22"/>
              </w:rPr>
              <w:t xml:space="preserve">  500,00</w:t>
            </w:r>
          </w:p>
        </w:tc>
      </w:tr>
      <w:bookmarkEnd w:id="0"/>
    </w:tbl>
    <w:p w14:paraId="234F01DD" w14:textId="41B7FACE" w:rsidR="008642B3" w:rsidRPr="0099145F" w:rsidRDefault="008642B3" w:rsidP="00B36EDA">
      <w:pPr>
        <w:ind w:right="-425"/>
        <w:jc w:val="right"/>
        <w:rPr>
          <w:vertAlign w:val="superscript"/>
        </w:rPr>
      </w:pPr>
    </w:p>
    <w:sectPr w:rsidR="008642B3" w:rsidRPr="0099145F" w:rsidSect="009914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291D6" w14:textId="77777777" w:rsidR="004F691D" w:rsidRDefault="004F691D">
      <w:r>
        <w:separator/>
      </w:r>
    </w:p>
  </w:endnote>
  <w:endnote w:type="continuationSeparator" w:id="0">
    <w:p w14:paraId="04CE8E6E" w14:textId="77777777" w:rsidR="004F691D" w:rsidRDefault="004F6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DBD6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AE47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3CB445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80A277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8C3F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C12FE9" w14:textId="77777777" w:rsidR="004F691D" w:rsidRDefault="004F691D">
      <w:r>
        <w:separator/>
      </w:r>
    </w:p>
  </w:footnote>
  <w:footnote w:type="continuationSeparator" w:id="0">
    <w:p w14:paraId="04FE0135" w14:textId="77777777" w:rsidR="004F691D" w:rsidRDefault="004F69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2D24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7751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0A13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691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3A30"/>
    <w:rsid w:val="004657DA"/>
    <w:rsid w:val="004B2665"/>
    <w:rsid w:val="004C3459"/>
    <w:rsid w:val="004E324A"/>
    <w:rsid w:val="004E7234"/>
    <w:rsid w:val="004F691D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B67E4"/>
    <w:rsid w:val="008E5102"/>
    <w:rsid w:val="00915B9E"/>
    <w:rsid w:val="00952256"/>
    <w:rsid w:val="00967BF4"/>
    <w:rsid w:val="0097748A"/>
    <w:rsid w:val="0099145F"/>
    <w:rsid w:val="009F0E5C"/>
    <w:rsid w:val="00A029B8"/>
    <w:rsid w:val="00A91321"/>
    <w:rsid w:val="00AA02AC"/>
    <w:rsid w:val="00B32D12"/>
    <w:rsid w:val="00B36EDA"/>
    <w:rsid w:val="00B464D3"/>
    <w:rsid w:val="00B8185B"/>
    <w:rsid w:val="00BA12D2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85DC66"/>
  <w15:chartTrackingRefBased/>
  <w15:docId w15:val="{B1AEED4B-103F-4B2F-B4B3-19BD98E09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217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Urszula Sojka</cp:lastModifiedBy>
  <cp:revision>4</cp:revision>
  <cp:lastPrinted>1899-12-31T23:00:00Z</cp:lastPrinted>
  <dcterms:created xsi:type="dcterms:W3CDTF">2025-11-28T12:37:00Z</dcterms:created>
  <dcterms:modified xsi:type="dcterms:W3CDTF">2025-12-08T08:46:00Z</dcterms:modified>
</cp:coreProperties>
</file>