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06028" w:rsidP="00835C2E">
      <w:pPr>
        <w:jc w:val="right"/>
        <w:rPr>
          <w:sz w:val="22"/>
          <w:szCs w:val="22"/>
        </w:rPr>
      </w:pPr>
      <w:r w:rsidRPr="0010602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06028">
        <w:rPr>
          <w:sz w:val="22"/>
          <w:szCs w:val="22"/>
        </w:rPr>
        <w:t>2025-11-2</w:t>
      </w:r>
      <w:r w:rsidR="00F1247D">
        <w:rPr>
          <w:sz w:val="22"/>
          <w:szCs w:val="22"/>
        </w:rPr>
        <w:t>8</w:t>
      </w:r>
      <w:bookmarkStart w:id="0" w:name="_GoBack"/>
      <w:bookmarkEnd w:id="0"/>
    </w:p>
    <w:p w:rsidR="00106028" w:rsidRPr="00106028" w:rsidRDefault="00106028" w:rsidP="00835C2E">
      <w:pPr>
        <w:rPr>
          <w:b/>
          <w:bCs/>
          <w:sz w:val="22"/>
          <w:szCs w:val="22"/>
        </w:rPr>
      </w:pPr>
      <w:r w:rsidRPr="00106028">
        <w:rPr>
          <w:b/>
          <w:bCs/>
          <w:sz w:val="22"/>
          <w:szCs w:val="22"/>
        </w:rPr>
        <w:t>Akademia Górniczo - Hutnicza</w:t>
      </w:r>
    </w:p>
    <w:p w:rsidR="00106028" w:rsidRPr="00106028" w:rsidRDefault="00106028" w:rsidP="00835C2E">
      <w:pPr>
        <w:rPr>
          <w:b/>
          <w:bCs/>
          <w:sz w:val="22"/>
          <w:szCs w:val="22"/>
        </w:rPr>
      </w:pPr>
      <w:r w:rsidRPr="00106028">
        <w:rPr>
          <w:b/>
          <w:bCs/>
          <w:sz w:val="22"/>
          <w:szCs w:val="22"/>
        </w:rPr>
        <w:t>im. Stanisława Staszica w Krakowie</w:t>
      </w:r>
    </w:p>
    <w:p w:rsidR="006A5DF1" w:rsidRPr="00D91931" w:rsidRDefault="00106028" w:rsidP="00835C2E">
      <w:pPr>
        <w:rPr>
          <w:b/>
          <w:bCs/>
          <w:sz w:val="22"/>
          <w:szCs w:val="22"/>
        </w:rPr>
      </w:pPr>
      <w:r w:rsidRPr="00106028">
        <w:rPr>
          <w:b/>
          <w:bCs/>
          <w:sz w:val="22"/>
          <w:szCs w:val="22"/>
        </w:rPr>
        <w:t>Dział Zamówień Publicznych</w:t>
      </w:r>
    </w:p>
    <w:p w:rsidR="006A5DF1" w:rsidRPr="00BD5546" w:rsidRDefault="00106028" w:rsidP="00835C2E">
      <w:pPr>
        <w:rPr>
          <w:sz w:val="22"/>
          <w:szCs w:val="22"/>
        </w:rPr>
      </w:pPr>
      <w:r w:rsidRPr="0010602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06028">
        <w:rPr>
          <w:sz w:val="22"/>
          <w:szCs w:val="22"/>
        </w:rPr>
        <w:t>30</w:t>
      </w:r>
    </w:p>
    <w:p w:rsidR="006A5DF1" w:rsidRPr="00BD5546" w:rsidRDefault="00106028" w:rsidP="00835C2E">
      <w:pPr>
        <w:rPr>
          <w:sz w:val="22"/>
          <w:szCs w:val="22"/>
        </w:rPr>
      </w:pPr>
      <w:r w:rsidRPr="0010602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06028">
        <w:rPr>
          <w:sz w:val="22"/>
          <w:szCs w:val="22"/>
        </w:rPr>
        <w:t>Kraków</w:t>
      </w:r>
    </w:p>
    <w:p w:rsidR="006A5DF1" w:rsidRPr="00D91931" w:rsidRDefault="006A5DF1" w:rsidP="00835C2E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35C2E" w:rsidRPr="00835C2E">
        <w:rPr>
          <w:b/>
          <w:bCs/>
          <w:sz w:val="22"/>
          <w:szCs w:val="22"/>
        </w:rPr>
        <w:t>KC-DE-zp.272-669/25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835C2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835C2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835C2E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835C2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35C2E">
        <w:rPr>
          <w:rFonts w:ascii="Times New Roman" w:hAnsi="Times New Roman"/>
          <w:szCs w:val="28"/>
        </w:rPr>
        <w:t xml:space="preserve"> nr 1</w:t>
      </w:r>
    </w:p>
    <w:p w:rsidR="00835C2E" w:rsidRPr="00835C2E" w:rsidRDefault="00835C2E" w:rsidP="00835C2E"/>
    <w:p w:rsidR="006D4AB3" w:rsidRPr="006A5DF1" w:rsidRDefault="00632C3C" w:rsidP="00835C2E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06028" w:rsidRPr="00106028">
        <w:rPr>
          <w:sz w:val="22"/>
          <w:szCs w:val="22"/>
        </w:rPr>
        <w:t xml:space="preserve">Tryb podstawowy bez negocjacji - art. 275 pkt. 1 ustawy </w:t>
      </w:r>
      <w:proofErr w:type="spellStart"/>
      <w:r w:rsidR="00106028" w:rsidRPr="0010602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06028" w:rsidRPr="00106028">
        <w:rPr>
          <w:b/>
          <w:bCs/>
          <w:sz w:val="22"/>
          <w:szCs w:val="22"/>
        </w:rPr>
        <w:t>Zakup i dostawa 1 szt. inkubatora z wytrząsaniem dla Wydziału Technologii Kosmicznych dla Laboratorium Komicznej Inżynierii Biomedycznej  - KC-DE-zp.272-669/25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1" w:name="_Hlk215144404"/>
      <w:r w:rsidR="00106028" w:rsidRPr="00106028">
        <w:rPr>
          <w:b/>
          <w:sz w:val="22"/>
          <w:szCs w:val="22"/>
        </w:rPr>
        <w:t>KC-DE-zp.272-669/25</w:t>
      </w:r>
      <w:bookmarkEnd w:id="1"/>
      <w:r w:rsidRPr="006A5DF1">
        <w:rPr>
          <w:b/>
          <w:sz w:val="22"/>
          <w:szCs w:val="22"/>
        </w:rPr>
        <w:t>.</w:t>
      </w:r>
    </w:p>
    <w:p w:rsidR="0012774F" w:rsidRPr="006A5DF1" w:rsidRDefault="00520165" w:rsidP="00835C2E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6028" w:rsidRPr="006A5DF1" w:rsidTr="004E529B">
        <w:tc>
          <w:tcPr>
            <w:tcW w:w="9356" w:type="dxa"/>
            <w:shd w:val="clear" w:color="auto" w:fill="auto"/>
          </w:tcPr>
          <w:p w:rsidR="00106028" w:rsidRPr="00835C2E" w:rsidRDefault="00106028" w:rsidP="00835C2E">
            <w:pPr>
              <w:ind w:left="30" w:right="-74"/>
              <w:rPr>
                <w:b/>
                <w:bCs/>
                <w:sz w:val="22"/>
                <w:szCs w:val="22"/>
                <w:u w:val="single"/>
              </w:rPr>
            </w:pPr>
            <w:r w:rsidRPr="00835C2E">
              <w:rPr>
                <w:b/>
                <w:bCs/>
                <w:sz w:val="22"/>
                <w:szCs w:val="22"/>
                <w:u w:val="single"/>
              </w:rPr>
              <w:t xml:space="preserve">Treść zapytań brzmi następująco: </w:t>
            </w:r>
          </w:p>
          <w:p w:rsidR="00835C2E" w:rsidRPr="00835C2E" w:rsidRDefault="00835C2E" w:rsidP="00835C2E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835C2E">
              <w:rPr>
                <w:b/>
                <w:sz w:val="22"/>
                <w:szCs w:val="22"/>
              </w:rPr>
              <w:t>1. Dot. OPZ</w:t>
            </w:r>
          </w:p>
          <w:p w:rsidR="00835C2E" w:rsidRPr="00835C2E" w:rsidRDefault="00835C2E" w:rsidP="00835C2E">
            <w:pPr>
              <w:ind w:right="-74"/>
              <w:jc w:val="both"/>
              <w:rPr>
                <w:sz w:val="22"/>
                <w:szCs w:val="22"/>
              </w:rPr>
            </w:pPr>
            <w:r w:rsidRPr="00835C2E">
              <w:rPr>
                <w:sz w:val="22"/>
                <w:szCs w:val="22"/>
              </w:rPr>
              <w:t xml:space="preserve">Czy Zamawiający dopuści inkubator z wytrząsaniem o zakresie prędkości 25 – 400 </w:t>
            </w:r>
            <w:proofErr w:type="spellStart"/>
            <w:r w:rsidRPr="00835C2E">
              <w:rPr>
                <w:sz w:val="22"/>
                <w:szCs w:val="22"/>
              </w:rPr>
              <w:t>rpm</w:t>
            </w:r>
            <w:proofErr w:type="spellEnd"/>
            <w:r w:rsidRPr="00835C2E">
              <w:rPr>
                <w:sz w:val="22"/>
                <w:szCs w:val="22"/>
              </w:rPr>
              <w:t>?</w:t>
            </w:r>
          </w:p>
          <w:p w:rsidR="00835C2E" w:rsidRPr="00835C2E" w:rsidRDefault="00835C2E" w:rsidP="00835C2E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835C2E">
              <w:rPr>
                <w:b/>
                <w:sz w:val="22"/>
                <w:szCs w:val="22"/>
              </w:rPr>
              <w:t>2. Dot. OPZ</w:t>
            </w:r>
          </w:p>
          <w:p w:rsidR="00835C2E" w:rsidRPr="00835C2E" w:rsidRDefault="00835C2E" w:rsidP="00835C2E">
            <w:pPr>
              <w:ind w:right="-74"/>
              <w:jc w:val="both"/>
              <w:rPr>
                <w:sz w:val="22"/>
                <w:szCs w:val="22"/>
              </w:rPr>
            </w:pPr>
            <w:r w:rsidRPr="00835C2E">
              <w:rPr>
                <w:sz w:val="22"/>
                <w:szCs w:val="22"/>
              </w:rPr>
              <w:t>Czy Zamawiający dopuści inkubator z wytrząsaniem z funkcją pracy ciągłej lub czasowej w zakresie</w:t>
            </w:r>
            <w:r>
              <w:rPr>
                <w:sz w:val="22"/>
                <w:szCs w:val="22"/>
              </w:rPr>
              <w:t xml:space="preserve"> </w:t>
            </w:r>
            <w:r w:rsidRPr="00835C2E">
              <w:rPr>
                <w:sz w:val="22"/>
                <w:szCs w:val="22"/>
              </w:rPr>
              <w:t>0,1 – 99,9 h?</w:t>
            </w:r>
          </w:p>
          <w:p w:rsidR="00835C2E" w:rsidRPr="00835C2E" w:rsidRDefault="00835C2E" w:rsidP="00835C2E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835C2E">
              <w:rPr>
                <w:b/>
                <w:sz w:val="22"/>
                <w:szCs w:val="22"/>
              </w:rPr>
              <w:t>3. Dot. OPZ</w:t>
            </w:r>
          </w:p>
          <w:p w:rsidR="00835C2E" w:rsidRPr="00835C2E" w:rsidRDefault="00835C2E" w:rsidP="00835C2E">
            <w:pPr>
              <w:ind w:right="-74"/>
              <w:jc w:val="both"/>
              <w:rPr>
                <w:sz w:val="22"/>
                <w:szCs w:val="22"/>
              </w:rPr>
            </w:pPr>
            <w:r w:rsidRPr="00835C2E">
              <w:rPr>
                <w:sz w:val="22"/>
                <w:szCs w:val="22"/>
              </w:rPr>
              <w:t xml:space="preserve">Czy Zamawiający dopuści inkubator z wytrząsaniem z dokładnością kontroli prędkości ±1 </w:t>
            </w:r>
            <w:proofErr w:type="spellStart"/>
            <w:r w:rsidRPr="00835C2E">
              <w:rPr>
                <w:sz w:val="22"/>
                <w:szCs w:val="22"/>
              </w:rPr>
              <w:t>rpm</w:t>
            </w:r>
            <w:proofErr w:type="spellEnd"/>
            <w:r w:rsidRPr="00835C2E">
              <w:rPr>
                <w:sz w:val="22"/>
                <w:szCs w:val="22"/>
              </w:rPr>
              <w:t>, zamiast 1%?</w:t>
            </w:r>
          </w:p>
          <w:p w:rsidR="00835C2E" w:rsidRPr="00835C2E" w:rsidRDefault="00835C2E" w:rsidP="00835C2E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835C2E">
              <w:rPr>
                <w:b/>
                <w:sz w:val="22"/>
                <w:szCs w:val="22"/>
              </w:rPr>
              <w:t>4. Dot. OPZ</w:t>
            </w:r>
          </w:p>
          <w:p w:rsidR="00835C2E" w:rsidRPr="00835C2E" w:rsidRDefault="00835C2E" w:rsidP="00835C2E">
            <w:pPr>
              <w:ind w:right="-74"/>
              <w:jc w:val="both"/>
              <w:rPr>
                <w:sz w:val="22"/>
                <w:szCs w:val="22"/>
              </w:rPr>
            </w:pPr>
            <w:r w:rsidRPr="00835C2E">
              <w:rPr>
                <w:sz w:val="22"/>
                <w:szCs w:val="22"/>
              </w:rPr>
              <w:t>Czy Zamawiający dopuści inkubator z wytrząsaniem z monitorowaniem i kontrolą temperatury z dokładnością ±0,1°C przy 37°C i ±0,5 °C w pozostałym zakresie?</w:t>
            </w:r>
          </w:p>
          <w:p w:rsidR="00835C2E" w:rsidRPr="00835C2E" w:rsidRDefault="00835C2E" w:rsidP="00835C2E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835C2E">
              <w:rPr>
                <w:b/>
                <w:sz w:val="22"/>
                <w:szCs w:val="22"/>
              </w:rPr>
              <w:t>5. Dot. OPZ</w:t>
            </w:r>
          </w:p>
          <w:p w:rsidR="00835C2E" w:rsidRPr="00835C2E" w:rsidRDefault="00835C2E" w:rsidP="00835C2E">
            <w:pPr>
              <w:ind w:right="-74"/>
              <w:jc w:val="both"/>
              <w:rPr>
                <w:sz w:val="22"/>
                <w:szCs w:val="22"/>
              </w:rPr>
            </w:pPr>
            <w:r w:rsidRPr="00835C2E">
              <w:rPr>
                <w:sz w:val="22"/>
                <w:szCs w:val="22"/>
              </w:rPr>
              <w:t>Czy Zamawiający dopuści inkubator z wytrząsaniem, który będzie posiadał alarm wizualny i</w:t>
            </w:r>
            <w:r>
              <w:rPr>
                <w:sz w:val="22"/>
                <w:szCs w:val="22"/>
              </w:rPr>
              <w:t xml:space="preserve"> </w:t>
            </w:r>
            <w:r w:rsidRPr="00835C2E">
              <w:rPr>
                <w:sz w:val="22"/>
                <w:szCs w:val="22"/>
              </w:rPr>
              <w:t xml:space="preserve">dźwiękowy w przypadku odchylenia od nastawy o ±5 </w:t>
            </w:r>
            <w:proofErr w:type="spellStart"/>
            <w:r w:rsidRPr="00835C2E">
              <w:rPr>
                <w:sz w:val="22"/>
                <w:szCs w:val="22"/>
              </w:rPr>
              <w:t>rpm</w:t>
            </w:r>
            <w:proofErr w:type="spellEnd"/>
            <w:r w:rsidRPr="00835C2E">
              <w:rPr>
                <w:sz w:val="22"/>
                <w:szCs w:val="22"/>
              </w:rPr>
              <w:t>, zamiast o 10% zadanej wartości?</w:t>
            </w:r>
          </w:p>
          <w:p w:rsidR="00835C2E" w:rsidRPr="00835C2E" w:rsidRDefault="00835C2E" w:rsidP="00835C2E">
            <w:pPr>
              <w:ind w:right="-74"/>
              <w:jc w:val="both"/>
              <w:rPr>
                <w:b/>
                <w:sz w:val="22"/>
                <w:szCs w:val="22"/>
              </w:rPr>
            </w:pPr>
            <w:r w:rsidRPr="00835C2E">
              <w:rPr>
                <w:b/>
                <w:sz w:val="22"/>
                <w:szCs w:val="22"/>
              </w:rPr>
              <w:t>6. Dot. OPZ</w:t>
            </w:r>
          </w:p>
          <w:p w:rsidR="00835C2E" w:rsidRDefault="00835C2E" w:rsidP="00835C2E">
            <w:pPr>
              <w:ind w:right="-74"/>
              <w:jc w:val="both"/>
              <w:rPr>
                <w:sz w:val="22"/>
                <w:szCs w:val="22"/>
              </w:rPr>
            </w:pPr>
            <w:r w:rsidRPr="00835C2E">
              <w:rPr>
                <w:sz w:val="22"/>
                <w:szCs w:val="22"/>
              </w:rPr>
              <w:t>Czy Zamawiający dopuści inkubator z wytrząsaniem, bez możliwości zmiany strony na którą otwierają się drzwi?</w:t>
            </w:r>
          </w:p>
          <w:p w:rsidR="00106028" w:rsidRPr="00835C2E" w:rsidRDefault="00106028" w:rsidP="00835C2E">
            <w:pPr>
              <w:ind w:left="30" w:right="-74"/>
              <w:rPr>
                <w:b/>
                <w:bCs/>
                <w:sz w:val="22"/>
                <w:szCs w:val="22"/>
                <w:u w:val="single"/>
              </w:rPr>
            </w:pPr>
            <w:r w:rsidRPr="00835C2E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:rsidR="00835C2E" w:rsidRPr="00835C2E" w:rsidRDefault="00835C2E" w:rsidP="00835C2E">
            <w:pPr>
              <w:ind w:right="-74"/>
              <w:jc w:val="both"/>
              <w:rPr>
                <w:sz w:val="22"/>
                <w:szCs w:val="22"/>
              </w:rPr>
            </w:pPr>
            <w:r w:rsidRPr="00835C2E">
              <w:rPr>
                <w:b/>
                <w:sz w:val="22"/>
                <w:szCs w:val="22"/>
              </w:rPr>
              <w:t>Ad. 1.</w:t>
            </w:r>
            <w:r>
              <w:rPr>
                <w:sz w:val="22"/>
                <w:szCs w:val="22"/>
              </w:rPr>
              <w:t xml:space="preserve"> </w:t>
            </w:r>
            <w:r w:rsidRPr="00835C2E">
              <w:rPr>
                <w:sz w:val="22"/>
                <w:szCs w:val="22"/>
              </w:rPr>
              <w:t xml:space="preserve">Nie, </w:t>
            </w:r>
            <w:r>
              <w:rPr>
                <w:sz w:val="22"/>
                <w:szCs w:val="22"/>
              </w:rPr>
              <w:t>Zamawiający nie dopuszcza inkubatora o przedmiotowych parametrach.</w:t>
            </w:r>
          </w:p>
          <w:p w:rsidR="00835C2E" w:rsidRPr="00835C2E" w:rsidRDefault="00835C2E" w:rsidP="00835C2E">
            <w:pPr>
              <w:ind w:right="-74"/>
              <w:jc w:val="both"/>
              <w:rPr>
                <w:sz w:val="22"/>
                <w:szCs w:val="22"/>
              </w:rPr>
            </w:pPr>
            <w:r w:rsidRPr="00835C2E">
              <w:rPr>
                <w:b/>
                <w:sz w:val="22"/>
                <w:szCs w:val="22"/>
              </w:rPr>
              <w:t>Ad. 2.</w:t>
            </w:r>
            <w:r>
              <w:rPr>
                <w:sz w:val="22"/>
                <w:szCs w:val="22"/>
              </w:rPr>
              <w:t xml:space="preserve"> </w:t>
            </w:r>
            <w:r w:rsidRPr="00835C2E">
              <w:rPr>
                <w:sz w:val="22"/>
                <w:szCs w:val="22"/>
              </w:rPr>
              <w:t xml:space="preserve"> Nie, Zamawiający nie dopuszcza inkubatora o przedmiotowych parametrach.</w:t>
            </w:r>
          </w:p>
          <w:p w:rsidR="00835C2E" w:rsidRPr="00835C2E" w:rsidRDefault="00835C2E" w:rsidP="00835C2E">
            <w:pPr>
              <w:ind w:right="-74"/>
              <w:jc w:val="both"/>
              <w:rPr>
                <w:sz w:val="22"/>
                <w:szCs w:val="22"/>
              </w:rPr>
            </w:pPr>
            <w:r w:rsidRPr="00835C2E">
              <w:rPr>
                <w:b/>
                <w:sz w:val="22"/>
                <w:szCs w:val="22"/>
              </w:rPr>
              <w:t>Ad. 3.</w:t>
            </w:r>
            <w:r>
              <w:rPr>
                <w:sz w:val="22"/>
                <w:szCs w:val="22"/>
              </w:rPr>
              <w:t xml:space="preserve"> </w:t>
            </w:r>
            <w:r w:rsidRPr="00835C2E">
              <w:rPr>
                <w:sz w:val="22"/>
                <w:szCs w:val="22"/>
              </w:rPr>
              <w:t>Nie, Zamawiający nie dopuszcza inkubatora o przedmiotowych parametrach.</w:t>
            </w:r>
          </w:p>
          <w:p w:rsidR="00835C2E" w:rsidRPr="00835C2E" w:rsidRDefault="00835C2E" w:rsidP="00835C2E">
            <w:pPr>
              <w:ind w:right="-74"/>
              <w:jc w:val="both"/>
              <w:rPr>
                <w:sz w:val="22"/>
                <w:szCs w:val="22"/>
              </w:rPr>
            </w:pPr>
            <w:r w:rsidRPr="00835C2E">
              <w:rPr>
                <w:b/>
                <w:sz w:val="22"/>
                <w:szCs w:val="22"/>
              </w:rPr>
              <w:t>Ad. 4.</w:t>
            </w:r>
            <w:r>
              <w:rPr>
                <w:sz w:val="22"/>
                <w:szCs w:val="22"/>
              </w:rPr>
              <w:t xml:space="preserve"> </w:t>
            </w:r>
            <w:r w:rsidRPr="00835C2E">
              <w:rPr>
                <w:sz w:val="22"/>
                <w:szCs w:val="22"/>
              </w:rPr>
              <w:t>Nie, Zamawiający nie dopuszcza inkubatora o przedmiotowych parametrach.</w:t>
            </w:r>
          </w:p>
          <w:p w:rsidR="00835C2E" w:rsidRPr="00835C2E" w:rsidRDefault="00835C2E" w:rsidP="00835C2E">
            <w:pPr>
              <w:ind w:right="-74"/>
              <w:jc w:val="both"/>
              <w:rPr>
                <w:sz w:val="22"/>
                <w:szCs w:val="22"/>
              </w:rPr>
            </w:pPr>
            <w:r w:rsidRPr="00835C2E">
              <w:rPr>
                <w:b/>
                <w:sz w:val="22"/>
                <w:szCs w:val="22"/>
              </w:rPr>
              <w:t>Ad. 5.</w:t>
            </w:r>
            <w:r>
              <w:rPr>
                <w:sz w:val="22"/>
                <w:szCs w:val="22"/>
              </w:rPr>
              <w:t xml:space="preserve"> </w:t>
            </w:r>
            <w:r w:rsidRPr="00835C2E">
              <w:rPr>
                <w:sz w:val="22"/>
                <w:szCs w:val="22"/>
              </w:rPr>
              <w:t>Nie, Zamawiający nie dopuszcza inkubatora o przedmiotowych parametrach.</w:t>
            </w:r>
          </w:p>
          <w:p w:rsidR="00106028" w:rsidRPr="00835C2E" w:rsidRDefault="00835C2E" w:rsidP="00835C2E">
            <w:pPr>
              <w:ind w:right="-74"/>
              <w:jc w:val="both"/>
              <w:rPr>
                <w:sz w:val="22"/>
                <w:szCs w:val="22"/>
              </w:rPr>
            </w:pPr>
            <w:r w:rsidRPr="00835C2E">
              <w:rPr>
                <w:b/>
                <w:sz w:val="22"/>
                <w:szCs w:val="22"/>
              </w:rPr>
              <w:t>Ad. 6.</w:t>
            </w:r>
            <w:r>
              <w:rPr>
                <w:sz w:val="22"/>
                <w:szCs w:val="22"/>
              </w:rPr>
              <w:t xml:space="preserve"> </w:t>
            </w:r>
            <w:r w:rsidRPr="00835C2E">
              <w:rPr>
                <w:sz w:val="22"/>
                <w:szCs w:val="22"/>
              </w:rPr>
              <w:t>Nie, Zamawiający nie dopuszcza inkubatora o przedmiotowych parametrach.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447E" w:rsidRDefault="003A447E">
      <w:r>
        <w:separator/>
      </w:r>
    </w:p>
  </w:endnote>
  <w:endnote w:type="continuationSeparator" w:id="0">
    <w:p w:rsidR="003A447E" w:rsidRDefault="003A4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1247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447E" w:rsidRDefault="003A447E">
      <w:r>
        <w:separator/>
      </w:r>
    </w:p>
  </w:footnote>
  <w:footnote w:type="continuationSeparator" w:id="0">
    <w:p w:rsidR="003A447E" w:rsidRDefault="003A44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6028" w:rsidRDefault="001060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6028" w:rsidRDefault="00F1247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6028" w:rsidRDefault="001060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447E"/>
    <w:rsid w:val="00031374"/>
    <w:rsid w:val="000A1097"/>
    <w:rsid w:val="000E2A8F"/>
    <w:rsid w:val="00106028"/>
    <w:rsid w:val="0012774F"/>
    <w:rsid w:val="00144B7A"/>
    <w:rsid w:val="00180C6E"/>
    <w:rsid w:val="0029606A"/>
    <w:rsid w:val="002C6A48"/>
    <w:rsid w:val="003A447E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35C2E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1247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5ED328D"/>
  <w15:chartTrackingRefBased/>
  <w15:docId w15:val="{AE98B120-36ED-4451-879E-9EA48ABD2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2025-11-28T11:30:00Z</dcterms:created>
  <dcterms:modified xsi:type="dcterms:W3CDTF">2025-11-28T11:30:00Z</dcterms:modified>
</cp:coreProperties>
</file>