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2023C" w14:textId="77777777" w:rsidR="005F4BC0" w:rsidRDefault="00FD64F1" w:rsidP="004F079B">
      <w:pPr>
        <w:spacing w:after="240"/>
        <w:jc w:val="right"/>
        <w:rPr>
          <w:sz w:val="22"/>
          <w:szCs w:val="22"/>
        </w:rPr>
      </w:pPr>
      <w:r w:rsidRPr="00FD64F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D64F1">
        <w:rPr>
          <w:sz w:val="22"/>
          <w:szCs w:val="22"/>
        </w:rPr>
        <w:t>2025-11-27</w:t>
      </w:r>
    </w:p>
    <w:p w14:paraId="02EC799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5013566" w14:textId="77777777" w:rsidR="00FD64F1" w:rsidRPr="00FD64F1" w:rsidRDefault="00FD64F1">
      <w:pPr>
        <w:rPr>
          <w:b/>
          <w:bCs/>
          <w:sz w:val="22"/>
          <w:szCs w:val="22"/>
        </w:rPr>
      </w:pPr>
      <w:r w:rsidRPr="00FD64F1">
        <w:rPr>
          <w:b/>
          <w:bCs/>
          <w:sz w:val="22"/>
          <w:szCs w:val="22"/>
        </w:rPr>
        <w:t>Akademia Górniczo - Hutnicza</w:t>
      </w:r>
    </w:p>
    <w:p w14:paraId="5A6A75F4" w14:textId="77777777" w:rsidR="00FD64F1" w:rsidRPr="00FD64F1" w:rsidRDefault="00FD64F1">
      <w:pPr>
        <w:rPr>
          <w:b/>
          <w:bCs/>
          <w:sz w:val="22"/>
          <w:szCs w:val="22"/>
        </w:rPr>
      </w:pPr>
      <w:r w:rsidRPr="00FD64F1">
        <w:rPr>
          <w:b/>
          <w:bCs/>
          <w:sz w:val="22"/>
          <w:szCs w:val="22"/>
        </w:rPr>
        <w:t>im. Stanisława Staszica w Krakowie</w:t>
      </w:r>
    </w:p>
    <w:p w14:paraId="413BF1B3" w14:textId="77777777" w:rsidR="00F16C50" w:rsidRPr="00D91931" w:rsidRDefault="00FD64F1">
      <w:pPr>
        <w:rPr>
          <w:b/>
          <w:bCs/>
          <w:sz w:val="22"/>
          <w:szCs w:val="22"/>
        </w:rPr>
      </w:pPr>
      <w:r w:rsidRPr="00FD64F1">
        <w:rPr>
          <w:b/>
          <w:bCs/>
          <w:sz w:val="22"/>
          <w:szCs w:val="22"/>
        </w:rPr>
        <w:t>Dział Zamówień Publicznych</w:t>
      </w:r>
    </w:p>
    <w:p w14:paraId="33B4349F" w14:textId="77777777" w:rsidR="00F16C50" w:rsidRPr="00BD5546" w:rsidRDefault="00FD64F1">
      <w:pPr>
        <w:rPr>
          <w:sz w:val="22"/>
          <w:szCs w:val="22"/>
        </w:rPr>
      </w:pPr>
      <w:r w:rsidRPr="00FD64F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D64F1">
        <w:rPr>
          <w:sz w:val="22"/>
          <w:szCs w:val="22"/>
        </w:rPr>
        <w:t>30</w:t>
      </w:r>
    </w:p>
    <w:p w14:paraId="23539460" w14:textId="77777777" w:rsidR="00F16C50" w:rsidRPr="00BD5546" w:rsidRDefault="00FD64F1">
      <w:pPr>
        <w:rPr>
          <w:sz w:val="22"/>
          <w:szCs w:val="22"/>
        </w:rPr>
      </w:pPr>
      <w:r w:rsidRPr="00FD64F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D64F1">
        <w:rPr>
          <w:sz w:val="22"/>
          <w:szCs w:val="22"/>
        </w:rPr>
        <w:t>Kraków</w:t>
      </w:r>
    </w:p>
    <w:p w14:paraId="586FEDD5" w14:textId="74D41AD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D64F1" w:rsidRPr="00FD64F1">
        <w:rPr>
          <w:bCs/>
          <w:sz w:val="22"/>
          <w:szCs w:val="22"/>
        </w:rPr>
        <w:t>KC-DE-zp.272-623/25</w:t>
      </w:r>
      <w:r w:rsidRPr="00D91931">
        <w:rPr>
          <w:sz w:val="22"/>
          <w:szCs w:val="22"/>
        </w:rPr>
        <w:tab/>
        <w:t xml:space="preserve"> </w:t>
      </w:r>
    </w:p>
    <w:p w14:paraId="5903DEB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84FB1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CA2441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81A841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4B261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00832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B3C68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BD5248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D64F1" w:rsidRPr="00607F9B" w14:paraId="5A4B09FC" w14:textId="77777777" w:rsidTr="00A121B7">
        <w:trPr>
          <w:trHeight w:val="638"/>
        </w:trPr>
        <w:tc>
          <w:tcPr>
            <w:tcW w:w="959" w:type="dxa"/>
          </w:tcPr>
          <w:p w14:paraId="6AE835CC" w14:textId="77777777" w:rsidR="00FD64F1" w:rsidRPr="00607F9B" w:rsidRDefault="00FD64F1" w:rsidP="00A121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964C79F" w14:textId="320382FA" w:rsidR="00FD64F1" w:rsidRPr="00607F9B" w:rsidRDefault="00FD64F1" w:rsidP="00A121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D64F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D64F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D64F1">
              <w:rPr>
                <w:b/>
                <w:bCs/>
                <w:sz w:val="22"/>
                <w:szCs w:val="22"/>
              </w:rPr>
              <w:t>dostawa materiałów biurowych dla potrzeb AGH - KC-DE-zp.272-623/25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7F315A6" w14:textId="537BEB82" w:rsidR="004F079B" w:rsidRDefault="00FD64F1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392680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D64F1" w:rsidRPr="00FD64F1">
        <w:rPr>
          <w:rFonts w:ascii="Times New Roman" w:hAnsi="Times New Roman"/>
          <w:b/>
          <w:szCs w:val="22"/>
        </w:rPr>
        <w:t>2025-11-24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D64F1" w:rsidRPr="00FD64F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D64F1" w:rsidRPr="00FD64F1">
        <w:rPr>
          <w:rFonts w:ascii="Times New Roman" w:hAnsi="Times New Roman"/>
          <w:b/>
          <w:szCs w:val="22"/>
        </w:rPr>
        <w:t>2025-12-04</w:t>
      </w:r>
      <w:r w:rsidR="008365E9">
        <w:rPr>
          <w:rFonts w:ascii="Times New Roman" w:hAnsi="Times New Roman"/>
          <w:szCs w:val="22"/>
        </w:rPr>
        <w:t xml:space="preserve"> godz. </w:t>
      </w:r>
      <w:r w:rsidR="00FD64F1" w:rsidRPr="00FD64F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2ADE156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D64F1" w:rsidRPr="00FD64F1">
        <w:rPr>
          <w:rFonts w:ascii="Times New Roman" w:hAnsi="Times New Roman"/>
          <w:b/>
          <w:szCs w:val="22"/>
        </w:rPr>
        <w:t>2025-11-24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D64F1" w:rsidRPr="00FD64F1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D64F1" w:rsidRPr="00FD64F1">
        <w:rPr>
          <w:rFonts w:ascii="Times New Roman" w:hAnsi="Times New Roman"/>
          <w:b/>
          <w:szCs w:val="22"/>
        </w:rPr>
        <w:t>2025-12-04</w:t>
      </w:r>
      <w:r w:rsidR="008365E9">
        <w:rPr>
          <w:rFonts w:ascii="Times New Roman" w:hAnsi="Times New Roman"/>
          <w:szCs w:val="22"/>
        </w:rPr>
        <w:t xml:space="preserve"> godz. </w:t>
      </w:r>
      <w:r w:rsidR="00FD64F1" w:rsidRPr="00FD64F1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3AA5F55" w14:textId="4F1E7DBC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DF4354">
        <w:rPr>
          <w:rFonts w:ascii="Times New Roman" w:hAnsi="Times New Roman"/>
          <w:szCs w:val="22"/>
        </w:rPr>
        <w:t xml:space="preserve">27/12/2025 </w:t>
      </w:r>
      <w:r w:rsidRPr="00BB5224">
        <w:rPr>
          <w:rFonts w:ascii="Times New Roman" w:hAnsi="Times New Roman"/>
          <w:szCs w:val="22"/>
        </w:rPr>
        <w:t>na dzień:</w:t>
      </w:r>
      <w:r w:rsidR="00DF4354">
        <w:rPr>
          <w:rFonts w:ascii="Times New Roman" w:hAnsi="Times New Roman"/>
          <w:szCs w:val="22"/>
        </w:rPr>
        <w:t xml:space="preserve"> 02/01/2026</w:t>
      </w:r>
    </w:p>
    <w:p w14:paraId="4A18177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9493D6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9C52DA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0161B" w14:textId="77777777" w:rsidR="00EA39D8" w:rsidRDefault="00EA39D8">
      <w:r>
        <w:separator/>
      </w:r>
    </w:p>
  </w:endnote>
  <w:endnote w:type="continuationSeparator" w:id="0">
    <w:p w14:paraId="4CE6186C" w14:textId="77777777" w:rsidR="00EA39D8" w:rsidRDefault="00EA3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BF41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D20F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6D5FF9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ABC151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6F75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C0C94" w14:textId="77777777" w:rsidR="00EA39D8" w:rsidRDefault="00EA39D8">
      <w:r>
        <w:separator/>
      </w:r>
    </w:p>
  </w:footnote>
  <w:footnote w:type="continuationSeparator" w:id="0">
    <w:p w14:paraId="5D01A297" w14:textId="77777777" w:rsidR="00EA39D8" w:rsidRDefault="00EA3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177C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E11C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31A9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303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39D8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DF4354"/>
    <w:rsid w:val="00EA39D8"/>
    <w:rsid w:val="00EC7BE6"/>
    <w:rsid w:val="00F16C50"/>
    <w:rsid w:val="00F32BF6"/>
    <w:rsid w:val="00F6166D"/>
    <w:rsid w:val="00FD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A0260B"/>
  <w15:chartTrackingRefBased/>
  <w15:docId w15:val="{8406866E-50CE-455A-8AA1-A997267D3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2025-11-27T13:50:00Z</cp:lastPrinted>
  <dcterms:created xsi:type="dcterms:W3CDTF">2025-11-27T13:50:00Z</dcterms:created>
  <dcterms:modified xsi:type="dcterms:W3CDTF">2025-11-27T13:50:00Z</dcterms:modified>
</cp:coreProperties>
</file>