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AA1902" w:rsidRDefault="00AB183E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r w:rsidRPr="00AA1902">
        <w:rPr>
          <w:rFonts w:ascii="Arial Narrow" w:hAnsi="Arial Narrow" w:cs="Arial"/>
          <w:sz w:val="20"/>
          <w:szCs w:val="20"/>
        </w:rPr>
        <w:t>Bydgoszcz</w:t>
      </w:r>
      <w:r w:rsidR="00B048DA" w:rsidRPr="00AA1902">
        <w:rPr>
          <w:rFonts w:ascii="Arial Narrow" w:hAnsi="Arial Narrow" w:cs="Arial"/>
          <w:sz w:val="20"/>
          <w:szCs w:val="20"/>
        </w:rPr>
        <w:t xml:space="preserve"> dnia: </w:t>
      </w:r>
      <w:r w:rsidRPr="00AA1902">
        <w:rPr>
          <w:rFonts w:ascii="Arial Narrow" w:hAnsi="Arial Narrow" w:cs="Arial"/>
          <w:sz w:val="20"/>
          <w:szCs w:val="20"/>
        </w:rPr>
        <w:t>2025-11-25</w:t>
      </w:r>
    </w:p>
    <w:p w:rsidR="00B048DA" w:rsidRPr="00AA1902" w:rsidRDefault="00AB183E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AA1902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048DA" w:rsidRPr="00AA1902" w:rsidRDefault="00AB183E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AA1902">
        <w:rPr>
          <w:rFonts w:ascii="Arial Narrow" w:hAnsi="Arial Narrow" w:cs="Arial"/>
          <w:sz w:val="20"/>
          <w:szCs w:val="20"/>
        </w:rPr>
        <w:t>Powstańców Warszawy</w:t>
      </w:r>
      <w:r w:rsidR="00B048DA" w:rsidRPr="00AA1902">
        <w:rPr>
          <w:rFonts w:ascii="Arial Narrow" w:hAnsi="Arial Narrow" w:cs="Arial"/>
          <w:sz w:val="20"/>
          <w:szCs w:val="20"/>
        </w:rPr>
        <w:t xml:space="preserve"> </w:t>
      </w:r>
      <w:r w:rsidRPr="00AA1902">
        <w:rPr>
          <w:rFonts w:ascii="Arial Narrow" w:hAnsi="Arial Narrow" w:cs="Arial"/>
          <w:sz w:val="20"/>
          <w:szCs w:val="20"/>
        </w:rPr>
        <w:t>5</w:t>
      </w:r>
    </w:p>
    <w:p w:rsidR="00B048DA" w:rsidRPr="00AA1902" w:rsidRDefault="00AB183E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AA1902">
        <w:rPr>
          <w:rFonts w:ascii="Arial Narrow" w:hAnsi="Arial Narrow" w:cs="Arial"/>
          <w:sz w:val="20"/>
          <w:szCs w:val="20"/>
        </w:rPr>
        <w:t>85-681</w:t>
      </w:r>
      <w:r w:rsidR="00B048DA" w:rsidRPr="00AA1902">
        <w:rPr>
          <w:rFonts w:ascii="Arial Narrow" w:hAnsi="Arial Narrow" w:cs="Arial"/>
          <w:sz w:val="20"/>
          <w:szCs w:val="20"/>
        </w:rPr>
        <w:t xml:space="preserve"> </w:t>
      </w:r>
      <w:r w:rsidRPr="00AA1902">
        <w:rPr>
          <w:rFonts w:ascii="Arial Narrow" w:hAnsi="Arial Narrow" w:cs="Arial"/>
          <w:sz w:val="20"/>
          <w:szCs w:val="20"/>
        </w:rPr>
        <w:t>Bydgoszcz</w:t>
      </w:r>
    </w:p>
    <w:p w:rsidR="00B048DA" w:rsidRPr="00AA1902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AA1902" w:rsidTr="00B048DA">
        <w:tc>
          <w:tcPr>
            <w:tcW w:w="9498" w:type="dxa"/>
            <w:shd w:val="clear" w:color="auto" w:fill="F2F2F2"/>
            <w:hideMark/>
          </w:tcPr>
          <w:p w:rsidR="00B048DA" w:rsidRPr="00AA1902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B048DA" w:rsidRPr="00AA1902" w:rsidRDefault="00B048DA" w:rsidP="001E23A7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  <w:r w:rsidR="001E23A7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-WYNIKI CZĘŚCIOWE DLA ZADANIA 29</w:t>
            </w:r>
          </w:p>
        </w:tc>
      </w:tr>
    </w:tbl>
    <w:p w:rsidR="00B048DA" w:rsidRPr="00AA1902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AA1902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AA1902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AA1902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AA1902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AA1902" w:rsidTr="00B048DA">
        <w:tc>
          <w:tcPr>
            <w:tcW w:w="2269" w:type="dxa"/>
            <w:shd w:val="clear" w:color="auto" w:fill="auto"/>
          </w:tcPr>
          <w:p w:rsidR="00B048DA" w:rsidRPr="00AA190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AA1902" w:rsidRDefault="00AB183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bCs/>
                <w:sz w:val="20"/>
                <w:szCs w:val="20"/>
              </w:rPr>
              <w:t>Dostawy sukcesywne sprzętu jednorazowego dla Pracowni Genetyki Klinicznej  i Patologii Molekularnej Zakładu Analityki Lekarskiej na okres 12 miesięcy</w:t>
            </w:r>
          </w:p>
        </w:tc>
      </w:tr>
      <w:tr w:rsidR="00AB183E" w:rsidRPr="00AA1902" w:rsidTr="008F5D34">
        <w:tc>
          <w:tcPr>
            <w:tcW w:w="2269" w:type="dxa"/>
            <w:shd w:val="clear" w:color="auto" w:fill="auto"/>
          </w:tcPr>
          <w:p w:rsidR="00AB183E" w:rsidRPr="00AA1902" w:rsidRDefault="00AB183E" w:rsidP="008F5D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AB183E" w:rsidRPr="00AA1902" w:rsidRDefault="00AB183E" w:rsidP="008F5D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bCs/>
                <w:sz w:val="20"/>
                <w:szCs w:val="20"/>
              </w:rPr>
              <w:t>88/2025</w:t>
            </w:r>
          </w:p>
        </w:tc>
      </w:tr>
    </w:tbl>
    <w:p w:rsidR="00B048DA" w:rsidRPr="00AA1902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AA1902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AA1902">
        <w:rPr>
          <w:rFonts w:ascii="Arial Narrow" w:hAnsi="Arial Narrow" w:cs="Arial"/>
          <w:sz w:val="20"/>
          <w:szCs w:val="20"/>
        </w:rPr>
        <w:t xml:space="preserve">Zamawiający, </w:t>
      </w:r>
      <w:r w:rsidR="00AB183E" w:rsidRPr="00AA1902">
        <w:rPr>
          <w:rFonts w:ascii="Arial Narrow" w:hAnsi="Arial Narrow" w:cs="Arial"/>
          <w:b/>
          <w:sz w:val="20"/>
          <w:szCs w:val="20"/>
        </w:rPr>
        <w:t>10WSzKzP SPZOZ</w:t>
      </w:r>
      <w:r w:rsidRPr="00AA1902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AA1902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AA1902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AA1902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AB183E" w:rsidRPr="00AA1902">
        <w:rPr>
          <w:rFonts w:ascii="Arial Narrow" w:hAnsi="Arial Narrow" w:cs="Arial"/>
          <w:sz w:val="20"/>
          <w:szCs w:val="20"/>
        </w:rPr>
        <w:t>(</w:t>
      </w:r>
      <w:proofErr w:type="spellStart"/>
      <w:r w:rsidR="00AB183E" w:rsidRPr="00AA1902">
        <w:rPr>
          <w:rFonts w:ascii="Arial Narrow" w:hAnsi="Arial Narrow" w:cs="Arial"/>
          <w:sz w:val="20"/>
          <w:szCs w:val="20"/>
        </w:rPr>
        <w:t>t.j</w:t>
      </w:r>
      <w:proofErr w:type="spellEnd"/>
      <w:r w:rsidR="00AB183E" w:rsidRPr="00AA1902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AB183E" w:rsidRPr="00AA1902">
        <w:rPr>
          <w:rFonts w:ascii="Arial Narrow" w:hAnsi="Arial Narrow" w:cs="Arial"/>
          <w:sz w:val="20"/>
          <w:szCs w:val="20"/>
        </w:rPr>
        <w:t>późn</w:t>
      </w:r>
      <w:proofErr w:type="spellEnd"/>
      <w:r w:rsidR="00AB183E" w:rsidRPr="00AA1902">
        <w:rPr>
          <w:rFonts w:ascii="Arial Narrow" w:hAnsi="Arial Narrow" w:cs="Arial"/>
          <w:sz w:val="20"/>
          <w:szCs w:val="20"/>
        </w:rPr>
        <w:t>. zm.)</w:t>
      </w:r>
      <w:r w:rsidR="00C65E53" w:rsidRPr="00AA1902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AA1902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AA1902">
        <w:rPr>
          <w:rFonts w:ascii="Arial Narrow" w:hAnsi="Arial Narrow" w:cs="Arial"/>
          <w:sz w:val="20"/>
          <w:szCs w:val="20"/>
        </w:rPr>
        <w:t>”</w:t>
      </w:r>
      <w:r w:rsidR="00D26ED6" w:rsidRPr="00AA1902">
        <w:rPr>
          <w:rFonts w:ascii="Arial Narrow" w:hAnsi="Arial Narrow" w:cs="Arial"/>
          <w:sz w:val="20"/>
          <w:szCs w:val="20"/>
        </w:rPr>
        <w:t xml:space="preserve">, </w:t>
      </w:r>
      <w:r w:rsidR="00C65E53" w:rsidRPr="00AA1902">
        <w:rPr>
          <w:rFonts w:ascii="Arial Narrow" w:hAnsi="Arial Narrow" w:cs="Arial"/>
          <w:sz w:val="20"/>
          <w:szCs w:val="20"/>
        </w:rPr>
        <w:t>informuje</w:t>
      </w:r>
      <w:r w:rsidR="00D26ED6" w:rsidRPr="00AA1902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AA1902">
        <w:rPr>
          <w:rFonts w:ascii="Arial Narrow" w:hAnsi="Arial Narrow" w:cs="Arial"/>
          <w:sz w:val="20"/>
          <w:szCs w:val="20"/>
        </w:rPr>
        <w:t>najkorzystniejsz</w:t>
      </w:r>
      <w:r w:rsidR="00D26ED6" w:rsidRPr="00AA1902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AA1902">
        <w:rPr>
          <w:rFonts w:ascii="Arial Narrow" w:hAnsi="Arial Narrow" w:cs="Arial"/>
          <w:sz w:val="20"/>
          <w:szCs w:val="20"/>
        </w:rPr>
        <w:t>ofer</w:t>
      </w:r>
      <w:r w:rsidR="00D26ED6" w:rsidRPr="00AA1902">
        <w:rPr>
          <w:rFonts w:ascii="Arial Narrow" w:hAnsi="Arial Narrow" w:cs="Arial"/>
          <w:sz w:val="20"/>
          <w:szCs w:val="20"/>
        </w:rPr>
        <w:t>t</w:t>
      </w:r>
      <w:r w:rsidR="009F0E5C" w:rsidRPr="00AA1902">
        <w:rPr>
          <w:rFonts w:ascii="Arial Narrow" w:hAnsi="Arial Narrow" w:cs="Arial"/>
          <w:sz w:val="20"/>
          <w:szCs w:val="20"/>
        </w:rPr>
        <w:t>a</w:t>
      </w:r>
      <w:r w:rsidRPr="00AA1902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AA1902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AB183E" w:rsidRPr="00AA1902" w:rsidTr="008F5D34">
        <w:trPr>
          <w:cantSplit/>
        </w:trPr>
        <w:tc>
          <w:tcPr>
            <w:tcW w:w="9498" w:type="dxa"/>
          </w:tcPr>
          <w:p w:rsidR="00AB183E" w:rsidRPr="00AA1902" w:rsidRDefault="00AB183E" w:rsidP="008F5D34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AA190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29</w:t>
            </w:r>
            <w:r w:rsidRPr="00AA190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A1902">
              <w:rPr>
                <w:rFonts w:ascii="Arial Narrow" w:hAnsi="Arial Narrow" w:cs="Arial"/>
                <w:color w:val="000000"/>
                <w:sz w:val="20"/>
                <w:szCs w:val="20"/>
              </w:rPr>
              <w:t>zestaw do izolacji kwasów nukleinowych wirusów</w:t>
            </w:r>
          </w:p>
          <w:p w:rsidR="00AB183E" w:rsidRPr="00AA1902" w:rsidRDefault="00AB183E" w:rsidP="008F5D34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AA1902">
              <w:rPr>
                <w:rFonts w:ascii="Arial Narrow" w:hAnsi="Arial Narrow" w:cs="Arial"/>
                <w:b/>
                <w:sz w:val="20"/>
                <w:szCs w:val="20"/>
              </w:rPr>
              <w:t>Promega</w:t>
            </w:r>
            <w:proofErr w:type="spellEnd"/>
            <w:r w:rsidRPr="00AA190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AA1902">
              <w:rPr>
                <w:rFonts w:ascii="Arial Narrow" w:hAnsi="Arial Narrow" w:cs="Arial"/>
                <w:b/>
                <w:sz w:val="20"/>
                <w:szCs w:val="20"/>
              </w:rPr>
              <w:t>GmbH</w:t>
            </w:r>
            <w:proofErr w:type="spellEnd"/>
          </w:p>
          <w:p w:rsidR="00AB183E" w:rsidRPr="00AA1902" w:rsidRDefault="00AB183E" w:rsidP="008F5D34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AA1902">
              <w:rPr>
                <w:rFonts w:ascii="Arial Narrow" w:hAnsi="Arial Narrow" w:cs="Arial"/>
                <w:bCs/>
                <w:sz w:val="20"/>
                <w:szCs w:val="20"/>
              </w:rPr>
              <w:t>Gutenbergring</w:t>
            </w:r>
            <w:proofErr w:type="spellEnd"/>
            <w:r w:rsidRPr="00AA1902">
              <w:rPr>
                <w:rFonts w:ascii="Arial Narrow" w:hAnsi="Arial Narrow" w:cs="Arial"/>
                <w:bCs/>
                <w:sz w:val="20"/>
                <w:szCs w:val="20"/>
              </w:rPr>
              <w:t xml:space="preserve"> 10  </w:t>
            </w:r>
          </w:p>
          <w:p w:rsidR="00AB183E" w:rsidRPr="00AA1902" w:rsidRDefault="00AB183E" w:rsidP="008F5D34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bCs/>
                <w:sz w:val="20"/>
                <w:szCs w:val="20"/>
              </w:rPr>
              <w:t xml:space="preserve">69190 </w:t>
            </w:r>
            <w:proofErr w:type="spellStart"/>
            <w:r w:rsidRPr="00AA1902">
              <w:rPr>
                <w:rFonts w:ascii="Arial Narrow" w:hAnsi="Arial Narrow" w:cs="Arial"/>
                <w:bCs/>
                <w:sz w:val="20"/>
                <w:szCs w:val="20"/>
              </w:rPr>
              <w:t>Walldorf</w:t>
            </w:r>
            <w:proofErr w:type="spellEnd"/>
          </w:p>
          <w:p w:rsidR="00AB183E" w:rsidRPr="00AA1902" w:rsidRDefault="00AB183E" w:rsidP="008F5D34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AA1902">
              <w:rPr>
                <w:rFonts w:ascii="Arial Narrow" w:hAnsi="Arial Narrow" w:cs="Arial"/>
                <w:b/>
                <w:sz w:val="20"/>
                <w:szCs w:val="20"/>
              </w:rPr>
              <w:t xml:space="preserve"> 7 915.44 zł brutto</w:t>
            </w:r>
            <w:r w:rsidRPr="00AA190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B183E" w:rsidRPr="00AA1902" w:rsidRDefault="00AB183E" w:rsidP="008F5D34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AA190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AB183E" w:rsidRPr="00AA1902" w:rsidRDefault="00AB183E" w:rsidP="008F5D3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AA1902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AA1902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AA1902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A190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A190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A190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A190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B183E" w:rsidRPr="00AA1902" w:rsidTr="008F5D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83E" w:rsidRPr="00AA1902" w:rsidRDefault="00AB183E" w:rsidP="008F5D3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</w:rPr>
              <w:t>29 - zestaw do izolacji kwasów nukleinowych wirusów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83E" w:rsidRPr="00AA1902" w:rsidRDefault="00AB183E" w:rsidP="008F5D3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1902">
              <w:rPr>
                <w:rFonts w:ascii="Arial Narrow" w:hAnsi="Arial Narrow" w:cs="Arial"/>
                <w:b/>
                <w:bCs/>
                <w:sz w:val="20"/>
                <w:szCs w:val="20"/>
              </w:rPr>
              <w:t>Promega</w:t>
            </w:r>
            <w:proofErr w:type="spellEnd"/>
            <w:r w:rsidRPr="00AA190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A1902">
              <w:rPr>
                <w:rFonts w:ascii="Arial Narrow" w:hAnsi="Arial Narrow" w:cs="Arial"/>
                <w:b/>
                <w:bCs/>
                <w:sz w:val="20"/>
                <w:szCs w:val="20"/>
              </w:rPr>
              <w:t>GmbH</w:t>
            </w:r>
            <w:proofErr w:type="spellEnd"/>
          </w:p>
          <w:p w:rsidR="00AB183E" w:rsidRPr="00AA1902" w:rsidRDefault="00AB183E" w:rsidP="008F5D3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AA1902">
              <w:rPr>
                <w:rFonts w:ascii="Arial Narrow" w:hAnsi="Arial Narrow" w:cs="Arial"/>
                <w:sz w:val="20"/>
                <w:szCs w:val="20"/>
              </w:rPr>
              <w:t>Gutenbergring</w:t>
            </w:r>
            <w:proofErr w:type="spellEnd"/>
            <w:r w:rsidRPr="00AA1902">
              <w:rPr>
                <w:rFonts w:ascii="Arial Narrow" w:hAnsi="Arial Narrow" w:cs="Arial"/>
                <w:sz w:val="20"/>
                <w:szCs w:val="20"/>
              </w:rPr>
              <w:t xml:space="preserve"> 10</w:t>
            </w:r>
          </w:p>
          <w:p w:rsidR="00AB183E" w:rsidRPr="00AA1902" w:rsidRDefault="00AB183E" w:rsidP="008F5D3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</w:rPr>
              <w:t xml:space="preserve">69190 </w:t>
            </w:r>
            <w:proofErr w:type="spellStart"/>
            <w:r w:rsidRPr="00AA1902">
              <w:rPr>
                <w:rFonts w:ascii="Arial Narrow" w:hAnsi="Arial Narrow" w:cs="Arial"/>
                <w:sz w:val="20"/>
                <w:szCs w:val="20"/>
              </w:rPr>
              <w:t>Walldorf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83E" w:rsidRPr="00AA1902" w:rsidRDefault="00AB183E" w:rsidP="008F5D3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B183E" w:rsidRPr="00AA1902" w:rsidRDefault="00AB183E" w:rsidP="008F5D3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AB183E" w:rsidRPr="00AA1902" w:rsidRDefault="00AB183E" w:rsidP="008F5D3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83E" w:rsidRPr="00AA1902" w:rsidRDefault="00AB183E" w:rsidP="008F5D3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190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AA1902" w:rsidRDefault="00AA1902" w:rsidP="00B51A2B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B464D3" w:rsidRDefault="00B464D3" w:rsidP="00B51A2B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AA1902">
        <w:rPr>
          <w:rFonts w:ascii="Arial Narrow" w:hAnsi="Arial Narrow" w:cs="Arial"/>
          <w:i/>
          <w:sz w:val="20"/>
          <w:szCs w:val="20"/>
        </w:rPr>
        <w:t>Zamawiający</w:t>
      </w:r>
    </w:p>
    <w:p w:rsidR="00AA1902" w:rsidRDefault="00AA1902" w:rsidP="00AA1902">
      <w:pPr>
        <w:rPr>
          <w:rFonts w:ascii="Arial Narrow" w:hAnsi="Arial Narrow"/>
          <w:sz w:val="16"/>
          <w:szCs w:val="16"/>
        </w:rPr>
      </w:pPr>
    </w:p>
    <w:p w:rsidR="00AA1902" w:rsidRDefault="00AA1902" w:rsidP="00AA1902">
      <w:pPr>
        <w:rPr>
          <w:rFonts w:ascii="Arial Narrow" w:hAnsi="Arial Narrow"/>
          <w:sz w:val="16"/>
          <w:szCs w:val="16"/>
        </w:rPr>
      </w:pPr>
    </w:p>
    <w:p w:rsidR="00AA1902" w:rsidRDefault="00AA1902" w:rsidP="00AA1902">
      <w:pPr>
        <w:rPr>
          <w:rFonts w:ascii="Arial Narrow" w:hAnsi="Arial Narrow"/>
          <w:sz w:val="16"/>
          <w:szCs w:val="16"/>
        </w:rPr>
      </w:pPr>
    </w:p>
    <w:p w:rsidR="00AA1902" w:rsidRPr="00AA1902" w:rsidRDefault="00AA1902" w:rsidP="00AA1902">
      <w:pPr>
        <w:rPr>
          <w:rFonts w:ascii="Arial Narrow" w:hAnsi="Arial Narrow"/>
          <w:sz w:val="16"/>
          <w:szCs w:val="16"/>
        </w:rPr>
      </w:pPr>
      <w:r w:rsidRPr="00AA1902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>1</w:t>
      </w:r>
      <w:r w:rsidRPr="00AA1902">
        <w:rPr>
          <w:rFonts w:ascii="Arial Narrow" w:hAnsi="Arial Narrow"/>
          <w:sz w:val="16"/>
          <w:szCs w:val="16"/>
        </w:rPr>
        <w:t>ark.</w:t>
      </w:r>
    </w:p>
    <w:p w:rsidR="00AA1902" w:rsidRPr="00AA1902" w:rsidRDefault="00AA1902" w:rsidP="00AA1902">
      <w:pPr>
        <w:rPr>
          <w:rFonts w:ascii="Arial Narrow" w:hAnsi="Arial Narrow"/>
          <w:sz w:val="16"/>
          <w:szCs w:val="16"/>
        </w:rPr>
      </w:pPr>
      <w:r w:rsidRPr="00AA1902">
        <w:rPr>
          <w:rFonts w:ascii="Arial Narrow" w:hAnsi="Arial Narrow"/>
          <w:sz w:val="16"/>
          <w:szCs w:val="16"/>
        </w:rPr>
        <w:t xml:space="preserve">Egz. 1 – </w:t>
      </w:r>
      <w:r w:rsidRPr="00AA1902">
        <w:rPr>
          <w:rFonts w:ascii="Arial Narrow" w:hAnsi="Arial Narrow"/>
          <w:iCs/>
          <w:sz w:val="16"/>
          <w:szCs w:val="16"/>
        </w:rPr>
        <w:t xml:space="preserve">str. </w:t>
      </w:r>
      <w:proofErr w:type="spellStart"/>
      <w:r w:rsidRPr="00AA1902">
        <w:rPr>
          <w:rFonts w:ascii="Arial Narrow" w:hAnsi="Arial Narrow"/>
          <w:iCs/>
          <w:sz w:val="16"/>
          <w:szCs w:val="16"/>
        </w:rPr>
        <w:t>int</w:t>
      </w:r>
      <w:proofErr w:type="spellEnd"/>
      <w:r w:rsidRPr="00AA1902">
        <w:rPr>
          <w:rFonts w:ascii="Arial Narrow" w:hAnsi="Arial Narrow"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AA1902">
        <w:rPr>
          <w:rFonts w:ascii="Arial Narrow" w:hAnsi="Arial Narrow"/>
          <w:iCs/>
          <w:sz w:val="16"/>
          <w:szCs w:val="16"/>
        </w:rPr>
        <w:t>SZPubl</w:t>
      </w:r>
      <w:proofErr w:type="spellEnd"/>
      <w:r w:rsidRPr="00AA1902">
        <w:rPr>
          <w:rFonts w:ascii="Arial Narrow" w:hAnsi="Arial Narrow"/>
          <w:iCs/>
          <w:sz w:val="16"/>
          <w:szCs w:val="16"/>
        </w:rPr>
        <w:t>.  T2612  B5</w:t>
      </w:r>
    </w:p>
    <w:p w:rsidR="00AA1902" w:rsidRPr="00AA1902" w:rsidRDefault="00AA1902" w:rsidP="00AA1902">
      <w:pPr>
        <w:rPr>
          <w:rFonts w:ascii="Arial Narrow" w:hAnsi="Arial Narrow"/>
          <w:sz w:val="16"/>
          <w:szCs w:val="16"/>
        </w:rPr>
      </w:pPr>
      <w:r w:rsidRPr="00AA1902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AA1902" w:rsidRPr="00AA1902" w:rsidRDefault="00AA1902" w:rsidP="00AA1902">
      <w:pPr>
        <w:rPr>
          <w:rFonts w:ascii="Arial Narrow" w:hAnsi="Arial Narrow"/>
          <w:sz w:val="16"/>
          <w:szCs w:val="16"/>
        </w:rPr>
      </w:pPr>
      <w:r w:rsidRPr="00AA1902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25.11.2025 r.</w:t>
      </w:r>
    </w:p>
    <w:p w:rsidR="00AA1902" w:rsidRPr="00AA1902" w:rsidRDefault="00AA1902" w:rsidP="00B51A2B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sectPr w:rsidR="00AA1902" w:rsidRPr="00AA1902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23B" w:rsidRDefault="0046723B">
      <w:r>
        <w:separator/>
      </w:r>
    </w:p>
  </w:endnote>
  <w:endnote w:type="continuationSeparator" w:id="1">
    <w:p w:rsidR="0046723B" w:rsidRDefault="00467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83E" w:rsidRDefault="00AB183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35579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35579A" w:rsidRPr="004B39E0">
      <w:rPr>
        <w:rFonts w:ascii="Arial" w:hAnsi="Arial"/>
        <w:sz w:val="18"/>
      </w:rPr>
      <w:fldChar w:fldCharType="separate"/>
    </w:r>
    <w:r w:rsidR="001E23A7">
      <w:rPr>
        <w:rFonts w:ascii="Arial" w:hAnsi="Arial"/>
        <w:noProof/>
        <w:sz w:val="18"/>
      </w:rPr>
      <w:t>1</w:t>
    </w:r>
    <w:r w:rsidR="0035579A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35579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35579A" w:rsidRPr="004B39E0">
      <w:rPr>
        <w:rFonts w:ascii="Arial" w:hAnsi="Arial"/>
        <w:sz w:val="18"/>
      </w:rPr>
      <w:fldChar w:fldCharType="separate"/>
    </w:r>
    <w:r w:rsidR="001E23A7">
      <w:rPr>
        <w:rFonts w:ascii="Arial" w:hAnsi="Arial"/>
        <w:noProof/>
        <w:sz w:val="18"/>
      </w:rPr>
      <w:t>2</w:t>
    </w:r>
    <w:r w:rsidR="0035579A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83E" w:rsidRDefault="00AB18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23B" w:rsidRDefault="0046723B">
      <w:r>
        <w:separator/>
      </w:r>
    </w:p>
  </w:footnote>
  <w:footnote w:type="continuationSeparator" w:id="1">
    <w:p w:rsidR="0046723B" w:rsidRDefault="004672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83E" w:rsidRDefault="00AB18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83E" w:rsidRDefault="00AB18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83E" w:rsidRDefault="00AB183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183E"/>
    <w:rsid w:val="00022322"/>
    <w:rsid w:val="00042497"/>
    <w:rsid w:val="000C1E6F"/>
    <w:rsid w:val="000E4E56"/>
    <w:rsid w:val="001A1468"/>
    <w:rsid w:val="001B7815"/>
    <w:rsid w:val="001D1EEC"/>
    <w:rsid w:val="001E23A7"/>
    <w:rsid w:val="00211A34"/>
    <w:rsid w:val="002B1E4F"/>
    <w:rsid w:val="002B6761"/>
    <w:rsid w:val="003445A0"/>
    <w:rsid w:val="0035579A"/>
    <w:rsid w:val="003A0AFC"/>
    <w:rsid w:val="003D611C"/>
    <w:rsid w:val="00431C0B"/>
    <w:rsid w:val="00437CAD"/>
    <w:rsid w:val="004657DA"/>
    <w:rsid w:val="0046723B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A1902"/>
    <w:rsid w:val="00AB183E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0B7E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579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5579A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5579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5579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5579A"/>
  </w:style>
  <w:style w:type="paragraph" w:styleId="Tekstpodstawowy">
    <w:name w:val="Body Text"/>
    <w:basedOn w:val="Normalny"/>
    <w:rsid w:val="0035579A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2025-11-25T09:32:00Z</cp:lastPrinted>
  <dcterms:created xsi:type="dcterms:W3CDTF">2025-11-25T09:45:00Z</dcterms:created>
  <dcterms:modified xsi:type="dcterms:W3CDTF">2025-11-25T09:45:00Z</dcterms:modified>
</cp:coreProperties>
</file>