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BC1FC" w14:textId="1F2AB9D0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72E2F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F5D88A3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24F8F83" w14:textId="2E2FEC1A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E51EB" w:rsidRPr="005E51EB">
        <w:rPr>
          <w:rFonts w:ascii="Arial" w:hAnsi="Arial" w:cs="Arial"/>
          <w:b/>
          <w:sz w:val="24"/>
          <w:szCs w:val="24"/>
        </w:rPr>
        <w:t>SZP-271-</w:t>
      </w:r>
      <w:r w:rsidR="00426A96">
        <w:rPr>
          <w:rFonts w:ascii="Arial" w:hAnsi="Arial" w:cs="Arial"/>
          <w:b/>
          <w:sz w:val="24"/>
          <w:szCs w:val="24"/>
        </w:rPr>
        <w:t>60</w:t>
      </w:r>
      <w:r w:rsidR="005E51EB" w:rsidRPr="005E51EB">
        <w:rPr>
          <w:rFonts w:ascii="Arial" w:hAnsi="Arial" w:cs="Arial"/>
          <w:b/>
          <w:sz w:val="24"/>
          <w:szCs w:val="24"/>
        </w:rPr>
        <w:t>/25</w:t>
      </w:r>
    </w:p>
    <w:p w14:paraId="31416B35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5BAA932" w14:textId="1CCD2584" w:rsidR="006676AE" w:rsidRPr="0012157F" w:rsidRDefault="005E51EB" w:rsidP="007E4EB1">
      <w:pPr>
        <w:pStyle w:val="Tekstpodstawowy"/>
        <w:spacing w:after="0"/>
        <w:ind w:left="4171"/>
        <w:rPr>
          <w:rFonts w:ascii="Arial" w:hAnsi="Arial" w:cs="Arial"/>
        </w:rPr>
      </w:pPr>
      <w:r w:rsidRPr="005E51EB">
        <w:rPr>
          <w:rFonts w:ascii="Arial" w:hAnsi="Arial" w:cs="Arial"/>
        </w:rPr>
        <w:t xml:space="preserve">Szpital Specjalistyczny im. Stefana </w:t>
      </w:r>
      <w:r w:rsidR="007E4EB1">
        <w:rPr>
          <w:rFonts w:ascii="Arial" w:hAnsi="Arial" w:cs="Arial"/>
        </w:rPr>
        <w:t xml:space="preserve">     </w:t>
      </w:r>
      <w:r w:rsidRPr="005E51EB">
        <w:rPr>
          <w:rFonts w:ascii="Arial" w:hAnsi="Arial" w:cs="Arial"/>
        </w:rPr>
        <w:t>Żeromskiego SPZOZ w Krakowie</w:t>
      </w:r>
    </w:p>
    <w:p w14:paraId="54F9ADF1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1EB" w:rsidRPr="005E51EB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5E51EB" w:rsidRPr="005E51EB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0992DB09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E51EB" w:rsidRPr="005E51EB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5E51EB" w:rsidRPr="005E51EB">
        <w:rPr>
          <w:rFonts w:ascii="Arial" w:hAnsi="Arial" w:cs="Arial"/>
        </w:rPr>
        <w:t>Kraków</w:t>
      </w:r>
    </w:p>
    <w:p w14:paraId="61E98BA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79EBBD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F99EA58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EC022B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016E5F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DF417D1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842769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CBFAC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461B86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E51EB" w:rsidRPr="0012157F" w14:paraId="7959015B" w14:textId="77777777" w:rsidTr="00300510">
        <w:tc>
          <w:tcPr>
            <w:tcW w:w="9104" w:type="dxa"/>
            <w:shd w:val="clear" w:color="auto" w:fill="D9D9D9"/>
          </w:tcPr>
          <w:p w14:paraId="63EB51A1" w14:textId="77777777" w:rsidR="005E51EB" w:rsidRPr="0012157F" w:rsidRDefault="005E51EB" w:rsidP="0030051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5A77902" w14:textId="77777777" w:rsidR="005E51EB" w:rsidRDefault="005E51EB" w:rsidP="003005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E51E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4DA34AB" w14:textId="77777777" w:rsidR="005E51EB" w:rsidRPr="00C86421" w:rsidRDefault="005E51EB" w:rsidP="0030051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2235007" w14:textId="77777777" w:rsidR="005E51EB" w:rsidRDefault="005E51EB" w:rsidP="003005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FC1D017" w14:textId="77777777" w:rsidR="005E51EB" w:rsidRPr="00C86421" w:rsidRDefault="005E51EB" w:rsidP="0030051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6695FBC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EE186D0" w14:textId="77777777" w:rsidR="00426A96" w:rsidRPr="00203C36" w:rsidRDefault="00426A96" w:rsidP="00426A96">
      <w:pPr>
        <w:spacing w:before="60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4731A7">
        <w:rPr>
          <w:rFonts w:ascii="Arial" w:hAnsi="Arial" w:cs="Arial"/>
          <w:b/>
          <w:sz w:val="28"/>
          <w:szCs w:val="28"/>
        </w:rPr>
        <w:t>Dostawa jednorazowych, zbiorczo zapakowanych zestawów i akcesoriów niezbędnych do operacji zaćmy wraz z dzierżawą aparatu do fakoemulsyfikacji.</w:t>
      </w:r>
    </w:p>
    <w:p w14:paraId="484B46E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E51EB" w:rsidRPr="005E51E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25F5076" w14:textId="77777777" w:rsidTr="00650D6C">
        <w:tc>
          <w:tcPr>
            <w:tcW w:w="9104" w:type="dxa"/>
            <w:shd w:val="clear" w:color="auto" w:fill="D9D9D9"/>
          </w:tcPr>
          <w:p w14:paraId="0AEC32A3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9B44B03" w14:textId="77777777" w:rsidR="00955D55" w:rsidRDefault="00BA53CA" w:rsidP="00955D55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>, w brzmieniu nadanym</w:t>
      </w:r>
      <w:r w:rsidR="00955D55">
        <w:rPr>
          <w:rFonts w:ascii="Arial" w:hAnsi="Arial" w:cs="Arial"/>
          <w:sz w:val="24"/>
          <w:szCs w:val="24"/>
        </w:rPr>
        <w:t>:</w:t>
      </w:r>
    </w:p>
    <w:p w14:paraId="61768E6A" w14:textId="77777777" w:rsidR="00955D55" w:rsidRPr="00E959D6" w:rsidRDefault="00955D55" w:rsidP="00955D55">
      <w:pPr>
        <w:spacing w:after="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A53CA" w:rsidRPr="00BA53CA">
        <w:rPr>
          <w:rFonts w:ascii="Arial" w:hAnsi="Arial" w:cs="Arial"/>
          <w:sz w:val="24"/>
          <w:szCs w:val="24"/>
        </w:rPr>
        <w:t xml:space="preserve">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="00BA53CA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4B1A37">
        <w:rPr>
          <w:rFonts w:ascii="Arial" w:hAnsi="Arial" w:cs="Arial"/>
          <w:i/>
          <w:iCs/>
          <w:sz w:val="24"/>
          <w:szCs w:val="24"/>
        </w:rPr>
        <w:t xml:space="preserve"> </w:t>
      </w:r>
      <w:r w:rsidR="004B1A37" w:rsidRPr="00E959D6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</w:p>
    <w:p w14:paraId="3D9E9004" w14:textId="7DB77560" w:rsidR="0032618A" w:rsidRPr="00472E2F" w:rsidRDefault="00955D55" w:rsidP="00955D55">
      <w:pPr>
        <w:spacing w:after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72E2F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4B1A37" w:rsidRPr="00472E2F">
        <w:rPr>
          <w:rFonts w:ascii="Arial" w:hAnsi="Arial" w:cs="Arial"/>
          <w:color w:val="000000" w:themeColor="text1"/>
          <w:sz w:val="24"/>
          <w:szCs w:val="24"/>
        </w:rPr>
        <w:t>rozporządzeniem RADY (UE) 2025/</w:t>
      </w:r>
      <w:r w:rsidRPr="00472E2F">
        <w:rPr>
          <w:rFonts w:ascii="Arial" w:hAnsi="Arial" w:cs="Arial"/>
          <w:color w:val="000000" w:themeColor="text1"/>
          <w:sz w:val="24"/>
          <w:szCs w:val="24"/>
        </w:rPr>
        <w:t xml:space="preserve">2033 w sprawie zmiany rozporządzenia (UE) nr 833/2014 dotyczącego środków ograniczających w związku z działaniami Rosji destabilizującymi sytuację na Ukrainie (Dz. Urz. UE nr L z </w:t>
      </w:r>
      <w:r w:rsidR="00E7018E" w:rsidRPr="00472E2F">
        <w:rPr>
          <w:rFonts w:ascii="Arial" w:hAnsi="Arial" w:cs="Arial"/>
          <w:color w:val="000000" w:themeColor="text1"/>
          <w:sz w:val="24"/>
          <w:szCs w:val="24"/>
        </w:rPr>
        <w:t>23.10.2025</w:t>
      </w:r>
      <w:r w:rsidRPr="00472E2F">
        <w:rPr>
          <w:rFonts w:ascii="Arial" w:hAnsi="Arial" w:cs="Arial"/>
          <w:color w:val="000000" w:themeColor="text1"/>
          <w:sz w:val="24"/>
          <w:szCs w:val="24"/>
        </w:rPr>
        <w:t xml:space="preserve">), </w:t>
      </w:r>
      <w:r w:rsidRPr="00472E2F">
        <w:rPr>
          <w:rFonts w:ascii="Arial" w:hAnsi="Arial" w:cs="Arial"/>
          <w:i/>
          <w:iCs/>
          <w:color w:val="000000" w:themeColor="text1"/>
          <w:sz w:val="24"/>
          <w:szCs w:val="24"/>
        </w:rPr>
        <w:t>dalej: rozporządzenie 202</w:t>
      </w:r>
      <w:r w:rsidR="00E7018E" w:rsidRPr="00472E2F">
        <w:rPr>
          <w:rFonts w:ascii="Arial" w:hAnsi="Arial" w:cs="Arial"/>
          <w:i/>
          <w:iCs/>
          <w:color w:val="000000" w:themeColor="text1"/>
          <w:sz w:val="24"/>
          <w:szCs w:val="24"/>
        </w:rPr>
        <w:t>5</w:t>
      </w:r>
      <w:r w:rsidRPr="00472E2F">
        <w:rPr>
          <w:rFonts w:ascii="Arial" w:hAnsi="Arial" w:cs="Arial"/>
          <w:i/>
          <w:iCs/>
          <w:color w:val="000000" w:themeColor="text1"/>
          <w:sz w:val="24"/>
          <w:szCs w:val="24"/>
        </w:rPr>
        <w:t>/</w:t>
      </w:r>
      <w:r w:rsidR="00E7018E" w:rsidRPr="00472E2F">
        <w:rPr>
          <w:rFonts w:ascii="Arial" w:hAnsi="Arial" w:cs="Arial"/>
          <w:i/>
          <w:iCs/>
          <w:color w:val="000000" w:themeColor="text1"/>
          <w:sz w:val="24"/>
          <w:szCs w:val="24"/>
        </w:rPr>
        <w:t>2033</w:t>
      </w:r>
      <w:r w:rsidR="0032618A" w:rsidRPr="00472E2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32618A" w:rsidRPr="00472E2F">
        <w:rPr>
          <w:rStyle w:val="Odwoanieprzypisudolnego"/>
          <w:rFonts w:ascii="Arial" w:hAnsi="Arial" w:cs="Arial"/>
          <w:i/>
          <w:iCs/>
          <w:color w:val="000000" w:themeColor="text1"/>
          <w:sz w:val="24"/>
          <w:szCs w:val="24"/>
        </w:rPr>
        <w:footnoteReference w:id="1"/>
      </w:r>
      <w:r w:rsidR="00641874" w:rsidRPr="00472E2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707B86E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C2E479D" w14:textId="77777777" w:rsidTr="00CD4DD1">
        <w:tc>
          <w:tcPr>
            <w:tcW w:w="9104" w:type="dxa"/>
            <w:shd w:val="clear" w:color="auto" w:fill="D9D9D9"/>
          </w:tcPr>
          <w:p w14:paraId="4E3B18AB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67E36AA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303EF6C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77665B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4F00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8342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E51EB" w:rsidRPr="0012157F" w14:paraId="40A825BB" w14:textId="77777777" w:rsidTr="003005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8B5E9" w14:textId="77777777" w:rsidR="005E51EB" w:rsidRPr="0012157F" w:rsidRDefault="005E51EB" w:rsidP="003005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51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76782" w14:textId="77777777" w:rsidR="005E51EB" w:rsidRPr="0012157F" w:rsidRDefault="005E51EB" w:rsidP="003005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51E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A17731F" w14:textId="2AD3C5E1" w:rsidR="005E51EB" w:rsidRPr="00B87A61" w:rsidRDefault="0091352F" w:rsidP="003005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…………………………………………………………………………………….</w:t>
            </w:r>
          </w:p>
        </w:tc>
      </w:tr>
    </w:tbl>
    <w:p w14:paraId="0DBC5CFD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E48188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EE1928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EBE908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FBB0B9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5B79DE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28EA7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E3DC95E" w14:textId="77777777" w:rsidTr="0061040C">
        <w:tc>
          <w:tcPr>
            <w:tcW w:w="9104" w:type="dxa"/>
            <w:shd w:val="clear" w:color="auto" w:fill="D9D9D9"/>
          </w:tcPr>
          <w:p w14:paraId="7E975250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362C9D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FE5AA1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8BA6FA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359F77D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D785B7C" w14:textId="5B386F2A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2022/576</w:t>
      </w:r>
      <w:r w:rsidR="0091352F">
        <w:rPr>
          <w:rFonts w:ascii="Arial" w:hAnsi="Arial" w:cs="Arial"/>
          <w:sz w:val="24"/>
          <w:szCs w:val="24"/>
        </w:rPr>
        <w:t xml:space="preserve"> oraz 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598CDAB9" w14:textId="77777777" w:rsidTr="0061040C">
        <w:tc>
          <w:tcPr>
            <w:tcW w:w="9104" w:type="dxa"/>
            <w:shd w:val="clear" w:color="auto" w:fill="D9D9D9"/>
          </w:tcPr>
          <w:p w14:paraId="3D5AA586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BAFCB4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215C44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818743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D2F75A9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0C1D51F" w14:textId="01FB6AEE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2022/576</w:t>
      </w:r>
      <w:r w:rsidR="0091352F">
        <w:rPr>
          <w:rFonts w:ascii="Arial" w:hAnsi="Arial" w:cs="Arial"/>
          <w:sz w:val="24"/>
          <w:szCs w:val="24"/>
        </w:rPr>
        <w:t xml:space="preserve"> oraz 2025/2033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71312FA" w14:textId="77777777" w:rsidTr="00CD4DD1">
        <w:tc>
          <w:tcPr>
            <w:tcW w:w="9104" w:type="dxa"/>
            <w:shd w:val="clear" w:color="auto" w:fill="D9D9D9"/>
          </w:tcPr>
          <w:p w14:paraId="3719E28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CBEFCA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9FC859A" w14:textId="77777777" w:rsidTr="00847232">
        <w:tc>
          <w:tcPr>
            <w:tcW w:w="9104" w:type="dxa"/>
            <w:shd w:val="clear" w:color="auto" w:fill="D9D9D9"/>
          </w:tcPr>
          <w:p w14:paraId="77BAF2A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79E4BF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D55FE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ACE0A7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73A13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FC80B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E3B09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5FB9510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923D5C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48D54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D29E87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BC9075C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A2C293E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E29B0" w14:textId="77777777" w:rsidR="00CB205C" w:rsidRDefault="00CB205C" w:rsidP="0038231F">
      <w:pPr>
        <w:spacing w:after="0" w:line="240" w:lineRule="auto"/>
      </w:pPr>
      <w:r>
        <w:separator/>
      </w:r>
    </w:p>
  </w:endnote>
  <w:endnote w:type="continuationSeparator" w:id="0">
    <w:p w14:paraId="475D9EB7" w14:textId="77777777" w:rsidR="00CB205C" w:rsidRDefault="00CB20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2903" w14:textId="77777777" w:rsidR="005E51EB" w:rsidRDefault="005E51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B6A5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0BE8B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4ED3F" w14:textId="77777777" w:rsidR="005E51EB" w:rsidRDefault="005E51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DBA8F" w14:textId="77777777" w:rsidR="00CB205C" w:rsidRDefault="00CB205C" w:rsidP="0038231F">
      <w:pPr>
        <w:spacing w:after="0" w:line="240" w:lineRule="auto"/>
      </w:pPr>
      <w:r>
        <w:separator/>
      </w:r>
    </w:p>
  </w:footnote>
  <w:footnote w:type="continuationSeparator" w:id="0">
    <w:p w14:paraId="38269815" w14:textId="77777777" w:rsidR="00CB205C" w:rsidRDefault="00CB205C" w:rsidP="0038231F">
      <w:pPr>
        <w:spacing w:after="0" w:line="240" w:lineRule="auto"/>
      </w:pPr>
      <w:r>
        <w:continuationSeparator/>
      </w:r>
    </w:p>
  </w:footnote>
  <w:footnote w:id="1">
    <w:p w14:paraId="757ADEC6" w14:textId="660FABDC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</w:t>
      </w:r>
      <w:r w:rsidRPr="00472E2F">
        <w:rPr>
          <w:rFonts w:ascii="Arial" w:hAnsi="Arial" w:cs="Arial"/>
          <w:color w:val="000000" w:themeColor="text1"/>
          <w:sz w:val="16"/>
          <w:szCs w:val="16"/>
        </w:rPr>
        <w:t xml:space="preserve">576 </w:t>
      </w:r>
      <w:r w:rsidR="0016772F" w:rsidRPr="00472E2F">
        <w:rPr>
          <w:rFonts w:ascii="Arial" w:hAnsi="Arial" w:cs="Arial"/>
          <w:color w:val="000000" w:themeColor="text1"/>
          <w:sz w:val="16"/>
          <w:szCs w:val="16"/>
        </w:rPr>
        <w:t xml:space="preserve">i 2025/2033 </w:t>
      </w:r>
      <w:r w:rsidRPr="0032618A"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5C142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3137868" w14:textId="2910CEE4" w:rsidR="007E4EB1" w:rsidRPr="00472E2F" w:rsidRDefault="007E4EB1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color w:val="000000" w:themeColor="text1"/>
          <w:sz w:val="16"/>
          <w:szCs w:val="16"/>
        </w:rPr>
      </w:pPr>
      <w:r w:rsidRPr="00472E2F">
        <w:rPr>
          <w:rFonts w:ascii="Arial" w:hAnsi="Arial" w:cs="Arial"/>
          <w:color w:val="000000" w:themeColor="text1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48F8CDF7" w14:textId="2B5C6821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02466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E530CA5" w14:textId="77777777" w:rsidR="0032618A" w:rsidRDefault="0032618A" w:rsidP="0032618A">
      <w:pPr>
        <w:pStyle w:val="Tekstprzypisudolnego"/>
      </w:pPr>
    </w:p>
  </w:footnote>
  <w:footnote w:id="2">
    <w:p w14:paraId="6318F71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FCD50A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9C023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60CDE6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4B459" w14:textId="77777777" w:rsidR="005E51EB" w:rsidRDefault="005E51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EBCA8" w14:textId="77777777" w:rsidR="005E51EB" w:rsidRDefault="005E51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F0DD2" w14:textId="77777777" w:rsidR="005E51EB" w:rsidRDefault="005E51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708914">
    <w:abstractNumId w:val="11"/>
  </w:num>
  <w:num w:numId="2" w16cid:durableId="1942184085">
    <w:abstractNumId w:val="0"/>
  </w:num>
  <w:num w:numId="3" w16cid:durableId="73598486">
    <w:abstractNumId w:val="10"/>
  </w:num>
  <w:num w:numId="4" w16cid:durableId="573659914">
    <w:abstractNumId w:val="13"/>
  </w:num>
  <w:num w:numId="5" w16cid:durableId="1358433037">
    <w:abstractNumId w:val="12"/>
  </w:num>
  <w:num w:numId="6" w16cid:durableId="441263649">
    <w:abstractNumId w:val="9"/>
  </w:num>
  <w:num w:numId="7" w16cid:durableId="62990097">
    <w:abstractNumId w:val="1"/>
  </w:num>
  <w:num w:numId="8" w16cid:durableId="2127967109">
    <w:abstractNumId w:val="6"/>
  </w:num>
  <w:num w:numId="9" w16cid:durableId="650527857">
    <w:abstractNumId w:val="4"/>
  </w:num>
  <w:num w:numId="10" w16cid:durableId="1472013605">
    <w:abstractNumId w:val="7"/>
  </w:num>
  <w:num w:numId="11" w16cid:durableId="958098773">
    <w:abstractNumId w:val="5"/>
  </w:num>
  <w:num w:numId="12" w16cid:durableId="800614560">
    <w:abstractNumId w:val="8"/>
  </w:num>
  <w:num w:numId="13" w16cid:durableId="12265294">
    <w:abstractNumId w:val="3"/>
  </w:num>
  <w:num w:numId="14" w16cid:durableId="607126194">
    <w:abstractNumId w:val="2"/>
  </w:num>
  <w:num w:numId="15" w16cid:durableId="3175359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52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2F28"/>
    <w:rsid w:val="000B1025"/>
    <w:rsid w:val="000B54D1"/>
    <w:rsid w:val="000C021E"/>
    <w:rsid w:val="000C18AF"/>
    <w:rsid w:val="000D639B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772F"/>
    <w:rsid w:val="001902D2"/>
    <w:rsid w:val="001B1B7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26A96"/>
    <w:rsid w:val="00434CC2"/>
    <w:rsid w:val="00445F54"/>
    <w:rsid w:val="0044648E"/>
    <w:rsid w:val="004541F9"/>
    <w:rsid w:val="004609F1"/>
    <w:rsid w:val="004651B5"/>
    <w:rsid w:val="00472E2F"/>
    <w:rsid w:val="004761C6"/>
    <w:rsid w:val="0047664E"/>
    <w:rsid w:val="00476E7D"/>
    <w:rsid w:val="00482F6E"/>
    <w:rsid w:val="00484F88"/>
    <w:rsid w:val="00486223"/>
    <w:rsid w:val="004B1A37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2E09"/>
    <w:rsid w:val="005E51EB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47B1"/>
    <w:rsid w:val="007961C8"/>
    <w:rsid w:val="007A2BCB"/>
    <w:rsid w:val="007B01C8"/>
    <w:rsid w:val="007D5B61"/>
    <w:rsid w:val="007E2F69"/>
    <w:rsid w:val="007E4EB1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352F"/>
    <w:rsid w:val="009169D4"/>
    <w:rsid w:val="009301A2"/>
    <w:rsid w:val="009440B7"/>
    <w:rsid w:val="009462BD"/>
    <w:rsid w:val="00950F2A"/>
    <w:rsid w:val="00952535"/>
    <w:rsid w:val="00955D55"/>
    <w:rsid w:val="00956C26"/>
    <w:rsid w:val="00960337"/>
    <w:rsid w:val="00975019"/>
    <w:rsid w:val="00975C49"/>
    <w:rsid w:val="00983BDB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455A3"/>
    <w:rsid w:val="00B8005E"/>
    <w:rsid w:val="00B87A61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4523"/>
    <w:rsid w:val="00CB205C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1000"/>
    <w:rsid w:val="00E426EB"/>
    <w:rsid w:val="00E50194"/>
    <w:rsid w:val="00E60C28"/>
    <w:rsid w:val="00E64482"/>
    <w:rsid w:val="00E65685"/>
    <w:rsid w:val="00E7018E"/>
    <w:rsid w:val="00E73190"/>
    <w:rsid w:val="00E73CEB"/>
    <w:rsid w:val="00E80C53"/>
    <w:rsid w:val="00E959D6"/>
    <w:rsid w:val="00EB7CDE"/>
    <w:rsid w:val="00ED2841"/>
    <w:rsid w:val="00EE1FBF"/>
    <w:rsid w:val="00EE40F5"/>
    <w:rsid w:val="00EF74CA"/>
    <w:rsid w:val="00F04280"/>
    <w:rsid w:val="00F0670B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E81EA"/>
  <w15:docId w15:val="{3732BAE1-3F2D-4227-93FD-205475C82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916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2025-11-19T12:59:00Z</cp:lastPrinted>
  <dcterms:created xsi:type="dcterms:W3CDTF">2025-11-20T12:13:00Z</dcterms:created>
  <dcterms:modified xsi:type="dcterms:W3CDTF">2025-11-21T12:18:00Z</dcterms:modified>
</cp:coreProperties>
</file>