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C53E4" w14:textId="77777777" w:rsidR="00246FFF" w:rsidRPr="00936403" w:rsidRDefault="00246FFF" w:rsidP="00936403">
      <w:pPr>
        <w:suppressAutoHyphens/>
        <w:spacing w:after="0" w:line="288" w:lineRule="auto"/>
        <w:ind w:left="567" w:right="-142" w:hanging="567"/>
        <w:jc w:val="both"/>
        <w:rPr>
          <w:rFonts w:ascii="Times New Roman" w:eastAsia="Calibri" w:hAnsi="Times New Roman" w:cs="Times New Roman"/>
          <w:b/>
          <w:lang w:eastAsia="zh-CN"/>
        </w:rPr>
      </w:pPr>
    </w:p>
    <w:p w14:paraId="1CFEDBE7" w14:textId="79599252" w:rsidR="00AA014F" w:rsidRPr="00FE6497" w:rsidRDefault="00AA014F" w:rsidP="00A24304">
      <w:pPr>
        <w:suppressAutoHyphens/>
        <w:spacing w:after="0" w:line="288" w:lineRule="auto"/>
        <w:ind w:left="567" w:right="-142" w:hanging="567"/>
        <w:jc w:val="right"/>
        <w:rPr>
          <w:rFonts w:ascii="Times New Roman" w:eastAsia="Calibri" w:hAnsi="Times New Roman" w:cs="Times New Roman"/>
          <w:bCs/>
          <w:lang w:eastAsia="zh-CN"/>
        </w:rPr>
      </w:pPr>
      <w:r w:rsidRPr="00FE6497">
        <w:rPr>
          <w:rFonts w:ascii="Times New Roman" w:eastAsia="Calibri" w:hAnsi="Times New Roman" w:cs="Times New Roman"/>
          <w:bCs/>
          <w:lang w:eastAsia="zh-CN"/>
        </w:rPr>
        <w:t xml:space="preserve">Załącznik </w:t>
      </w:r>
      <w:r w:rsidR="00FE6497" w:rsidRPr="00FE6497">
        <w:rPr>
          <w:rFonts w:ascii="Times New Roman" w:eastAsia="Calibri" w:hAnsi="Times New Roman" w:cs="Times New Roman"/>
          <w:bCs/>
          <w:lang w:eastAsia="zh-CN"/>
        </w:rPr>
        <w:t xml:space="preserve">Nr </w:t>
      </w:r>
      <w:r w:rsidRPr="00FE6497">
        <w:rPr>
          <w:rFonts w:ascii="Times New Roman" w:eastAsia="Calibri" w:hAnsi="Times New Roman" w:cs="Times New Roman"/>
          <w:bCs/>
          <w:lang w:eastAsia="zh-CN"/>
        </w:rPr>
        <w:t>2</w:t>
      </w:r>
      <w:r w:rsidR="000C230D" w:rsidRPr="00FE6497">
        <w:rPr>
          <w:rFonts w:ascii="Times New Roman" w:eastAsia="Calibri" w:hAnsi="Times New Roman" w:cs="Times New Roman"/>
          <w:bCs/>
          <w:lang w:eastAsia="zh-CN"/>
        </w:rPr>
        <w:t xml:space="preserve"> </w:t>
      </w:r>
      <w:r w:rsidRPr="00FE6497">
        <w:rPr>
          <w:rFonts w:ascii="Times New Roman" w:eastAsia="Calibri" w:hAnsi="Times New Roman" w:cs="Times New Roman"/>
          <w:bCs/>
          <w:lang w:eastAsia="zh-CN"/>
        </w:rPr>
        <w:t>do SWZ</w:t>
      </w:r>
    </w:p>
    <w:p w14:paraId="2AA4ABC1" w14:textId="77777777" w:rsidR="00AA014F" w:rsidRPr="00936403" w:rsidRDefault="00AA014F" w:rsidP="00936403">
      <w:pPr>
        <w:suppressAutoHyphens/>
        <w:spacing w:after="0" w:line="288" w:lineRule="auto"/>
        <w:ind w:left="567" w:right="-142" w:hanging="567"/>
        <w:jc w:val="both"/>
        <w:rPr>
          <w:rFonts w:ascii="Times New Roman" w:eastAsia="Calibri" w:hAnsi="Times New Roman" w:cs="Times New Roman"/>
          <w:b/>
          <w:lang w:eastAsia="zh-CN"/>
        </w:rPr>
      </w:pPr>
      <w:r w:rsidRPr="00936403">
        <w:rPr>
          <w:rFonts w:ascii="Times New Roman" w:eastAsia="Calibri" w:hAnsi="Times New Roman" w:cs="Times New Roman"/>
          <w:b/>
          <w:lang w:eastAsia="zh-CN"/>
        </w:rPr>
        <w:t xml:space="preserve">                           </w:t>
      </w:r>
    </w:p>
    <w:p w14:paraId="27D4B18E" w14:textId="5F317754" w:rsidR="002F0997" w:rsidRPr="00502651" w:rsidRDefault="001259D4" w:rsidP="00A24304">
      <w:pPr>
        <w:suppressAutoHyphens/>
        <w:spacing w:after="0" w:line="288" w:lineRule="auto"/>
        <w:ind w:left="567" w:right="-142" w:hanging="567"/>
        <w:jc w:val="center"/>
        <w:rPr>
          <w:rFonts w:ascii="Times New Roman" w:eastAsia="Calibri" w:hAnsi="Times New Roman" w:cs="Times New Roman"/>
          <w:b/>
          <w:i/>
          <w:iCs/>
          <w:lang w:eastAsia="zh-CN"/>
        </w:rPr>
      </w:pPr>
      <w:r w:rsidRPr="00502651">
        <w:rPr>
          <w:rFonts w:ascii="Times New Roman" w:eastAsia="Calibri" w:hAnsi="Times New Roman" w:cs="Times New Roman"/>
          <w:b/>
          <w:i/>
          <w:iCs/>
          <w:lang w:eastAsia="zh-CN"/>
        </w:rPr>
        <w:t>Projektowane postanowienia umo</w:t>
      </w:r>
      <w:r w:rsidR="008F3339" w:rsidRPr="00502651">
        <w:rPr>
          <w:rFonts w:ascii="Times New Roman" w:eastAsia="Calibri" w:hAnsi="Times New Roman" w:cs="Times New Roman"/>
          <w:b/>
          <w:i/>
          <w:iCs/>
          <w:lang w:eastAsia="zh-CN"/>
        </w:rPr>
        <w:t>wy</w:t>
      </w:r>
    </w:p>
    <w:p w14:paraId="50512E74" w14:textId="1A7552B0" w:rsidR="008F3339" w:rsidRPr="00936403" w:rsidRDefault="00043C0C" w:rsidP="00936403">
      <w:pPr>
        <w:suppressAutoHyphens/>
        <w:spacing w:after="0" w:line="288" w:lineRule="auto"/>
        <w:ind w:left="567" w:right="-142" w:hanging="567"/>
        <w:jc w:val="both"/>
        <w:rPr>
          <w:rFonts w:ascii="Times New Roman" w:eastAsia="Calibri" w:hAnsi="Times New Roman" w:cs="Times New Roman"/>
          <w:b/>
          <w:lang w:eastAsia="zh-CN"/>
        </w:rPr>
      </w:pPr>
      <w:r w:rsidRPr="00936403">
        <w:rPr>
          <w:rFonts w:ascii="Times New Roman" w:eastAsia="Calibri" w:hAnsi="Times New Roman" w:cs="Times New Roman"/>
          <w:b/>
          <w:lang w:eastAsia="zh-CN"/>
        </w:rPr>
        <w:tab/>
      </w:r>
    </w:p>
    <w:p w14:paraId="36911BCE" w14:textId="77777777" w:rsidR="00AA014F" w:rsidRPr="00936403" w:rsidRDefault="00AA014F" w:rsidP="00A24304">
      <w:pPr>
        <w:suppressAutoHyphens/>
        <w:spacing w:after="0" w:line="288" w:lineRule="auto"/>
        <w:ind w:left="567" w:hanging="567"/>
        <w:jc w:val="both"/>
        <w:rPr>
          <w:rFonts w:ascii="Times New Roman" w:eastAsia="Calibri" w:hAnsi="Times New Roman" w:cs="Times New Roman"/>
          <w:b/>
          <w:lang w:eastAsia="zh-CN"/>
        </w:rPr>
      </w:pPr>
    </w:p>
    <w:p w14:paraId="3ED59B35" w14:textId="6F4BFAB2" w:rsidR="008F3339" w:rsidRPr="00936403" w:rsidRDefault="00E4556F" w:rsidP="00A24304">
      <w:pPr>
        <w:spacing w:after="0" w:line="288" w:lineRule="auto"/>
        <w:jc w:val="both"/>
        <w:rPr>
          <w:rFonts w:ascii="Times New Roman" w:hAnsi="Times New Roman" w:cs="Times New Roman"/>
          <w:b/>
        </w:rPr>
      </w:pPr>
      <w:bookmarkStart w:id="0" w:name="_Hlk209178506"/>
      <w:r w:rsidRPr="00936403">
        <w:rPr>
          <w:rFonts w:ascii="Times New Roman" w:hAnsi="Times New Roman" w:cs="Times New Roman"/>
          <w:b/>
          <w:bCs/>
        </w:rPr>
        <w:t>§ 1</w:t>
      </w:r>
      <w:r w:rsidR="000D7890" w:rsidRPr="00936403">
        <w:rPr>
          <w:rFonts w:ascii="Times New Roman" w:hAnsi="Times New Roman" w:cs="Times New Roman"/>
          <w:b/>
        </w:rPr>
        <w:t xml:space="preserve">  </w:t>
      </w:r>
      <w:r w:rsidR="008F3339" w:rsidRPr="00936403">
        <w:rPr>
          <w:rFonts w:ascii="Times New Roman" w:hAnsi="Times New Roman" w:cs="Times New Roman"/>
          <w:b/>
        </w:rPr>
        <w:t xml:space="preserve"> </w:t>
      </w:r>
      <w:bookmarkEnd w:id="0"/>
      <w:r w:rsidR="008F3339" w:rsidRPr="00936403">
        <w:rPr>
          <w:rFonts w:ascii="Times New Roman" w:hAnsi="Times New Roman" w:cs="Times New Roman"/>
          <w:b/>
        </w:rPr>
        <w:t>PRZEDMIOT UMOWY, ZAKRES ORAZ WIELKOŚĆ ZAMÓWIENIA</w:t>
      </w:r>
      <w:r w:rsidR="001714F5" w:rsidRPr="00936403">
        <w:rPr>
          <w:rFonts w:ascii="Times New Roman" w:hAnsi="Times New Roman" w:cs="Times New Roman"/>
          <w:b/>
        </w:rPr>
        <w:t>.</w:t>
      </w:r>
    </w:p>
    <w:p w14:paraId="23B01D04" w14:textId="03A61CA7" w:rsidR="008F3339" w:rsidRPr="00936403" w:rsidRDefault="008F3339" w:rsidP="00A24304">
      <w:pPr>
        <w:pStyle w:val="Akapitzlist"/>
        <w:numPr>
          <w:ilvl w:val="0"/>
          <w:numId w:val="27"/>
        </w:numPr>
        <w:spacing w:line="288" w:lineRule="auto"/>
        <w:ind w:left="567" w:hanging="567"/>
        <w:jc w:val="both"/>
        <w:rPr>
          <w:rFonts w:ascii="Times New Roman" w:hAnsi="Times New Roman"/>
          <w:bCs/>
        </w:rPr>
      </w:pPr>
      <w:r w:rsidRPr="00936403">
        <w:rPr>
          <w:rFonts w:ascii="Times New Roman" w:hAnsi="Times New Roman"/>
          <w:bCs/>
        </w:rPr>
        <w:t xml:space="preserve">Przedmiot </w:t>
      </w:r>
      <w:r w:rsidR="004543CE" w:rsidRPr="00936403">
        <w:rPr>
          <w:rFonts w:ascii="Times New Roman" w:hAnsi="Times New Roman"/>
          <w:bCs/>
        </w:rPr>
        <w:t>Umowy</w:t>
      </w:r>
      <w:r w:rsidRPr="00936403">
        <w:rPr>
          <w:rFonts w:ascii="Times New Roman" w:hAnsi="Times New Roman"/>
          <w:bCs/>
        </w:rPr>
        <w:t>:</w:t>
      </w:r>
    </w:p>
    <w:p w14:paraId="1AFEE375" w14:textId="3DE82BAB" w:rsidR="008F3339" w:rsidRPr="00936403" w:rsidRDefault="008F3339" w:rsidP="00A24304">
      <w:pPr>
        <w:numPr>
          <w:ilvl w:val="0"/>
          <w:numId w:val="9"/>
        </w:numPr>
        <w:suppressAutoHyphens/>
        <w:spacing w:after="0" w:line="288" w:lineRule="auto"/>
        <w:ind w:left="1134" w:hanging="567"/>
        <w:jc w:val="both"/>
        <w:rPr>
          <w:rFonts w:ascii="Times New Roman" w:eastAsia="Times New Roman" w:hAnsi="Times New Roman" w:cs="Times New Roman"/>
          <w:bCs/>
          <w:lang w:eastAsia="zh-CN"/>
        </w:rPr>
      </w:pPr>
      <w:r w:rsidRPr="00936403">
        <w:rPr>
          <w:rFonts w:ascii="Times New Roman" w:eastAsia="Times New Roman" w:hAnsi="Times New Roman" w:cs="Times New Roman"/>
          <w:bCs/>
          <w:lang w:eastAsia="zh-CN"/>
        </w:rPr>
        <w:t>Umowa została zawarta na podstawie</w:t>
      </w:r>
      <w:r w:rsidRPr="00936403">
        <w:rPr>
          <w:rFonts w:ascii="Times New Roman" w:eastAsia="Calibri" w:hAnsi="Times New Roman" w:cs="Times New Roman"/>
          <w:bCs/>
          <w:lang w:eastAsia="zh-CN"/>
        </w:rPr>
        <w:t xml:space="preserve"> ustawy z dnia </w:t>
      </w:r>
      <w:r w:rsidR="00D12264" w:rsidRPr="00936403">
        <w:rPr>
          <w:rFonts w:ascii="Times New Roman" w:eastAsia="Calibri" w:hAnsi="Times New Roman" w:cs="Times New Roman"/>
          <w:bCs/>
          <w:lang w:eastAsia="zh-CN"/>
        </w:rPr>
        <w:t xml:space="preserve">11 września 2019 r. </w:t>
      </w:r>
      <w:r w:rsidRPr="00936403">
        <w:rPr>
          <w:rFonts w:ascii="Times New Roman" w:eastAsia="Calibri" w:hAnsi="Times New Roman" w:cs="Times New Roman"/>
          <w:bCs/>
          <w:lang w:eastAsia="zh-CN"/>
        </w:rPr>
        <w:t>Prawo zamówień publicznych</w:t>
      </w:r>
      <w:r w:rsidR="006E06E1" w:rsidRPr="00936403">
        <w:rPr>
          <w:rFonts w:ascii="Times New Roman" w:eastAsia="Times New Roman" w:hAnsi="Times New Roman" w:cs="Times New Roman"/>
          <w:bCs/>
          <w:lang w:eastAsia="zh-CN"/>
        </w:rPr>
        <w:t>, zwana dalej Pzp</w:t>
      </w:r>
      <w:r w:rsidR="00062AB2" w:rsidRPr="00936403">
        <w:rPr>
          <w:rFonts w:ascii="Times New Roman" w:eastAsia="Times New Roman" w:hAnsi="Times New Roman" w:cs="Times New Roman"/>
          <w:bCs/>
          <w:lang w:eastAsia="zh-CN"/>
        </w:rPr>
        <w:t>, w trybie podstawowym bez negocjacji – art. 275 pkt 1 Pzp.</w:t>
      </w:r>
    </w:p>
    <w:p w14:paraId="3F68B5FA" w14:textId="1296ADD8" w:rsidR="008F3339" w:rsidRPr="00936403" w:rsidRDefault="00D12264" w:rsidP="00A24304">
      <w:pPr>
        <w:pStyle w:val="Akapitzlist"/>
        <w:numPr>
          <w:ilvl w:val="0"/>
          <w:numId w:val="9"/>
        </w:numPr>
        <w:spacing w:line="288" w:lineRule="auto"/>
        <w:ind w:left="1134" w:hanging="567"/>
        <w:jc w:val="both"/>
        <w:rPr>
          <w:rFonts w:ascii="Times New Roman" w:hAnsi="Times New Roman"/>
          <w:bCs/>
        </w:rPr>
      </w:pPr>
      <w:r w:rsidRPr="00936403">
        <w:rPr>
          <w:rFonts w:ascii="Times New Roman" w:eastAsia="Times New Roman" w:hAnsi="Times New Roman"/>
          <w:bCs/>
        </w:rPr>
        <w:t xml:space="preserve">Przedmiotem niniejszego zamówienia jest </w:t>
      </w:r>
      <w:r w:rsidR="00D94C07" w:rsidRPr="00936403">
        <w:rPr>
          <w:rFonts w:ascii="Times New Roman" w:eastAsia="Times New Roman" w:hAnsi="Times New Roman"/>
          <w:bCs/>
        </w:rPr>
        <w:t xml:space="preserve">kompleksowa </w:t>
      </w:r>
      <w:r w:rsidRPr="00936403">
        <w:rPr>
          <w:rFonts w:ascii="Times New Roman" w:eastAsia="Times New Roman" w:hAnsi="Times New Roman"/>
          <w:bCs/>
        </w:rPr>
        <w:t>dostawa energii elektrycznej</w:t>
      </w:r>
      <w:r w:rsidR="00F20419" w:rsidRPr="00936403">
        <w:rPr>
          <w:rFonts w:ascii="Times New Roman" w:eastAsia="Times New Roman" w:hAnsi="Times New Roman"/>
          <w:bCs/>
        </w:rPr>
        <w:t xml:space="preserve"> do obiektów funkcjonujących w ramach spółdzielni energetycznej. </w:t>
      </w:r>
    </w:p>
    <w:p w14:paraId="2F1A13AF" w14:textId="30DF4382" w:rsidR="008F3339" w:rsidRPr="00936403" w:rsidRDefault="008F3339" w:rsidP="00A24304">
      <w:pPr>
        <w:pStyle w:val="Akapitzlist"/>
        <w:numPr>
          <w:ilvl w:val="0"/>
          <w:numId w:val="27"/>
        </w:numPr>
        <w:tabs>
          <w:tab w:val="left" w:pos="3910"/>
        </w:tabs>
        <w:spacing w:line="288" w:lineRule="auto"/>
        <w:ind w:left="567" w:hanging="567"/>
        <w:jc w:val="both"/>
        <w:rPr>
          <w:rFonts w:ascii="Times New Roman" w:hAnsi="Times New Roman"/>
          <w:bCs/>
        </w:rPr>
      </w:pPr>
      <w:r w:rsidRPr="00936403">
        <w:rPr>
          <w:rFonts w:ascii="Times New Roman" w:hAnsi="Times New Roman"/>
          <w:bCs/>
        </w:rPr>
        <w:t xml:space="preserve">Opis przedmiotu zamówienia: </w:t>
      </w:r>
      <w:r w:rsidR="006604A0" w:rsidRPr="00936403">
        <w:rPr>
          <w:rFonts w:ascii="Times New Roman" w:hAnsi="Times New Roman"/>
          <w:bCs/>
        </w:rPr>
        <w:tab/>
      </w:r>
    </w:p>
    <w:p w14:paraId="52262E5D" w14:textId="1F9946B1" w:rsidR="004E4B77" w:rsidRPr="00936403" w:rsidRDefault="004E4B77" w:rsidP="00A24304">
      <w:pPr>
        <w:pStyle w:val="Akapitzlist"/>
        <w:numPr>
          <w:ilvl w:val="0"/>
          <w:numId w:val="10"/>
        </w:numPr>
        <w:spacing w:line="288" w:lineRule="auto"/>
        <w:ind w:left="1134" w:hanging="567"/>
        <w:jc w:val="both"/>
        <w:rPr>
          <w:rFonts w:ascii="Times New Roman" w:hAnsi="Times New Roman"/>
        </w:rPr>
      </w:pPr>
      <w:bookmarkStart w:id="1" w:name="_Hlk120796231"/>
      <w:r w:rsidRPr="00936403">
        <w:rPr>
          <w:rFonts w:ascii="Times New Roman" w:hAnsi="Times New Roman"/>
        </w:rPr>
        <w:t>Przedmiotem niniejszego zamówienia jest kompleksowa dostawa energii elektrycznej tj. zakup energii wraz z usługą dystrybucji dla obiektów</w:t>
      </w:r>
      <w:r w:rsidR="00A149A5" w:rsidRPr="00936403">
        <w:rPr>
          <w:rFonts w:ascii="Times New Roman" w:hAnsi="Times New Roman"/>
        </w:rPr>
        <w:t xml:space="preserve"> </w:t>
      </w:r>
      <w:r w:rsidR="005E5AFC" w:rsidRPr="00936403">
        <w:rPr>
          <w:rFonts w:ascii="Times New Roman" w:hAnsi="Times New Roman"/>
        </w:rPr>
        <w:t>wymienionych w załączniku nr 1 SWZ – opis przedmiotu zamówienia</w:t>
      </w:r>
      <w:r w:rsidR="00754656" w:rsidRPr="00936403">
        <w:rPr>
          <w:rFonts w:ascii="Times New Roman" w:hAnsi="Times New Roman"/>
        </w:rPr>
        <w:t>,</w:t>
      </w:r>
      <w:r w:rsidR="008E427B" w:rsidRPr="00936403">
        <w:rPr>
          <w:rFonts w:ascii="Times New Roman" w:hAnsi="Times New Roman"/>
        </w:rPr>
        <w:t xml:space="preserve"> rozliczanych w ramach spółdzielni energetycznej</w:t>
      </w:r>
      <w:r w:rsidR="00BB11EE" w:rsidRPr="00936403">
        <w:rPr>
          <w:rFonts w:ascii="Times New Roman" w:hAnsi="Times New Roman"/>
        </w:rPr>
        <w:t>. Wielkość zapotrzebowania</w:t>
      </w:r>
      <w:r w:rsidR="005E5AFC" w:rsidRPr="00936403">
        <w:rPr>
          <w:rFonts w:ascii="Times New Roman" w:hAnsi="Times New Roman"/>
        </w:rPr>
        <w:t xml:space="preserve"> </w:t>
      </w:r>
      <w:r w:rsidRPr="00936403">
        <w:rPr>
          <w:rFonts w:ascii="Times New Roman" w:hAnsi="Times New Roman"/>
        </w:rPr>
        <w:t xml:space="preserve">w okresie trwania zamówienia, tj. </w:t>
      </w:r>
      <w:r w:rsidR="00754656" w:rsidRPr="00936403">
        <w:rPr>
          <w:rFonts w:ascii="Times New Roman" w:hAnsi="Times New Roman"/>
        </w:rPr>
        <w:t xml:space="preserve">od </w:t>
      </w:r>
      <w:r w:rsidR="00BB11EE" w:rsidRPr="00936403">
        <w:rPr>
          <w:rFonts w:ascii="Times New Roman" w:hAnsi="Times New Roman"/>
        </w:rPr>
        <w:t>01.01.2026 r. do 31.12.202</w:t>
      </w:r>
      <w:r w:rsidR="00D30B32" w:rsidRPr="00936403">
        <w:rPr>
          <w:rFonts w:ascii="Times New Roman" w:hAnsi="Times New Roman"/>
        </w:rPr>
        <w:t>6</w:t>
      </w:r>
      <w:r w:rsidR="00BB11EE" w:rsidRPr="00936403">
        <w:rPr>
          <w:rFonts w:ascii="Times New Roman" w:hAnsi="Times New Roman"/>
        </w:rPr>
        <w:t xml:space="preserve"> r. </w:t>
      </w:r>
      <w:r w:rsidRPr="00936403">
        <w:rPr>
          <w:rFonts w:ascii="Times New Roman" w:hAnsi="Times New Roman"/>
        </w:rPr>
        <w:t xml:space="preserve"> wynosi łącznie </w:t>
      </w:r>
      <w:r w:rsidR="00D30B32" w:rsidRPr="00936403">
        <w:rPr>
          <w:rFonts w:ascii="Times New Roman" w:hAnsi="Times New Roman"/>
          <w:bCs/>
        </w:rPr>
        <w:t>__</w:t>
      </w:r>
      <w:r w:rsidR="00FE6497" w:rsidRPr="00936403">
        <w:rPr>
          <w:rFonts w:ascii="Times New Roman" w:hAnsi="Times New Roman"/>
          <w:bCs/>
        </w:rPr>
        <w:t>__________</w:t>
      </w:r>
      <w:r w:rsidR="00D30B32" w:rsidRPr="00936403">
        <w:rPr>
          <w:rFonts w:ascii="Times New Roman" w:hAnsi="Times New Roman"/>
          <w:bCs/>
        </w:rPr>
        <w:t>___</w:t>
      </w:r>
      <w:r w:rsidR="00F81FCE" w:rsidRPr="00936403">
        <w:rPr>
          <w:rFonts w:ascii="Times New Roman" w:hAnsi="Times New Roman"/>
          <w:bCs/>
        </w:rPr>
        <w:t xml:space="preserve"> </w:t>
      </w:r>
      <w:r w:rsidR="00055402" w:rsidRPr="00936403">
        <w:rPr>
          <w:rFonts w:ascii="Times New Roman" w:hAnsi="Times New Roman"/>
          <w:bCs/>
        </w:rPr>
        <w:t>kWh</w:t>
      </w:r>
      <w:r w:rsidRPr="00936403">
        <w:rPr>
          <w:rFonts w:ascii="Times New Roman" w:hAnsi="Times New Roman"/>
        </w:rPr>
        <w:t xml:space="preserve"> (zamówienie podstawowe).</w:t>
      </w:r>
    </w:p>
    <w:bookmarkEnd w:id="1"/>
    <w:p w14:paraId="3F5B3925" w14:textId="5560B74E" w:rsidR="005A6B80" w:rsidRPr="00936403" w:rsidRDefault="00F93341" w:rsidP="00A24304">
      <w:pPr>
        <w:pStyle w:val="Akapitzlist"/>
        <w:numPr>
          <w:ilvl w:val="0"/>
          <w:numId w:val="10"/>
        </w:numPr>
        <w:spacing w:line="288" w:lineRule="auto"/>
        <w:ind w:left="1134" w:hanging="567"/>
        <w:jc w:val="both"/>
        <w:rPr>
          <w:rFonts w:ascii="Times New Roman" w:hAnsi="Times New Roman"/>
        </w:rPr>
      </w:pPr>
      <w:r w:rsidRPr="00936403">
        <w:rPr>
          <w:rFonts w:ascii="Times New Roman" w:hAnsi="Times New Roman"/>
        </w:rPr>
        <w:t xml:space="preserve">W toku realizacji zamówienia </w:t>
      </w:r>
      <w:r w:rsidR="003B46DF" w:rsidRPr="00936403">
        <w:rPr>
          <w:rFonts w:ascii="Times New Roman" w:hAnsi="Times New Roman"/>
        </w:rPr>
        <w:t>Z</w:t>
      </w:r>
      <w:r w:rsidRPr="00936403">
        <w:rPr>
          <w:rFonts w:ascii="Times New Roman" w:hAnsi="Times New Roman"/>
        </w:rPr>
        <w:t xml:space="preserve">amawiający zastrzega sobie prawo do zmniejszenia lub zwiększenia  ilości energii w zakresie do +/- </w:t>
      </w:r>
      <w:r w:rsidR="00FE6486" w:rsidRPr="00936403">
        <w:rPr>
          <w:rFonts w:ascii="Times New Roman" w:hAnsi="Times New Roman"/>
        </w:rPr>
        <w:t>20</w:t>
      </w:r>
      <w:r w:rsidRPr="00936403">
        <w:rPr>
          <w:rFonts w:ascii="Times New Roman" w:hAnsi="Times New Roman"/>
        </w:rPr>
        <w:t>% względem ilości energii dla zamówienia podstawowego</w:t>
      </w:r>
      <w:r w:rsidR="00207309" w:rsidRPr="00936403">
        <w:rPr>
          <w:rFonts w:ascii="Times New Roman" w:hAnsi="Times New Roman"/>
        </w:rPr>
        <w:t>.</w:t>
      </w:r>
    </w:p>
    <w:p w14:paraId="18ECA783" w14:textId="2B4ADC31" w:rsidR="005A6B80" w:rsidRPr="00936403" w:rsidRDefault="005A6B80" w:rsidP="00A24304">
      <w:pPr>
        <w:numPr>
          <w:ilvl w:val="0"/>
          <w:numId w:val="10"/>
        </w:numPr>
        <w:suppressAutoHyphens/>
        <w:spacing w:after="0" w:line="288" w:lineRule="auto"/>
        <w:ind w:left="1134" w:hanging="567"/>
        <w:jc w:val="both"/>
        <w:rPr>
          <w:rFonts w:ascii="Times New Roman" w:eastAsia="Calibri" w:hAnsi="Times New Roman" w:cs="Times New Roman"/>
          <w:lang w:eastAsia="zh-CN"/>
        </w:rPr>
      </w:pPr>
      <w:r w:rsidRPr="00936403">
        <w:rPr>
          <w:rFonts w:ascii="Times New Roman" w:eastAsia="Calibri" w:hAnsi="Times New Roman" w:cs="Times New Roman"/>
          <w:lang w:eastAsia="zh-CN"/>
        </w:rPr>
        <w:t xml:space="preserve">Zwiększenie </w:t>
      </w:r>
      <w:r w:rsidR="004C4AA3" w:rsidRPr="00936403">
        <w:rPr>
          <w:rFonts w:ascii="Times New Roman" w:eastAsia="Calibri" w:hAnsi="Times New Roman" w:cs="Times New Roman"/>
          <w:lang w:eastAsia="zh-CN"/>
        </w:rPr>
        <w:t xml:space="preserve">ilości energii dla </w:t>
      </w:r>
      <w:r w:rsidR="00207309" w:rsidRPr="00936403">
        <w:rPr>
          <w:rFonts w:ascii="Times New Roman" w:eastAsia="Calibri" w:hAnsi="Times New Roman" w:cs="Times New Roman"/>
          <w:lang w:eastAsia="zh-CN"/>
        </w:rPr>
        <w:t xml:space="preserve"> zamówienia</w:t>
      </w:r>
      <w:r w:rsidR="002B26A1" w:rsidRPr="00936403">
        <w:rPr>
          <w:rFonts w:ascii="Times New Roman" w:eastAsia="Calibri" w:hAnsi="Times New Roman" w:cs="Times New Roman"/>
          <w:lang w:eastAsia="zh-CN"/>
        </w:rPr>
        <w:t xml:space="preserve"> podstawowego</w:t>
      </w:r>
      <w:r w:rsidRPr="00936403">
        <w:rPr>
          <w:rFonts w:ascii="Times New Roman" w:eastAsia="Calibri" w:hAnsi="Times New Roman" w:cs="Times New Roman"/>
          <w:lang w:eastAsia="zh-CN"/>
        </w:rPr>
        <w:t xml:space="preserve"> nastąpi </w:t>
      </w:r>
      <w:r w:rsidR="000C5FE9" w:rsidRPr="00936403">
        <w:rPr>
          <w:rFonts w:ascii="Times New Roman" w:eastAsia="Calibri" w:hAnsi="Times New Roman" w:cs="Times New Roman"/>
          <w:lang w:eastAsia="zh-CN"/>
        </w:rPr>
        <w:t>z zastosowaniem</w:t>
      </w:r>
      <w:r w:rsidRPr="00936403">
        <w:rPr>
          <w:rFonts w:ascii="Times New Roman" w:eastAsia="Calibri" w:hAnsi="Times New Roman" w:cs="Times New Roman"/>
          <w:lang w:eastAsia="zh-CN"/>
        </w:rPr>
        <w:t xml:space="preserve"> prawa opcji. Zasady, zakres i sposób skorzystania przez Zamawiającego z prawa opcji:</w:t>
      </w:r>
    </w:p>
    <w:p w14:paraId="49E31D83" w14:textId="2AFAC4B2" w:rsidR="005A6B80" w:rsidRPr="00936403" w:rsidRDefault="00C73F3B" w:rsidP="00A24304">
      <w:pPr>
        <w:pStyle w:val="Akapitzlist"/>
        <w:numPr>
          <w:ilvl w:val="2"/>
          <w:numId w:val="35"/>
        </w:numPr>
        <w:spacing w:line="288" w:lineRule="auto"/>
        <w:ind w:left="1701" w:hanging="567"/>
        <w:jc w:val="both"/>
        <w:rPr>
          <w:rFonts w:ascii="Times New Roman" w:hAnsi="Times New Roman"/>
        </w:rPr>
      </w:pPr>
      <w:r w:rsidRPr="00936403">
        <w:rPr>
          <w:rFonts w:ascii="Times New Roman" w:hAnsi="Times New Roman"/>
        </w:rPr>
        <w:t xml:space="preserve">zwiększenie dostaw nastąpi poprzez </w:t>
      </w:r>
      <w:r w:rsidR="00FE4E8E" w:rsidRPr="00936403">
        <w:rPr>
          <w:rFonts w:ascii="Times New Roman" w:hAnsi="Times New Roman"/>
        </w:rPr>
        <w:t xml:space="preserve">zwiększenie ilości </w:t>
      </w:r>
      <w:r w:rsidR="0098535A" w:rsidRPr="00936403">
        <w:rPr>
          <w:rFonts w:ascii="Times New Roman" w:hAnsi="Times New Roman"/>
        </w:rPr>
        <w:t>Punktów Poboru Energii (dalej jako „</w:t>
      </w:r>
      <w:r w:rsidR="005A6B80" w:rsidRPr="00936403">
        <w:rPr>
          <w:rFonts w:ascii="Times New Roman" w:hAnsi="Times New Roman"/>
          <w:b/>
          <w:bCs/>
        </w:rPr>
        <w:t>PPE</w:t>
      </w:r>
      <w:r w:rsidR="0098535A" w:rsidRPr="00936403">
        <w:rPr>
          <w:rFonts w:ascii="Times New Roman" w:hAnsi="Times New Roman"/>
        </w:rPr>
        <w:t>”)</w:t>
      </w:r>
      <w:r w:rsidR="00FE4E8E" w:rsidRPr="00936403">
        <w:rPr>
          <w:rFonts w:ascii="Times New Roman" w:hAnsi="Times New Roman"/>
        </w:rPr>
        <w:t xml:space="preserve"> lub </w:t>
      </w:r>
      <w:r w:rsidR="005A6B80" w:rsidRPr="00936403">
        <w:rPr>
          <w:rFonts w:ascii="Times New Roman" w:hAnsi="Times New Roman"/>
        </w:rPr>
        <w:t xml:space="preserve">zwiększenie </w:t>
      </w:r>
      <w:r w:rsidR="001C207B" w:rsidRPr="00936403">
        <w:rPr>
          <w:rFonts w:ascii="Times New Roman" w:hAnsi="Times New Roman"/>
        </w:rPr>
        <w:t xml:space="preserve">faktycznego poboru </w:t>
      </w:r>
      <w:r w:rsidR="005A6B80" w:rsidRPr="00936403">
        <w:rPr>
          <w:rFonts w:ascii="Times New Roman" w:hAnsi="Times New Roman"/>
        </w:rPr>
        <w:t>energii elektrycznej</w:t>
      </w:r>
      <w:r w:rsidR="001C207B" w:rsidRPr="00936403">
        <w:rPr>
          <w:rFonts w:ascii="Times New Roman" w:hAnsi="Times New Roman"/>
        </w:rPr>
        <w:t xml:space="preserve"> w ramach poszczególnych PPE</w:t>
      </w:r>
      <w:r w:rsidR="00CE2B07" w:rsidRPr="00936403">
        <w:rPr>
          <w:rFonts w:ascii="Times New Roman" w:hAnsi="Times New Roman"/>
        </w:rPr>
        <w:t>,</w:t>
      </w:r>
      <w:r w:rsidR="005A6B80" w:rsidRPr="00936403">
        <w:rPr>
          <w:rFonts w:ascii="Times New Roman" w:hAnsi="Times New Roman"/>
        </w:rPr>
        <w:t xml:space="preserve"> </w:t>
      </w:r>
    </w:p>
    <w:p w14:paraId="28F00B06" w14:textId="62D0AB40" w:rsidR="005A6B80" w:rsidRPr="00936403" w:rsidRDefault="005A6B80" w:rsidP="00A24304">
      <w:pPr>
        <w:pStyle w:val="Akapitzlist"/>
        <w:numPr>
          <w:ilvl w:val="2"/>
          <w:numId w:val="35"/>
        </w:numPr>
        <w:spacing w:line="288" w:lineRule="auto"/>
        <w:ind w:left="1701" w:hanging="567"/>
        <w:jc w:val="both"/>
        <w:rPr>
          <w:rFonts w:ascii="Times New Roman" w:hAnsi="Times New Roman"/>
        </w:rPr>
      </w:pPr>
      <w:r w:rsidRPr="00936403">
        <w:rPr>
          <w:rFonts w:ascii="Times New Roman" w:hAnsi="Times New Roman"/>
        </w:rPr>
        <w:t xml:space="preserve">skorzystanie z prawa opcji </w:t>
      </w:r>
      <w:r w:rsidR="00802BE7" w:rsidRPr="00936403">
        <w:rPr>
          <w:rFonts w:ascii="Times New Roman" w:hAnsi="Times New Roman"/>
        </w:rPr>
        <w:t xml:space="preserve">jest uprawnieniem Zamawiającego i </w:t>
      </w:r>
      <w:r w:rsidRPr="00936403">
        <w:rPr>
          <w:rFonts w:ascii="Times New Roman" w:hAnsi="Times New Roman"/>
        </w:rPr>
        <w:t xml:space="preserve">następuje na podstawie jednostronnego oświadczenia </w:t>
      </w:r>
      <w:r w:rsidR="002753D2" w:rsidRPr="00936403">
        <w:rPr>
          <w:rFonts w:ascii="Times New Roman" w:hAnsi="Times New Roman"/>
        </w:rPr>
        <w:t xml:space="preserve">woli </w:t>
      </w:r>
      <w:r w:rsidRPr="00936403">
        <w:rPr>
          <w:rFonts w:ascii="Times New Roman" w:hAnsi="Times New Roman"/>
        </w:rPr>
        <w:t>Zamawiającego</w:t>
      </w:r>
      <w:r w:rsidR="008C59A7" w:rsidRPr="00936403">
        <w:rPr>
          <w:rFonts w:ascii="Times New Roman" w:hAnsi="Times New Roman"/>
        </w:rPr>
        <w:t xml:space="preserve"> złożonego w formie pisemnej</w:t>
      </w:r>
      <w:r w:rsidR="00C40E1F" w:rsidRPr="00936403">
        <w:rPr>
          <w:rFonts w:ascii="Times New Roman" w:hAnsi="Times New Roman"/>
        </w:rPr>
        <w:t xml:space="preserve"> pod rygorem nieważności</w:t>
      </w:r>
      <w:r w:rsidR="002753D2" w:rsidRPr="00936403">
        <w:rPr>
          <w:rFonts w:ascii="Times New Roman" w:hAnsi="Times New Roman"/>
        </w:rPr>
        <w:t>,</w:t>
      </w:r>
      <w:r w:rsidRPr="00936403">
        <w:rPr>
          <w:rFonts w:ascii="Times New Roman" w:hAnsi="Times New Roman"/>
        </w:rPr>
        <w:t xml:space="preserve"> ze wskazaniem zakresu zmian opisanych w </w:t>
      </w:r>
      <w:r w:rsidR="003B71E0" w:rsidRPr="00936403">
        <w:rPr>
          <w:rFonts w:ascii="Times New Roman" w:hAnsi="Times New Roman"/>
        </w:rPr>
        <w:t>lit</w:t>
      </w:r>
      <w:r w:rsidR="00D260AA" w:rsidRPr="00936403">
        <w:rPr>
          <w:rFonts w:ascii="Times New Roman" w:hAnsi="Times New Roman"/>
        </w:rPr>
        <w:t>.</w:t>
      </w:r>
      <w:r w:rsidR="003B71E0" w:rsidRPr="00936403">
        <w:rPr>
          <w:rFonts w:ascii="Times New Roman" w:hAnsi="Times New Roman"/>
        </w:rPr>
        <w:t xml:space="preserve"> a</w:t>
      </w:r>
      <w:r w:rsidRPr="00936403">
        <w:rPr>
          <w:rFonts w:ascii="Times New Roman" w:hAnsi="Times New Roman"/>
        </w:rPr>
        <w:t xml:space="preserve"> powyżej,</w:t>
      </w:r>
    </w:p>
    <w:p w14:paraId="1BE3B641" w14:textId="74DA1DE4" w:rsidR="005A6B80" w:rsidRPr="00936403" w:rsidRDefault="005A6B80" w:rsidP="00A24304">
      <w:pPr>
        <w:pStyle w:val="Akapitzlist"/>
        <w:numPr>
          <w:ilvl w:val="2"/>
          <w:numId w:val="35"/>
        </w:numPr>
        <w:spacing w:line="288" w:lineRule="auto"/>
        <w:ind w:left="1701" w:hanging="567"/>
        <w:jc w:val="both"/>
        <w:rPr>
          <w:rFonts w:ascii="Times New Roman" w:hAnsi="Times New Roman"/>
        </w:rPr>
      </w:pPr>
      <w:r w:rsidRPr="00936403">
        <w:rPr>
          <w:rFonts w:ascii="Times New Roman" w:hAnsi="Times New Roman"/>
        </w:rPr>
        <w:t xml:space="preserve">Zamawiający może jednokrotnie lub wielokrotnie skorzystać z prawa opcji, do wyczerpania wartości wskazanej w </w:t>
      </w:r>
      <w:r w:rsidR="001C43DA" w:rsidRPr="00936403">
        <w:rPr>
          <w:rFonts w:ascii="Times New Roman" w:hAnsi="Times New Roman"/>
        </w:rPr>
        <w:t xml:space="preserve">§ </w:t>
      </w:r>
      <w:r w:rsidR="00CE05D3" w:rsidRPr="00936403">
        <w:rPr>
          <w:rFonts w:ascii="Times New Roman" w:hAnsi="Times New Roman"/>
        </w:rPr>
        <w:t>4</w:t>
      </w:r>
      <w:r w:rsidR="009E649B" w:rsidRPr="00936403">
        <w:rPr>
          <w:rFonts w:ascii="Times New Roman" w:hAnsi="Times New Roman"/>
        </w:rPr>
        <w:t xml:space="preserve"> ust. 2 pkt </w:t>
      </w:r>
      <w:r w:rsidR="006D4995" w:rsidRPr="00936403">
        <w:rPr>
          <w:rFonts w:ascii="Times New Roman" w:hAnsi="Times New Roman"/>
        </w:rPr>
        <w:t xml:space="preserve">2 </w:t>
      </w:r>
      <w:r w:rsidR="00932E85" w:rsidRPr="00936403">
        <w:rPr>
          <w:rFonts w:ascii="Times New Roman" w:hAnsi="Times New Roman"/>
        </w:rPr>
        <w:t xml:space="preserve">Postanowień </w:t>
      </w:r>
      <w:r w:rsidRPr="00936403">
        <w:rPr>
          <w:rFonts w:ascii="Times New Roman" w:hAnsi="Times New Roman"/>
        </w:rPr>
        <w:t>Umowy,</w:t>
      </w:r>
    </w:p>
    <w:p w14:paraId="09D3A39F" w14:textId="7E9350F4" w:rsidR="005A6B80" w:rsidRPr="00936403" w:rsidRDefault="00EE08BB" w:rsidP="00A24304">
      <w:pPr>
        <w:pStyle w:val="Akapitzlist"/>
        <w:numPr>
          <w:ilvl w:val="2"/>
          <w:numId w:val="35"/>
        </w:numPr>
        <w:spacing w:line="288" w:lineRule="auto"/>
        <w:ind w:left="1701" w:hanging="567"/>
        <w:jc w:val="both"/>
        <w:rPr>
          <w:rFonts w:ascii="Times New Roman" w:hAnsi="Times New Roman"/>
        </w:rPr>
      </w:pPr>
      <w:r w:rsidRPr="00936403">
        <w:rPr>
          <w:rFonts w:ascii="Times New Roman" w:hAnsi="Times New Roman"/>
        </w:rPr>
        <w:t xml:space="preserve">opcja </w:t>
      </w:r>
      <w:r w:rsidR="005A6B80" w:rsidRPr="00936403">
        <w:rPr>
          <w:rFonts w:ascii="Times New Roman" w:hAnsi="Times New Roman"/>
        </w:rPr>
        <w:t xml:space="preserve">będzie rozliczana wg cen jednostkowych </w:t>
      </w:r>
      <w:r w:rsidR="00127EB7" w:rsidRPr="00936403">
        <w:rPr>
          <w:rFonts w:ascii="Times New Roman" w:hAnsi="Times New Roman"/>
        </w:rPr>
        <w:t xml:space="preserve">obowiązujących </w:t>
      </w:r>
      <w:r w:rsidR="005A6B80" w:rsidRPr="00936403">
        <w:rPr>
          <w:rFonts w:ascii="Times New Roman" w:hAnsi="Times New Roman"/>
        </w:rPr>
        <w:t xml:space="preserve">w </w:t>
      </w:r>
      <w:r w:rsidR="00C51E10" w:rsidRPr="00936403">
        <w:rPr>
          <w:rFonts w:ascii="Times New Roman" w:hAnsi="Times New Roman"/>
        </w:rPr>
        <w:t xml:space="preserve">pierwotnie </w:t>
      </w:r>
      <w:r w:rsidR="005A6B80" w:rsidRPr="00936403">
        <w:rPr>
          <w:rFonts w:ascii="Times New Roman" w:hAnsi="Times New Roman"/>
        </w:rPr>
        <w:t>złożonej ofercie</w:t>
      </w:r>
      <w:r w:rsidR="000D265B" w:rsidRPr="00936403">
        <w:rPr>
          <w:rFonts w:ascii="Times New Roman" w:hAnsi="Times New Roman"/>
        </w:rPr>
        <w:t>,</w:t>
      </w:r>
      <w:r w:rsidR="005A6B80" w:rsidRPr="00936403">
        <w:rPr>
          <w:rFonts w:ascii="Times New Roman" w:hAnsi="Times New Roman"/>
        </w:rPr>
        <w:t xml:space="preserve"> z </w:t>
      </w:r>
      <w:r w:rsidR="000D265B" w:rsidRPr="00936403">
        <w:rPr>
          <w:rFonts w:ascii="Times New Roman" w:hAnsi="Times New Roman"/>
        </w:rPr>
        <w:t>zastrzeżeniem</w:t>
      </w:r>
      <w:r w:rsidR="005A6B80" w:rsidRPr="00936403">
        <w:rPr>
          <w:rFonts w:ascii="Times New Roman" w:hAnsi="Times New Roman"/>
        </w:rPr>
        <w:t xml:space="preserve"> </w:t>
      </w:r>
      <w:r w:rsidR="008A378E" w:rsidRPr="00936403">
        <w:rPr>
          <w:rFonts w:ascii="Times New Roman" w:hAnsi="Times New Roman"/>
        </w:rPr>
        <w:t>zmian</w:t>
      </w:r>
      <w:r w:rsidR="009E649B" w:rsidRPr="00936403">
        <w:rPr>
          <w:rFonts w:ascii="Times New Roman" w:hAnsi="Times New Roman"/>
        </w:rPr>
        <w:t xml:space="preserve"> </w:t>
      </w:r>
      <w:bookmarkStart w:id="2" w:name="_Hlk119836860"/>
      <w:r w:rsidR="000D265B" w:rsidRPr="00936403">
        <w:rPr>
          <w:rFonts w:ascii="Times New Roman" w:hAnsi="Times New Roman"/>
        </w:rPr>
        <w:t xml:space="preserve">wynagrodzenia </w:t>
      </w:r>
      <w:r w:rsidR="009E649B" w:rsidRPr="00936403">
        <w:rPr>
          <w:rFonts w:ascii="Times New Roman" w:hAnsi="Times New Roman"/>
        </w:rPr>
        <w:t xml:space="preserve">opisanych w </w:t>
      </w:r>
      <w:r w:rsidR="001C43DA" w:rsidRPr="00936403">
        <w:rPr>
          <w:rFonts w:ascii="Times New Roman" w:hAnsi="Times New Roman"/>
        </w:rPr>
        <w:t xml:space="preserve">§ </w:t>
      </w:r>
      <w:r w:rsidR="00CE05D3" w:rsidRPr="00936403">
        <w:rPr>
          <w:rFonts w:ascii="Times New Roman" w:hAnsi="Times New Roman"/>
        </w:rPr>
        <w:t>5</w:t>
      </w:r>
      <w:r w:rsidR="009E649B" w:rsidRPr="00936403">
        <w:rPr>
          <w:rFonts w:ascii="Times New Roman" w:hAnsi="Times New Roman"/>
        </w:rPr>
        <w:t xml:space="preserve"> </w:t>
      </w:r>
      <w:r w:rsidR="000D265B" w:rsidRPr="00936403">
        <w:rPr>
          <w:rFonts w:ascii="Times New Roman" w:hAnsi="Times New Roman"/>
        </w:rPr>
        <w:t xml:space="preserve">ust. 1 pkt 3 i 4 </w:t>
      </w:r>
      <w:r w:rsidR="00932E85" w:rsidRPr="00936403">
        <w:rPr>
          <w:rFonts w:ascii="Times New Roman" w:hAnsi="Times New Roman"/>
        </w:rPr>
        <w:t xml:space="preserve">Postanowień </w:t>
      </w:r>
      <w:r w:rsidR="009E649B" w:rsidRPr="00936403">
        <w:rPr>
          <w:rFonts w:ascii="Times New Roman" w:hAnsi="Times New Roman"/>
        </w:rPr>
        <w:t>Umowy</w:t>
      </w:r>
      <w:r w:rsidR="000D265B" w:rsidRPr="00936403">
        <w:rPr>
          <w:rFonts w:ascii="Times New Roman" w:hAnsi="Times New Roman"/>
        </w:rPr>
        <w:t>,</w:t>
      </w:r>
    </w:p>
    <w:bookmarkEnd w:id="2"/>
    <w:p w14:paraId="0F3FAFDD" w14:textId="107BD86A" w:rsidR="00EE08BB" w:rsidRPr="00936403" w:rsidRDefault="00EE08BB" w:rsidP="00A24304">
      <w:pPr>
        <w:pStyle w:val="Akapitzlist"/>
        <w:numPr>
          <w:ilvl w:val="2"/>
          <w:numId w:val="35"/>
        </w:numPr>
        <w:spacing w:line="288" w:lineRule="auto"/>
        <w:ind w:left="1701" w:hanging="567"/>
        <w:jc w:val="both"/>
        <w:rPr>
          <w:rFonts w:ascii="Times New Roman" w:hAnsi="Times New Roman"/>
        </w:rPr>
      </w:pPr>
      <w:r w:rsidRPr="00936403">
        <w:rPr>
          <w:rFonts w:ascii="Times New Roman" w:hAnsi="Times New Roman"/>
        </w:rPr>
        <w:t xml:space="preserve">prawo </w:t>
      </w:r>
      <w:r w:rsidR="005A6B80" w:rsidRPr="00936403">
        <w:rPr>
          <w:rFonts w:ascii="Times New Roman" w:hAnsi="Times New Roman"/>
        </w:rPr>
        <w:t xml:space="preserve">opcji jest uprawnieniem </w:t>
      </w:r>
      <w:r w:rsidRPr="00936403">
        <w:rPr>
          <w:rFonts w:ascii="Times New Roman" w:hAnsi="Times New Roman"/>
        </w:rPr>
        <w:t>Zamawiającego</w:t>
      </w:r>
      <w:r w:rsidR="005A6B80" w:rsidRPr="00936403">
        <w:rPr>
          <w:rFonts w:ascii="Times New Roman" w:hAnsi="Times New Roman"/>
        </w:rPr>
        <w:t xml:space="preserve">, z którego może skorzystać. W przypadku nieskorzystania przez </w:t>
      </w:r>
      <w:r w:rsidR="000E6CC7" w:rsidRPr="00936403">
        <w:rPr>
          <w:rFonts w:ascii="Times New Roman" w:hAnsi="Times New Roman"/>
        </w:rPr>
        <w:t>Z</w:t>
      </w:r>
      <w:r w:rsidR="005A6B80" w:rsidRPr="00936403">
        <w:rPr>
          <w:rFonts w:ascii="Times New Roman" w:hAnsi="Times New Roman"/>
        </w:rPr>
        <w:t xml:space="preserve">amawiającego z prawa opcji </w:t>
      </w:r>
      <w:r w:rsidR="00631DD0" w:rsidRPr="00936403">
        <w:rPr>
          <w:rFonts w:ascii="Times New Roman" w:hAnsi="Times New Roman"/>
        </w:rPr>
        <w:t>W</w:t>
      </w:r>
      <w:r w:rsidR="005A6B80" w:rsidRPr="00936403">
        <w:rPr>
          <w:rFonts w:ascii="Times New Roman" w:hAnsi="Times New Roman"/>
        </w:rPr>
        <w:t>ykonawcy nie przysługują żadne roszczenia z tego tytułu</w:t>
      </w:r>
      <w:r w:rsidRPr="00936403">
        <w:rPr>
          <w:rFonts w:ascii="Times New Roman" w:hAnsi="Times New Roman"/>
        </w:rPr>
        <w:t>,</w:t>
      </w:r>
    </w:p>
    <w:p w14:paraId="225F7C56" w14:textId="76BD6BCD" w:rsidR="001F5F63" w:rsidRPr="00936403" w:rsidRDefault="00E5373D" w:rsidP="00A24304">
      <w:pPr>
        <w:pStyle w:val="Akapitzlist"/>
        <w:numPr>
          <w:ilvl w:val="2"/>
          <w:numId w:val="35"/>
        </w:numPr>
        <w:spacing w:line="288" w:lineRule="auto"/>
        <w:ind w:left="1701" w:hanging="567"/>
        <w:jc w:val="both"/>
        <w:rPr>
          <w:rFonts w:ascii="Times New Roman" w:hAnsi="Times New Roman"/>
        </w:rPr>
      </w:pPr>
      <w:r w:rsidRPr="00936403">
        <w:rPr>
          <w:rFonts w:ascii="Times New Roman" w:hAnsi="Times New Roman"/>
        </w:rPr>
        <w:t>Zamawiający</w:t>
      </w:r>
      <w:r w:rsidR="001F5F63" w:rsidRPr="00936403">
        <w:rPr>
          <w:rFonts w:ascii="Times New Roman" w:hAnsi="Times New Roman"/>
        </w:rPr>
        <w:t xml:space="preserve"> uzależnia możliwość skorzystania z prawa opcji od zwiększenia zapotrzebowania na dostawę energii elektrycznej i posiadania środków finansowych na ten cel</w:t>
      </w:r>
      <w:r w:rsidR="00132C2E" w:rsidRPr="00936403">
        <w:rPr>
          <w:rFonts w:ascii="Times New Roman" w:hAnsi="Times New Roman"/>
        </w:rPr>
        <w:t>.</w:t>
      </w:r>
    </w:p>
    <w:p w14:paraId="6971E34D" w14:textId="74887857" w:rsidR="00D415B7" w:rsidRPr="00936403" w:rsidRDefault="00D415B7" w:rsidP="00936403">
      <w:pPr>
        <w:pStyle w:val="Akapitzlist"/>
        <w:numPr>
          <w:ilvl w:val="0"/>
          <w:numId w:val="10"/>
        </w:numPr>
        <w:spacing w:line="288" w:lineRule="auto"/>
        <w:ind w:left="1134" w:hanging="567"/>
        <w:jc w:val="both"/>
        <w:rPr>
          <w:rFonts w:ascii="Times New Roman" w:hAnsi="Times New Roman"/>
        </w:rPr>
      </w:pPr>
      <w:r w:rsidRPr="00936403">
        <w:rPr>
          <w:rFonts w:ascii="Times New Roman" w:hAnsi="Times New Roman"/>
        </w:rPr>
        <w:t xml:space="preserve">Zmniejszenie  wartości zamówienia nastąpi na zasadzie, w zakresie i sposobie: </w:t>
      </w:r>
    </w:p>
    <w:p w14:paraId="5C56AFA9" w14:textId="77777777" w:rsidR="00D415B7" w:rsidRPr="00936403" w:rsidRDefault="00D415B7" w:rsidP="00936403">
      <w:pPr>
        <w:pStyle w:val="Akapitzlist"/>
        <w:numPr>
          <w:ilvl w:val="2"/>
          <w:numId w:val="10"/>
        </w:numPr>
        <w:spacing w:line="288" w:lineRule="auto"/>
        <w:ind w:left="1701" w:hanging="567"/>
        <w:jc w:val="both"/>
        <w:rPr>
          <w:rFonts w:ascii="Times New Roman" w:hAnsi="Times New Roman"/>
        </w:rPr>
      </w:pPr>
      <w:r w:rsidRPr="00936403">
        <w:rPr>
          <w:rFonts w:ascii="Times New Roman" w:hAnsi="Times New Roman"/>
        </w:rPr>
        <w:t xml:space="preserve">odejmowanie PPE, zmniejszenie ilości energii, </w:t>
      </w:r>
    </w:p>
    <w:p w14:paraId="049DCD46" w14:textId="7A2A10FA" w:rsidR="00D415B7" w:rsidRPr="00936403" w:rsidRDefault="000E19A4" w:rsidP="00936403">
      <w:pPr>
        <w:pStyle w:val="Akapitzlist"/>
        <w:numPr>
          <w:ilvl w:val="2"/>
          <w:numId w:val="10"/>
        </w:numPr>
        <w:spacing w:line="288" w:lineRule="auto"/>
        <w:ind w:left="1701" w:hanging="567"/>
        <w:jc w:val="both"/>
        <w:rPr>
          <w:rFonts w:ascii="Times New Roman" w:hAnsi="Times New Roman"/>
        </w:rPr>
      </w:pPr>
      <w:r w:rsidRPr="00936403">
        <w:rPr>
          <w:rFonts w:ascii="Times New Roman" w:hAnsi="Times New Roman"/>
        </w:rPr>
        <w:t>Z</w:t>
      </w:r>
      <w:r w:rsidR="00D415B7" w:rsidRPr="00936403">
        <w:rPr>
          <w:rFonts w:ascii="Times New Roman" w:hAnsi="Times New Roman"/>
        </w:rPr>
        <w:t xml:space="preserve">amawiający sporządzi jednostronne oświadczenie woli, w zakresie odjęcia PPE, zmniejszenie ilości energii elektrycznej następuje automatycznie, </w:t>
      </w:r>
    </w:p>
    <w:p w14:paraId="34D8B8F8" w14:textId="3ADA490C" w:rsidR="00D415B7" w:rsidRPr="00936403" w:rsidRDefault="000E2A0E" w:rsidP="00936403">
      <w:pPr>
        <w:pStyle w:val="Akapitzlist"/>
        <w:numPr>
          <w:ilvl w:val="2"/>
          <w:numId w:val="10"/>
        </w:numPr>
        <w:spacing w:line="288" w:lineRule="auto"/>
        <w:ind w:left="1701" w:hanging="567"/>
        <w:jc w:val="both"/>
        <w:rPr>
          <w:rFonts w:ascii="Times New Roman" w:hAnsi="Times New Roman"/>
        </w:rPr>
      </w:pPr>
      <w:r w:rsidRPr="00936403">
        <w:rPr>
          <w:rFonts w:ascii="Times New Roman" w:hAnsi="Times New Roman"/>
        </w:rPr>
        <w:lastRenderedPageBreak/>
        <w:t>Z</w:t>
      </w:r>
      <w:r w:rsidR="00D415B7" w:rsidRPr="00936403">
        <w:rPr>
          <w:rFonts w:ascii="Times New Roman" w:hAnsi="Times New Roman"/>
        </w:rPr>
        <w:t xml:space="preserve">amawiający może jednokrotnie lub wielokrotnie skorzystać z  przedmiotowego uprawnienia, </w:t>
      </w:r>
    </w:p>
    <w:p w14:paraId="793CC0F5" w14:textId="503338EA" w:rsidR="00D415B7" w:rsidRPr="00936403" w:rsidRDefault="00D415B7" w:rsidP="00936403">
      <w:pPr>
        <w:pStyle w:val="Akapitzlist"/>
        <w:numPr>
          <w:ilvl w:val="2"/>
          <w:numId w:val="10"/>
        </w:numPr>
        <w:spacing w:line="288" w:lineRule="auto"/>
        <w:ind w:left="1701" w:hanging="567"/>
        <w:jc w:val="both"/>
        <w:rPr>
          <w:rFonts w:ascii="Times New Roman" w:hAnsi="Times New Roman"/>
        </w:rPr>
      </w:pPr>
      <w:r w:rsidRPr="00936403">
        <w:rPr>
          <w:rFonts w:ascii="Times New Roman" w:hAnsi="Times New Roman"/>
        </w:rPr>
        <w:t xml:space="preserve">przedmiotowa zmiana nie będzie miała wpływu na wysokość  cen jednostkowych obowiązujących w pierwotnie złożonej ofercie, z zastrzeżeniem zmian wynagrodzenia  opisanych w </w:t>
      </w:r>
      <w:r w:rsidR="001C43DA" w:rsidRPr="00936403">
        <w:rPr>
          <w:rFonts w:ascii="Times New Roman" w:hAnsi="Times New Roman"/>
        </w:rPr>
        <w:t xml:space="preserve">§ </w:t>
      </w:r>
      <w:r w:rsidR="00CE05D3" w:rsidRPr="00936403">
        <w:rPr>
          <w:rFonts w:ascii="Times New Roman" w:hAnsi="Times New Roman"/>
        </w:rPr>
        <w:t>5</w:t>
      </w:r>
      <w:r w:rsidRPr="00936403">
        <w:rPr>
          <w:rFonts w:ascii="Times New Roman" w:hAnsi="Times New Roman"/>
        </w:rPr>
        <w:t xml:space="preserve"> ust. 1 pkt 3 i 4 Umowy,</w:t>
      </w:r>
    </w:p>
    <w:p w14:paraId="220EA104" w14:textId="0B2527DC" w:rsidR="005A6B80" w:rsidRPr="00936403" w:rsidRDefault="005A6B80" w:rsidP="00A24304">
      <w:pPr>
        <w:numPr>
          <w:ilvl w:val="0"/>
          <w:numId w:val="10"/>
        </w:numPr>
        <w:suppressAutoHyphens/>
        <w:spacing w:after="0" w:line="288" w:lineRule="auto"/>
        <w:ind w:left="1276" w:hanging="567"/>
        <w:jc w:val="both"/>
        <w:rPr>
          <w:rFonts w:ascii="Times New Roman" w:eastAsia="Calibri" w:hAnsi="Times New Roman" w:cs="Times New Roman"/>
          <w:lang w:eastAsia="zh-CN"/>
        </w:rPr>
      </w:pPr>
      <w:r w:rsidRPr="00936403">
        <w:rPr>
          <w:rFonts w:ascii="Times New Roman" w:eastAsia="Calibri" w:hAnsi="Times New Roman" w:cs="Times New Roman"/>
          <w:lang w:eastAsia="zh-CN"/>
        </w:rPr>
        <w:t xml:space="preserve">Zmiana </w:t>
      </w:r>
      <w:r w:rsidR="004C4AA3" w:rsidRPr="00936403">
        <w:rPr>
          <w:rFonts w:ascii="Times New Roman" w:eastAsia="Calibri" w:hAnsi="Times New Roman" w:cs="Times New Roman"/>
          <w:lang w:eastAsia="zh-CN"/>
        </w:rPr>
        <w:t xml:space="preserve">ilości energii </w:t>
      </w:r>
      <w:r w:rsidRPr="00936403">
        <w:rPr>
          <w:rFonts w:ascii="Times New Roman" w:eastAsia="Calibri" w:hAnsi="Times New Roman" w:cs="Times New Roman"/>
          <w:lang w:eastAsia="zh-CN"/>
        </w:rPr>
        <w:t xml:space="preserve">opisana w </w:t>
      </w:r>
      <w:r w:rsidR="003B71E0" w:rsidRPr="00936403">
        <w:rPr>
          <w:rFonts w:ascii="Times New Roman" w:eastAsia="Calibri" w:hAnsi="Times New Roman" w:cs="Times New Roman"/>
          <w:lang w:eastAsia="zh-CN"/>
        </w:rPr>
        <w:t>pkt 3,</w:t>
      </w:r>
      <w:r w:rsidR="00014178" w:rsidRPr="00936403">
        <w:rPr>
          <w:rFonts w:ascii="Times New Roman" w:eastAsia="Calibri" w:hAnsi="Times New Roman" w:cs="Times New Roman"/>
          <w:lang w:eastAsia="zh-CN"/>
        </w:rPr>
        <w:t xml:space="preserve"> </w:t>
      </w:r>
      <w:r w:rsidR="003B71E0" w:rsidRPr="00936403">
        <w:rPr>
          <w:rFonts w:ascii="Times New Roman" w:eastAsia="Calibri" w:hAnsi="Times New Roman" w:cs="Times New Roman"/>
          <w:lang w:eastAsia="zh-CN"/>
        </w:rPr>
        <w:t>4</w:t>
      </w:r>
      <w:r w:rsidRPr="00936403">
        <w:rPr>
          <w:rFonts w:ascii="Times New Roman" w:eastAsia="Calibri" w:hAnsi="Times New Roman" w:cs="Times New Roman"/>
          <w:lang w:eastAsia="zh-CN"/>
        </w:rPr>
        <w:t xml:space="preserve"> powyżej spowoduje </w:t>
      </w:r>
      <w:r w:rsidR="00A123D1" w:rsidRPr="00936403">
        <w:rPr>
          <w:rFonts w:ascii="Times New Roman" w:eastAsia="Calibri" w:hAnsi="Times New Roman" w:cs="Times New Roman"/>
          <w:lang w:eastAsia="zh-CN"/>
        </w:rPr>
        <w:t xml:space="preserve">odpowiednio </w:t>
      </w:r>
      <w:r w:rsidRPr="00936403">
        <w:rPr>
          <w:rFonts w:ascii="Times New Roman" w:eastAsia="Calibri" w:hAnsi="Times New Roman" w:cs="Times New Roman"/>
          <w:lang w:eastAsia="zh-CN"/>
        </w:rPr>
        <w:t xml:space="preserve">zwiększenie lub zmniejszenie wynagrodzenia dla </w:t>
      </w:r>
      <w:r w:rsidR="00C0668A" w:rsidRPr="00936403">
        <w:rPr>
          <w:rFonts w:ascii="Times New Roman" w:eastAsia="Calibri" w:hAnsi="Times New Roman" w:cs="Times New Roman"/>
          <w:lang w:eastAsia="zh-CN"/>
        </w:rPr>
        <w:t>Wykonawcy</w:t>
      </w:r>
      <w:r w:rsidR="00FC07E5" w:rsidRPr="00936403">
        <w:rPr>
          <w:rFonts w:ascii="Times New Roman" w:eastAsia="Calibri" w:hAnsi="Times New Roman" w:cs="Times New Roman"/>
          <w:lang w:eastAsia="zh-CN"/>
        </w:rPr>
        <w:t>.</w:t>
      </w:r>
      <w:r w:rsidR="00A123D1" w:rsidRPr="00936403">
        <w:rPr>
          <w:rFonts w:ascii="Times New Roman" w:eastAsia="Calibri" w:hAnsi="Times New Roman" w:cs="Times New Roman"/>
          <w:lang w:eastAsia="zh-CN"/>
        </w:rPr>
        <w:t xml:space="preserve"> </w:t>
      </w:r>
    </w:p>
    <w:p w14:paraId="334A716E" w14:textId="62D65716" w:rsidR="005B1D14" w:rsidRPr="00936403" w:rsidRDefault="00D12264" w:rsidP="00936403">
      <w:pPr>
        <w:pStyle w:val="Akapitzlist"/>
        <w:numPr>
          <w:ilvl w:val="0"/>
          <w:numId w:val="10"/>
        </w:numPr>
        <w:spacing w:line="288" w:lineRule="auto"/>
        <w:ind w:left="1276" w:hanging="567"/>
        <w:jc w:val="both"/>
        <w:rPr>
          <w:rFonts w:ascii="Times New Roman" w:hAnsi="Times New Roman"/>
        </w:rPr>
      </w:pPr>
      <w:r w:rsidRPr="00936403">
        <w:rPr>
          <w:rFonts w:ascii="Times New Roman" w:hAnsi="Times New Roman"/>
        </w:rPr>
        <w:t>Zamawiający ma prawo, w okresie obowiązywania Umowy</w:t>
      </w:r>
      <w:r w:rsidR="00CB064E" w:rsidRPr="00936403">
        <w:rPr>
          <w:rFonts w:ascii="Times New Roman" w:hAnsi="Times New Roman"/>
        </w:rPr>
        <w:t>,</w:t>
      </w:r>
      <w:r w:rsidRPr="00936403">
        <w:rPr>
          <w:rFonts w:ascii="Times New Roman" w:hAnsi="Times New Roman"/>
        </w:rPr>
        <w:t xml:space="preserve"> do zmiany grup taryfowych</w:t>
      </w:r>
      <w:r w:rsidR="00CB064E" w:rsidRPr="00936403">
        <w:rPr>
          <w:rFonts w:ascii="Times New Roman" w:hAnsi="Times New Roman"/>
        </w:rPr>
        <w:t xml:space="preserve"> oraz zmiany</w:t>
      </w:r>
      <w:r w:rsidRPr="00936403">
        <w:rPr>
          <w:rFonts w:ascii="Times New Roman" w:hAnsi="Times New Roman"/>
        </w:rPr>
        <w:t xml:space="preserve"> mocy umownej dla poszczególnych PPE określonych w załączniku nr </w:t>
      </w:r>
      <w:r w:rsidR="00553BAC" w:rsidRPr="00936403">
        <w:rPr>
          <w:rFonts w:ascii="Times New Roman" w:hAnsi="Times New Roman"/>
        </w:rPr>
        <w:t>____</w:t>
      </w:r>
      <w:r w:rsidR="00CB064E" w:rsidRPr="00936403">
        <w:rPr>
          <w:rFonts w:ascii="Times New Roman" w:hAnsi="Times New Roman"/>
        </w:rPr>
        <w:t xml:space="preserve"> </w:t>
      </w:r>
      <w:r w:rsidRPr="00936403">
        <w:rPr>
          <w:rFonts w:ascii="Times New Roman" w:hAnsi="Times New Roman"/>
        </w:rPr>
        <w:t>do Umowy (załącznik nr 1</w:t>
      </w:r>
      <w:r w:rsidR="006F3A98" w:rsidRPr="00936403">
        <w:rPr>
          <w:rFonts w:ascii="Times New Roman" w:hAnsi="Times New Roman"/>
        </w:rPr>
        <w:t xml:space="preserve"> </w:t>
      </w:r>
      <w:r w:rsidRPr="00936403">
        <w:rPr>
          <w:rFonts w:ascii="Times New Roman" w:hAnsi="Times New Roman"/>
        </w:rPr>
        <w:t>do SWZ) Zmiany w Umowie następować będą na pisemne zgłoszenie Zamawiającego do Wykonawcy</w:t>
      </w:r>
      <w:r w:rsidR="001A490D" w:rsidRPr="00936403">
        <w:rPr>
          <w:rFonts w:ascii="Times New Roman" w:hAnsi="Times New Roman"/>
        </w:rPr>
        <w:t xml:space="preserve"> </w:t>
      </w:r>
      <w:r w:rsidR="00541A80" w:rsidRPr="00936403">
        <w:rPr>
          <w:rFonts w:ascii="Times New Roman" w:hAnsi="Times New Roman"/>
        </w:rPr>
        <w:t xml:space="preserve"> i wejdą w życie </w:t>
      </w:r>
      <w:r w:rsidR="00993C9D" w:rsidRPr="00936403">
        <w:rPr>
          <w:rFonts w:ascii="Times New Roman" w:hAnsi="Times New Roman"/>
        </w:rPr>
        <w:t xml:space="preserve">od dnia dokonania </w:t>
      </w:r>
      <w:r w:rsidR="00F321E6" w:rsidRPr="00936403">
        <w:rPr>
          <w:rFonts w:ascii="Times New Roman" w:hAnsi="Times New Roman"/>
        </w:rPr>
        <w:t xml:space="preserve">stosownej </w:t>
      </w:r>
      <w:r w:rsidR="00993C9D" w:rsidRPr="00936403">
        <w:rPr>
          <w:rFonts w:ascii="Times New Roman" w:hAnsi="Times New Roman"/>
        </w:rPr>
        <w:t xml:space="preserve">zmiany przez </w:t>
      </w:r>
      <w:r w:rsidR="00F321E6" w:rsidRPr="00936403">
        <w:rPr>
          <w:rFonts w:ascii="Times New Roman" w:hAnsi="Times New Roman"/>
        </w:rPr>
        <w:t>Operatora Systemu Dystrybucyjnego (dalej jako: „</w:t>
      </w:r>
      <w:r w:rsidR="00F321E6" w:rsidRPr="00936403">
        <w:rPr>
          <w:rFonts w:ascii="Times New Roman" w:hAnsi="Times New Roman"/>
          <w:b/>
          <w:bCs/>
        </w:rPr>
        <w:t>OSD</w:t>
      </w:r>
      <w:r w:rsidR="00F321E6" w:rsidRPr="00936403">
        <w:rPr>
          <w:rFonts w:ascii="Times New Roman" w:hAnsi="Times New Roman"/>
        </w:rPr>
        <w:t>”)</w:t>
      </w:r>
      <w:r w:rsidR="00993C9D" w:rsidRPr="00936403">
        <w:rPr>
          <w:rFonts w:ascii="Times New Roman" w:hAnsi="Times New Roman"/>
        </w:rPr>
        <w:t>.</w:t>
      </w:r>
      <w:r w:rsidRPr="00936403">
        <w:rPr>
          <w:rFonts w:ascii="Times New Roman" w:hAnsi="Times New Roman"/>
        </w:rPr>
        <w:t xml:space="preserve"> Powyższe zmiany będą przeprowadzone na zasadach określonych w taryfie </w:t>
      </w:r>
      <w:r w:rsidR="00F321E6" w:rsidRPr="00936403">
        <w:rPr>
          <w:rFonts w:ascii="Times New Roman" w:hAnsi="Times New Roman"/>
        </w:rPr>
        <w:t xml:space="preserve">OSD </w:t>
      </w:r>
      <w:r w:rsidRPr="00936403">
        <w:rPr>
          <w:rFonts w:ascii="Times New Roman" w:hAnsi="Times New Roman"/>
        </w:rPr>
        <w:t xml:space="preserve">odpowiedniego dla Zamawiającego i będą dotyczyły w szczególności zapewnienia danemu obiektowi poprawnego funkcjonowania (zgodne z jego przeznaczeniem) i/lub </w:t>
      </w:r>
      <w:r w:rsidR="00E20A11" w:rsidRPr="00936403">
        <w:rPr>
          <w:rFonts w:ascii="Times New Roman" w:hAnsi="Times New Roman"/>
        </w:rPr>
        <w:t xml:space="preserve">obniżenia </w:t>
      </w:r>
      <w:r w:rsidRPr="00936403">
        <w:rPr>
          <w:rFonts w:ascii="Times New Roman" w:hAnsi="Times New Roman"/>
        </w:rPr>
        <w:t>kosztów na usłudze dystrybucji.</w:t>
      </w:r>
      <w:r w:rsidR="00B469FE" w:rsidRPr="00936403">
        <w:rPr>
          <w:rFonts w:ascii="Times New Roman" w:hAnsi="Times New Roman"/>
        </w:rPr>
        <w:t xml:space="preserve"> Zmiana grup taryfowych może się odbyć w obszarze grup taryfowych wskazanych w opisie przedmiotu zamówienia, stanowiącym Załącznik nr 1 do SWZ.</w:t>
      </w:r>
      <w:r w:rsidR="005B1D14" w:rsidRPr="00936403">
        <w:rPr>
          <w:rFonts w:ascii="Times New Roman" w:hAnsi="Times New Roman"/>
        </w:rPr>
        <w:t xml:space="preserve"> W przypadku, gdy zmiana parametrów dystrybucyjnych wiązać się będzie z koniecznością ponoszenia dodatkowych opłat zgodnie z taryfą OSD, Zamawiający zobowiązany będzie do ich uiszczenia.</w:t>
      </w:r>
    </w:p>
    <w:p w14:paraId="2A1D7916" w14:textId="22DCADFB" w:rsidR="008F3339" w:rsidRPr="00936403" w:rsidRDefault="008F3339" w:rsidP="00936403">
      <w:pPr>
        <w:numPr>
          <w:ilvl w:val="0"/>
          <w:numId w:val="10"/>
        </w:numPr>
        <w:tabs>
          <w:tab w:val="left" w:pos="567"/>
        </w:tabs>
        <w:suppressAutoHyphens/>
        <w:spacing w:after="0" w:line="288" w:lineRule="auto"/>
        <w:ind w:left="1276" w:hanging="567"/>
        <w:jc w:val="both"/>
        <w:rPr>
          <w:rFonts w:ascii="Times New Roman" w:eastAsia="Calibri" w:hAnsi="Times New Roman" w:cs="Times New Roman"/>
          <w:lang w:eastAsia="zh-CN"/>
        </w:rPr>
      </w:pPr>
      <w:r w:rsidRPr="00936403">
        <w:rPr>
          <w:rFonts w:ascii="Times New Roman" w:eastAsia="Calibri" w:hAnsi="Times New Roman" w:cs="Times New Roman"/>
          <w:lang w:eastAsia="zh-CN"/>
        </w:rPr>
        <w:t xml:space="preserve">Szczegółowe informacje dotyczące poszczególnych </w:t>
      </w:r>
      <w:r w:rsidR="00C0214E" w:rsidRPr="00936403">
        <w:rPr>
          <w:rFonts w:ascii="Times New Roman" w:eastAsia="Calibri" w:hAnsi="Times New Roman" w:cs="Times New Roman"/>
          <w:lang w:eastAsia="zh-CN"/>
        </w:rPr>
        <w:t>PPE</w:t>
      </w:r>
      <w:r w:rsidRPr="00936403">
        <w:rPr>
          <w:rFonts w:ascii="Times New Roman" w:eastAsia="Calibri" w:hAnsi="Times New Roman" w:cs="Times New Roman"/>
          <w:lang w:eastAsia="zh-CN"/>
        </w:rPr>
        <w:t xml:space="preserve"> w zakresie </w:t>
      </w:r>
      <w:r w:rsidR="000D57C7" w:rsidRPr="00936403">
        <w:rPr>
          <w:rFonts w:ascii="Times New Roman" w:eastAsia="Calibri" w:hAnsi="Times New Roman" w:cs="Times New Roman"/>
          <w:lang w:eastAsia="zh-CN"/>
        </w:rPr>
        <w:t xml:space="preserve">ich </w:t>
      </w:r>
      <w:r w:rsidRPr="00936403">
        <w:rPr>
          <w:rFonts w:ascii="Times New Roman" w:eastAsia="Calibri" w:hAnsi="Times New Roman" w:cs="Times New Roman"/>
          <w:lang w:eastAsia="zh-CN"/>
        </w:rPr>
        <w:t xml:space="preserve">lokalizacji, grupy taryfowej, mocy itp. zostały </w:t>
      </w:r>
      <w:r w:rsidR="00BA5486" w:rsidRPr="00936403">
        <w:rPr>
          <w:rFonts w:ascii="Times New Roman" w:eastAsia="Calibri" w:hAnsi="Times New Roman" w:cs="Times New Roman"/>
          <w:lang w:eastAsia="zh-CN"/>
        </w:rPr>
        <w:t>opisane</w:t>
      </w:r>
      <w:r w:rsidRPr="00936403">
        <w:rPr>
          <w:rFonts w:ascii="Times New Roman" w:eastAsia="Calibri" w:hAnsi="Times New Roman" w:cs="Times New Roman"/>
          <w:lang w:eastAsia="zh-CN"/>
        </w:rPr>
        <w:t xml:space="preserve"> w </w:t>
      </w:r>
      <w:r w:rsidRPr="00936403">
        <w:rPr>
          <w:rFonts w:ascii="Times New Roman" w:eastAsia="Calibri" w:hAnsi="Times New Roman" w:cs="Times New Roman"/>
          <w:bCs/>
          <w:lang w:eastAsia="zh-CN"/>
        </w:rPr>
        <w:t xml:space="preserve">załączniku nr </w:t>
      </w:r>
      <w:r w:rsidR="00553BAC" w:rsidRPr="00936403">
        <w:rPr>
          <w:rFonts w:ascii="Times New Roman" w:eastAsia="Calibri" w:hAnsi="Times New Roman" w:cs="Times New Roman"/>
          <w:bCs/>
          <w:lang w:eastAsia="zh-CN"/>
        </w:rPr>
        <w:t>___</w:t>
      </w:r>
      <w:r w:rsidRPr="00936403">
        <w:rPr>
          <w:rFonts w:ascii="Times New Roman" w:eastAsia="Calibri" w:hAnsi="Times New Roman" w:cs="Times New Roman"/>
          <w:bCs/>
          <w:lang w:eastAsia="zh-CN"/>
        </w:rPr>
        <w:t>do Umowy</w:t>
      </w:r>
      <w:r w:rsidR="003C4540" w:rsidRPr="00936403">
        <w:rPr>
          <w:rFonts w:ascii="Times New Roman" w:eastAsia="Calibri" w:hAnsi="Times New Roman" w:cs="Times New Roman"/>
          <w:bCs/>
          <w:lang w:eastAsia="zh-CN"/>
        </w:rPr>
        <w:t>.</w:t>
      </w:r>
    </w:p>
    <w:p w14:paraId="50A1478D" w14:textId="77777777" w:rsidR="00C5136E" w:rsidRPr="00936403" w:rsidRDefault="00C5136E" w:rsidP="00A24304">
      <w:pPr>
        <w:tabs>
          <w:tab w:val="left" w:pos="567"/>
        </w:tabs>
        <w:suppressAutoHyphens/>
        <w:spacing w:after="0" w:line="288" w:lineRule="auto"/>
        <w:ind w:left="567"/>
        <w:jc w:val="both"/>
        <w:rPr>
          <w:rFonts w:ascii="Times New Roman" w:eastAsia="Calibri" w:hAnsi="Times New Roman" w:cs="Times New Roman"/>
          <w:lang w:eastAsia="zh-CN"/>
        </w:rPr>
      </w:pPr>
    </w:p>
    <w:p w14:paraId="47BB15A9" w14:textId="63311F82" w:rsidR="008F3339" w:rsidRPr="00936403" w:rsidRDefault="00E4556F" w:rsidP="00A24304">
      <w:pPr>
        <w:suppressAutoHyphens/>
        <w:spacing w:after="0" w:line="288" w:lineRule="auto"/>
        <w:ind w:left="567" w:hanging="567"/>
        <w:jc w:val="both"/>
        <w:rPr>
          <w:rFonts w:ascii="Times New Roman" w:eastAsia="Calibri" w:hAnsi="Times New Roman" w:cs="Times New Roman"/>
          <w:b/>
          <w:lang w:eastAsia="zh-CN"/>
        </w:rPr>
      </w:pPr>
      <w:r w:rsidRPr="00936403">
        <w:rPr>
          <w:rFonts w:ascii="Times New Roman" w:hAnsi="Times New Roman" w:cs="Times New Roman"/>
          <w:b/>
          <w:bCs/>
        </w:rPr>
        <w:t>§ 2</w:t>
      </w:r>
      <w:r w:rsidRPr="00936403">
        <w:rPr>
          <w:rFonts w:ascii="Times New Roman" w:hAnsi="Times New Roman" w:cs="Times New Roman"/>
          <w:b/>
        </w:rPr>
        <w:t xml:space="preserve">   </w:t>
      </w:r>
      <w:r w:rsidR="000D7890" w:rsidRPr="00936403">
        <w:rPr>
          <w:rFonts w:ascii="Times New Roman" w:eastAsia="Calibri" w:hAnsi="Times New Roman" w:cs="Times New Roman"/>
          <w:b/>
          <w:lang w:eastAsia="zh-CN"/>
        </w:rPr>
        <w:t xml:space="preserve"> </w:t>
      </w:r>
      <w:r w:rsidR="008F3339" w:rsidRPr="00936403">
        <w:rPr>
          <w:rFonts w:ascii="Times New Roman" w:eastAsia="Calibri" w:hAnsi="Times New Roman" w:cs="Times New Roman"/>
          <w:b/>
          <w:lang w:eastAsia="zh-CN"/>
        </w:rPr>
        <w:t>WARUNKI SPRZEDAŻY</w:t>
      </w:r>
      <w:r w:rsidR="001714F5" w:rsidRPr="00936403">
        <w:rPr>
          <w:rFonts w:ascii="Times New Roman" w:eastAsia="Calibri" w:hAnsi="Times New Roman" w:cs="Times New Roman"/>
          <w:b/>
          <w:lang w:eastAsia="zh-CN"/>
        </w:rPr>
        <w:t>.</w:t>
      </w:r>
    </w:p>
    <w:p w14:paraId="76E120AB" w14:textId="4983F76F" w:rsidR="00A0591A" w:rsidRPr="00936403" w:rsidRDefault="00F75A31" w:rsidP="00A24304">
      <w:pPr>
        <w:numPr>
          <w:ilvl w:val="1"/>
          <w:numId w:val="10"/>
        </w:numPr>
        <w:spacing w:after="0" w:line="288" w:lineRule="auto"/>
        <w:ind w:left="567" w:hanging="567"/>
        <w:jc w:val="both"/>
        <w:rPr>
          <w:rFonts w:ascii="Times New Roman" w:hAnsi="Times New Roman" w:cs="Times New Roman"/>
        </w:rPr>
      </w:pPr>
      <w:bookmarkStart w:id="3" w:name="_Hlk83363633"/>
      <w:r w:rsidRPr="00936403">
        <w:rPr>
          <w:rFonts w:ascii="Times New Roman" w:eastAsia="Calibri" w:hAnsi="Times New Roman" w:cs="Times New Roman"/>
          <w:lang w:eastAsia="pl-PL"/>
        </w:rPr>
        <w:t xml:space="preserve">Kompleksowa dostawa energii elektrycznej odbywać się będzie </w:t>
      </w:r>
      <w:bookmarkEnd w:id="3"/>
      <w:r w:rsidR="00A0591A" w:rsidRPr="00936403">
        <w:rPr>
          <w:rFonts w:ascii="Times New Roman" w:eastAsia="Calibri" w:hAnsi="Times New Roman" w:cs="Times New Roman"/>
          <w:lang w:eastAsia="pl-PL"/>
        </w:rPr>
        <w:t>na warunkach określonych przepisami ustawy z dnia 10 kwietnia 1997 r. – Prawo energetyczne oraz zgodnie z wydanymi do tej ustawy przepisami wykonawczymi w szczególności ze standardami jakości obsługi odbiorców określonymi w rozporządzeniu Ministra Klimatu i Środowiska Ministra z dnia 29 listopada 2022 r. w sprawie szczegółowych zasad kształtowania i kalkulacji taryf oraz rozliczeń w obrocie energią elektryczną. Parametry jakościowe energii elektrycznej w części dystrybucyjnej reguluje rozporządzenie Ministra Klimatu i Środowiska z dnia 22 marca 2023 r. w sprawie szczegółowych warunków funkcjonowania systemu elektroenergetycznego.</w:t>
      </w:r>
    </w:p>
    <w:p w14:paraId="3F7C54A8" w14:textId="6E92A95F" w:rsidR="008F3339" w:rsidRPr="00936403" w:rsidRDefault="008F3339" w:rsidP="00A24304">
      <w:pPr>
        <w:numPr>
          <w:ilvl w:val="1"/>
          <w:numId w:val="10"/>
        </w:numPr>
        <w:spacing w:after="0" w:line="288" w:lineRule="auto"/>
        <w:ind w:left="567" w:hanging="567"/>
        <w:jc w:val="both"/>
        <w:rPr>
          <w:rFonts w:ascii="Times New Roman" w:hAnsi="Times New Roman" w:cs="Times New Roman"/>
        </w:rPr>
      </w:pPr>
      <w:r w:rsidRPr="00936403">
        <w:rPr>
          <w:rFonts w:ascii="Times New Roman" w:hAnsi="Times New Roman" w:cs="Times New Roman"/>
        </w:rPr>
        <w:t>Sprzedaż odbywa się za pośrednictwem sieci dystrybucji należącej do OSD na obszarze</w:t>
      </w:r>
      <w:r w:rsidR="00043979" w:rsidRPr="00936403">
        <w:rPr>
          <w:rFonts w:ascii="Times New Roman" w:hAnsi="Times New Roman" w:cs="Times New Roman"/>
        </w:rPr>
        <w:t xml:space="preserve"> </w:t>
      </w:r>
      <w:r w:rsidRPr="00936403">
        <w:rPr>
          <w:rFonts w:ascii="Times New Roman" w:hAnsi="Times New Roman" w:cs="Times New Roman"/>
        </w:rPr>
        <w:t xml:space="preserve">którego znajdują się miejsca dostarczenia energii elektrycznej. </w:t>
      </w:r>
    </w:p>
    <w:p w14:paraId="1FC88BC6" w14:textId="740BFFE8" w:rsidR="008F3339" w:rsidRPr="00936403" w:rsidRDefault="00D12264" w:rsidP="00A24304">
      <w:pPr>
        <w:pStyle w:val="Akapitzlist"/>
        <w:numPr>
          <w:ilvl w:val="1"/>
          <w:numId w:val="10"/>
        </w:numPr>
        <w:spacing w:line="288" w:lineRule="auto"/>
        <w:ind w:left="567" w:hanging="567"/>
        <w:jc w:val="both"/>
        <w:rPr>
          <w:rFonts w:ascii="Times New Roman" w:hAnsi="Times New Roman"/>
        </w:rPr>
      </w:pPr>
      <w:r w:rsidRPr="00936403">
        <w:rPr>
          <w:rFonts w:ascii="Times New Roman" w:hAnsi="Times New Roman"/>
        </w:rPr>
        <w:t>W</w:t>
      </w:r>
      <w:r w:rsidR="008F3339" w:rsidRPr="00936403">
        <w:rPr>
          <w:rFonts w:ascii="Times New Roman" w:hAnsi="Times New Roman"/>
        </w:rPr>
        <w:t xml:space="preserve">ykonawca oświadcza, że posiada aktualną koncesję na obrót energią elektryczną nr </w:t>
      </w:r>
      <w:r w:rsidR="00553BAC" w:rsidRPr="00936403">
        <w:rPr>
          <w:rFonts w:ascii="Times New Roman" w:hAnsi="Times New Roman"/>
        </w:rPr>
        <w:t>_______</w:t>
      </w:r>
      <w:r w:rsidR="008F3339" w:rsidRPr="00936403">
        <w:rPr>
          <w:rFonts w:ascii="Times New Roman" w:hAnsi="Times New Roman"/>
        </w:rPr>
        <w:t xml:space="preserve"> wydaną przez Prezesa Urzędu Regulacji Energetyki</w:t>
      </w:r>
      <w:r w:rsidR="00CF3358" w:rsidRPr="00936403">
        <w:rPr>
          <w:rFonts w:ascii="Times New Roman" w:hAnsi="Times New Roman"/>
        </w:rPr>
        <w:t xml:space="preserve"> (dalej Prezesa URE)</w:t>
      </w:r>
      <w:r w:rsidR="008F3339" w:rsidRPr="00936403">
        <w:rPr>
          <w:rFonts w:ascii="Times New Roman" w:hAnsi="Times New Roman"/>
        </w:rPr>
        <w:t xml:space="preserve">. </w:t>
      </w:r>
    </w:p>
    <w:p w14:paraId="6BA6DD21" w14:textId="4BFA53E6" w:rsidR="008F3339" w:rsidRPr="00936403" w:rsidRDefault="008F3339" w:rsidP="00A24304">
      <w:pPr>
        <w:pStyle w:val="Akapitzlist"/>
        <w:numPr>
          <w:ilvl w:val="1"/>
          <w:numId w:val="10"/>
        </w:numPr>
        <w:spacing w:line="288" w:lineRule="auto"/>
        <w:ind w:left="567" w:hanging="567"/>
        <w:jc w:val="both"/>
        <w:rPr>
          <w:rFonts w:ascii="Times New Roman" w:hAnsi="Times New Roman"/>
        </w:rPr>
      </w:pPr>
      <w:r w:rsidRPr="00936403">
        <w:rPr>
          <w:rFonts w:ascii="Times New Roman" w:hAnsi="Times New Roman"/>
        </w:rPr>
        <w:t>Wykonawca oświadcza, że zawarł Generalną Umowę Dystrybucyjną (</w:t>
      </w:r>
      <w:proofErr w:type="spellStart"/>
      <w:r w:rsidRPr="00936403">
        <w:rPr>
          <w:rFonts w:ascii="Times New Roman" w:hAnsi="Times New Roman"/>
        </w:rPr>
        <w:t>GUDk</w:t>
      </w:r>
      <w:proofErr w:type="spellEnd"/>
      <w:r w:rsidRPr="00936403">
        <w:rPr>
          <w:rFonts w:ascii="Times New Roman" w:hAnsi="Times New Roman"/>
        </w:rPr>
        <w:t xml:space="preserve">) z OSD, w ramach której OSD zapewnia Wykonawcy świadczenie usługi kompleksowej na rzecz Zamawiającego. </w:t>
      </w:r>
    </w:p>
    <w:p w14:paraId="7B7E2FA6" w14:textId="62E08DFC" w:rsidR="008F3339" w:rsidRPr="00936403" w:rsidRDefault="008F3339" w:rsidP="00A24304">
      <w:pPr>
        <w:pStyle w:val="Akapitzlist"/>
        <w:numPr>
          <w:ilvl w:val="1"/>
          <w:numId w:val="10"/>
        </w:numPr>
        <w:spacing w:line="288" w:lineRule="auto"/>
        <w:ind w:left="567" w:hanging="567"/>
        <w:jc w:val="both"/>
        <w:rPr>
          <w:rFonts w:ascii="Times New Roman" w:hAnsi="Times New Roman"/>
        </w:rPr>
      </w:pPr>
      <w:r w:rsidRPr="00936403">
        <w:rPr>
          <w:rFonts w:ascii="Times New Roman" w:hAnsi="Times New Roman"/>
        </w:rPr>
        <w:t xml:space="preserve">Wykonawca zobowiązuje się również do pełnienia funkcji podmiotu odpowiedzialnego za bilansowanie handlowe dla energii elektrycznej sprzedanej w ramach </w:t>
      </w:r>
      <w:r w:rsidR="003C4540" w:rsidRPr="00936403">
        <w:rPr>
          <w:rFonts w:ascii="Times New Roman" w:hAnsi="Times New Roman"/>
        </w:rPr>
        <w:t>U</w:t>
      </w:r>
      <w:r w:rsidRPr="00936403">
        <w:rPr>
          <w:rFonts w:ascii="Times New Roman" w:hAnsi="Times New Roman"/>
        </w:rPr>
        <w:t xml:space="preserve">mowy. Wykonawca dokonywać będzie bilansowania handlowego energii zakupionej przez Zamawiającego na podstawie standardowego profilu zużycia odpowiedniego dla odbiorców w grupach taryfowych. </w:t>
      </w:r>
    </w:p>
    <w:p w14:paraId="32F6EC77" w14:textId="3AF37209" w:rsidR="008F3339" w:rsidRPr="00936403" w:rsidRDefault="008F3339" w:rsidP="00A24304">
      <w:pPr>
        <w:pStyle w:val="Akapitzlist"/>
        <w:numPr>
          <w:ilvl w:val="1"/>
          <w:numId w:val="10"/>
        </w:numPr>
        <w:spacing w:line="288" w:lineRule="auto"/>
        <w:ind w:left="567" w:hanging="567"/>
        <w:jc w:val="both"/>
        <w:rPr>
          <w:rFonts w:ascii="Times New Roman" w:hAnsi="Times New Roman"/>
        </w:rPr>
      </w:pPr>
      <w:r w:rsidRPr="00936403">
        <w:rPr>
          <w:rFonts w:ascii="Times New Roman" w:hAnsi="Times New Roman"/>
        </w:rPr>
        <w:t>Koszty wynikające z dokonania bilansowania uwzględnione są w cenie</w:t>
      </w:r>
      <w:r w:rsidR="00BC3355" w:rsidRPr="00936403">
        <w:rPr>
          <w:rFonts w:ascii="Times New Roman" w:hAnsi="Times New Roman"/>
        </w:rPr>
        <w:t xml:space="preserve"> jednostkowej </w:t>
      </w:r>
      <w:r w:rsidRPr="00936403">
        <w:rPr>
          <w:rFonts w:ascii="Times New Roman" w:hAnsi="Times New Roman"/>
        </w:rPr>
        <w:t xml:space="preserve">energii elektrycznej określonej w ofercie – w zakresie zamówienia podstawowego </w:t>
      </w:r>
      <w:r w:rsidR="00BC3355" w:rsidRPr="00936403">
        <w:rPr>
          <w:rFonts w:ascii="Times New Roman" w:hAnsi="Times New Roman"/>
        </w:rPr>
        <w:t xml:space="preserve">i opcji </w:t>
      </w:r>
      <w:r w:rsidRPr="00936403">
        <w:rPr>
          <w:rFonts w:ascii="Times New Roman" w:hAnsi="Times New Roman"/>
        </w:rPr>
        <w:t xml:space="preserve">oraz zmian opisanych w </w:t>
      </w:r>
      <w:r w:rsidR="001C43DA" w:rsidRPr="00936403">
        <w:rPr>
          <w:rFonts w:ascii="Times New Roman" w:hAnsi="Times New Roman"/>
        </w:rPr>
        <w:t xml:space="preserve">§ </w:t>
      </w:r>
      <w:r w:rsidR="00CE05D3" w:rsidRPr="00936403">
        <w:rPr>
          <w:rFonts w:ascii="Times New Roman" w:hAnsi="Times New Roman"/>
        </w:rPr>
        <w:t xml:space="preserve"> 1 </w:t>
      </w:r>
      <w:r w:rsidR="009C2499" w:rsidRPr="00936403">
        <w:rPr>
          <w:rFonts w:ascii="Times New Roman" w:hAnsi="Times New Roman"/>
        </w:rPr>
        <w:t xml:space="preserve"> Postanowień Umowy</w:t>
      </w:r>
      <w:r w:rsidRPr="00936403">
        <w:rPr>
          <w:rFonts w:ascii="Times New Roman" w:hAnsi="Times New Roman"/>
        </w:rPr>
        <w:t xml:space="preserve">. </w:t>
      </w:r>
    </w:p>
    <w:p w14:paraId="45DA6021" w14:textId="34250989" w:rsidR="008F3339" w:rsidRPr="00936403" w:rsidRDefault="008F3339" w:rsidP="00A24304">
      <w:pPr>
        <w:pStyle w:val="Akapitzlist"/>
        <w:numPr>
          <w:ilvl w:val="1"/>
          <w:numId w:val="10"/>
        </w:numPr>
        <w:spacing w:line="288" w:lineRule="auto"/>
        <w:ind w:left="567" w:hanging="567"/>
        <w:jc w:val="both"/>
        <w:rPr>
          <w:rFonts w:ascii="Times New Roman" w:hAnsi="Times New Roman"/>
        </w:rPr>
      </w:pPr>
      <w:r w:rsidRPr="00936403">
        <w:rPr>
          <w:rFonts w:ascii="Times New Roman" w:hAnsi="Times New Roman"/>
        </w:rPr>
        <w:lastRenderedPageBreak/>
        <w:t xml:space="preserve">Dla każdego </w:t>
      </w:r>
      <w:r w:rsidR="00C0214E" w:rsidRPr="00936403">
        <w:rPr>
          <w:rFonts w:ascii="Times New Roman" w:hAnsi="Times New Roman"/>
        </w:rPr>
        <w:t>PPE</w:t>
      </w:r>
      <w:r w:rsidRPr="00936403">
        <w:rPr>
          <w:rFonts w:ascii="Times New Roman" w:hAnsi="Times New Roman"/>
        </w:rPr>
        <w:t xml:space="preserve"> wymienionego w </w:t>
      </w:r>
      <w:r w:rsidRPr="00936403">
        <w:rPr>
          <w:rFonts w:ascii="Times New Roman" w:hAnsi="Times New Roman"/>
          <w:bCs/>
        </w:rPr>
        <w:t xml:space="preserve">załączniku nr </w:t>
      </w:r>
      <w:r w:rsidR="009E0AE0" w:rsidRPr="00936403">
        <w:rPr>
          <w:rFonts w:ascii="Times New Roman" w:hAnsi="Times New Roman"/>
          <w:bCs/>
        </w:rPr>
        <w:t>___</w:t>
      </w:r>
      <w:r w:rsidRPr="00936403">
        <w:rPr>
          <w:rFonts w:ascii="Times New Roman" w:hAnsi="Times New Roman"/>
          <w:bCs/>
        </w:rPr>
        <w:t xml:space="preserve"> do Umowy</w:t>
      </w:r>
      <w:r w:rsidRPr="00936403">
        <w:rPr>
          <w:rFonts w:ascii="Times New Roman" w:hAnsi="Times New Roman"/>
        </w:rPr>
        <w:t xml:space="preserve"> zostaną określone warunki świadczenia usług kompleksowych obejmujące m.in.: lokalizację, grupę taryfow</w:t>
      </w:r>
      <w:r w:rsidR="005D05F5" w:rsidRPr="00936403">
        <w:rPr>
          <w:rFonts w:ascii="Times New Roman" w:hAnsi="Times New Roman"/>
        </w:rPr>
        <w:t>ą</w:t>
      </w:r>
      <w:r w:rsidRPr="00936403">
        <w:rPr>
          <w:rFonts w:ascii="Times New Roman" w:hAnsi="Times New Roman"/>
        </w:rPr>
        <w:t xml:space="preserve">, moc umowną, grupę przyłączeniową, parametry zakupu energii elektrycznej oraz usługi dystrybucji, </w:t>
      </w:r>
      <w:r w:rsidR="005D05F5" w:rsidRPr="00936403">
        <w:rPr>
          <w:rFonts w:ascii="Times New Roman" w:hAnsi="Times New Roman"/>
        </w:rPr>
        <w:t xml:space="preserve">a także </w:t>
      </w:r>
      <w:r w:rsidRPr="00936403">
        <w:rPr>
          <w:rFonts w:ascii="Times New Roman" w:hAnsi="Times New Roman"/>
        </w:rPr>
        <w:t>informacje o układzie pomiarowo-rozliczeniowym, będące integraln</w:t>
      </w:r>
      <w:r w:rsidR="005D05F5" w:rsidRPr="00936403">
        <w:rPr>
          <w:rFonts w:ascii="Times New Roman" w:hAnsi="Times New Roman"/>
        </w:rPr>
        <w:t>ą</w:t>
      </w:r>
      <w:r w:rsidRPr="00936403">
        <w:rPr>
          <w:rFonts w:ascii="Times New Roman" w:hAnsi="Times New Roman"/>
        </w:rPr>
        <w:t xml:space="preserve"> częścią </w:t>
      </w:r>
      <w:r w:rsidR="003C4540" w:rsidRPr="00936403">
        <w:rPr>
          <w:rFonts w:ascii="Times New Roman" w:hAnsi="Times New Roman"/>
        </w:rPr>
        <w:t>U</w:t>
      </w:r>
      <w:r w:rsidRPr="00936403">
        <w:rPr>
          <w:rFonts w:ascii="Times New Roman" w:hAnsi="Times New Roman"/>
        </w:rPr>
        <w:t xml:space="preserve">mowy. </w:t>
      </w:r>
    </w:p>
    <w:p w14:paraId="409A2859" w14:textId="21B9BAA5" w:rsidR="007B0529" w:rsidRPr="00936403" w:rsidRDefault="007B0529" w:rsidP="00A24304">
      <w:pPr>
        <w:pStyle w:val="Akapitzlist"/>
        <w:numPr>
          <w:ilvl w:val="1"/>
          <w:numId w:val="10"/>
        </w:numPr>
        <w:spacing w:line="288" w:lineRule="auto"/>
        <w:ind w:left="567" w:hanging="567"/>
        <w:jc w:val="both"/>
        <w:rPr>
          <w:rFonts w:ascii="Times New Roman" w:hAnsi="Times New Roman"/>
        </w:rPr>
      </w:pPr>
      <w:r w:rsidRPr="00936403">
        <w:rPr>
          <w:rFonts w:ascii="Times New Roman" w:hAnsi="Times New Roman"/>
        </w:rPr>
        <w:t>PPE zawierające odnawialne źródło energii rozliczane będą zgodnie z przepisami art. 4 ust.1  ustawy z dnia 20 lutego 2015 r. o odnawialnych źródłach energii opisanych w Rozdziale 2.</w:t>
      </w:r>
    </w:p>
    <w:p w14:paraId="5EC2047F" w14:textId="77777777" w:rsidR="00C5136E" w:rsidRPr="00936403" w:rsidRDefault="00C5136E" w:rsidP="00A24304">
      <w:pPr>
        <w:pStyle w:val="Akapitzlist"/>
        <w:spacing w:line="288" w:lineRule="auto"/>
        <w:ind w:left="567"/>
        <w:jc w:val="both"/>
        <w:rPr>
          <w:rFonts w:ascii="Times New Roman" w:hAnsi="Times New Roman"/>
        </w:rPr>
      </w:pPr>
    </w:p>
    <w:p w14:paraId="47A483F8" w14:textId="1E109B5B" w:rsidR="008F3339" w:rsidRPr="00936403" w:rsidRDefault="00E4556F" w:rsidP="00A24304">
      <w:pPr>
        <w:suppressAutoHyphens/>
        <w:spacing w:after="0" w:line="288" w:lineRule="auto"/>
        <w:ind w:left="567" w:hanging="567"/>
        <w:jc w:val="both"/>
        <w:rPr>
          <w:rFonts w:ascii="Times New Roman" w:eastAsia="Calibri" w:hAnsi="Times New Roman" w:cs="Times New Roman"/>
          <w:b/>
          <w:lang w:eastAsia="zh-CN"/>
        </w:rPr>
      </w:pPr>
      <w:r w:rsidRPr="00936403">
        <w:rPr>
          <w:rFonts w:ascii="Times New Roman" w:hAnsi="Times New Roman" w:cs="Times New Roman"/>
          <w:b/>
          <w:bCs/>
        </w:rPr>
        <w:t>§ 3</w:t>
      </w:r>
      <w:r w:rsidR="008F3339" w:rsidRPr="00936403">
        <w:rPr>
          <w:rFonts w:ascii="Times New Roman" w:eastAsia="Calibri" w:hAnsi="Times New Roman" w:cs="Times New Roman"/>
          <w:b/>
          <w:lang w:eastAsia="zh-CN"/>
        </w:rPr>
        <w:t xml:space="preserve"> </w:t>
      </w:r>
      <w:r w:rsidR="000D7890" w:rsidRPr="00936403">
        <w:rPr>
          <w:rFonts w:ascii="Times New Roman" w:eastAsia="Calibri" w:hAnsi="Times New Roman" w:cs="Times New Roman"/>
          <w:b/>
          <w:lang w:eastAsia="zh-CN"/>
        </w:rPr>
        <w:t xml:space="preserve">    </w:t>
      </w:r>
      <w:r w:rsidR="008F3339" w:rsidRPr="00936403">
        <w:rPr>
          <w:rFonts w:ascii="Times New Roman" w:eastAsia="Calibri" w:hAnsi="Times New Roman" w:cs="Times New Roman"/>
          <w:b/>
          <w:lang w:eastAsia="zh-CN"/>
        </w:rPr>
        <w:t>CZAS TRWANIA UMOWY.</w:t>
      </w:r>
    </w:p>
    <w:p w14:paraId="21670D74" w14:textId="564CA5A5" w:rsidR="00D12264" w:rsidRPr="00936403" w:rsidRDefault="008F3339" w:rsidP="00A24304">
      <w:pPr>
        <w:pStyle w:val="Akapitzlist"/>
        <w:numPr>
          <w:ilvl w:val="0"/>
          <w:numId w:val="11"/>
        </w:numPr>
        <w:spacing w:line="288" w:lineRule="auto"/>
        <w:ind w:left="567" w:hanging="567"/>
        <w:jc w:val="both"/>
        <w:rPr>
          <w:rFonts w:ascii="Times New Roman" w:hAnsi="Times New Roman"/>
          <w:lang w:val="x-none"/>
        </w:rPr>
      </w:pPr>
      <w:r w:rsidRPr="00936403">
        <w:rPr>
          <w:rFonts w:ascii="Times New Roman" w:hAnsi="Times New Roman"/>
        </w:rPr>
        <w:t xml:space="preserve">Strony ustalają termin realizacji przedmiotu </w:t>
      </w:r>
      <w:r w:rsidR="003C4540" w:rsidRPr="00936403">
        <w:rPr>
          <w:rFonts w:ascii="Times New Roman" w:hAnsi="Times New Roman"/>
        </w:rPr>
        <w:t>U</w:t>
      </w:r>
      <w:r w:rsidRPr="00936403">
        <w:rPr>
          <w:rFonts w:ascii="Times New Roman" w:hAnsi="Times New Roman"/>
        </w:rPr>
        <w:t xml:space="preserve">mowy: </w:t>
      </w:r>
      <w:r w:rsidR="002443CD" w:rsidRPr="00936403">
        <w:rPr>
          <w:rFonts w:ascii="Times New Roman" w:hAnsi="Times New Roman"/>
        </w:rPr>
        <w:t>od dnia</w:t>
      </w:r>
      <w:r w:rsidR="002313E8" w:rsidRPr="00936403">
        <w:rPr>
          <w:rFonts w:ascii="Times New Roman" w:hAnsi="Times New Roman"/>
        </w:rPr>
        <w:t xml:space="preserve"> podpisania umowy </w:t>
      </w:r>
      <w:r w:rsidR="00D12264" w:rsidRPr="00936403">
        <w:rPr>
          <w:rFonts w:ascii="Times New Roman" w:hAnsi="Times New Roman"/>
        </w:rPr>
        <w:t xml:space="preserve">do </w:t>
      </w:r>
      <w:r w:rsidR="002443CD" w:rsidRPr="00936403">
        <w:rPr>
          <w:rFonts w:ascii="Times New Roman" w:hAnsi="Times New Roman"/>
        </w:rPr>
        <w:t xml:space="preserve">dnia </w:t>
      </w:r>
      <w:r w:rsidR="004C4AA3" w:rsidRPr="00936403">
        <w:rPr>
          <w:rFonts w:ascii="Times New Roman" w:hAnsi="Times New Roman"/>
        </w:rPr>
        <w:t>31.12.</w:t>
      </w:r>
      <w:r w:rsidR="00D12264" w:rsidRPr="00936403">
        <w:rPr>
          <w:rFonts w:ascii="Times New Roman" w:hAnsi="Times New Roman"/>
        </w:rPr>
        <w:t>202</w:t>
      </w:r>
      <w:r w:rsidR="00D30B32" w:rsidRPr="00936403">
        <w:rPr>
          <w:rFonts w:ascii="Times New Roman" w:hAnsi="Times New Roman"/>
        </w:rPr>
        <w:t>6</w:t>
      </w:r>
      <w:r w:rsidR="00D12264" w:rsidRPr="00936403">
        <w:rPr>
          <w:rFonts w:ascii="Times New Roman" w:hAnsi="Times New Roman"/>
        </w:rPr>
        <w:t xml:space="preserve"> r., z zastrzeżeniem </w:t>
      </w:r>
      <w:r w:rsidR="00751B85" w:rsidRPr="00936403">
        <w:rPr>
          <w:rFonts w:ascii="Times New Roman" w:hAnsi="Times New Roman"/>
        </w:rPr>
        <w:t xml:space="preserve">postanowień </w:t>
      </w:r>
      <w:r w:rsidR="00D12264" w:rsidRPr="00936403">
        <w:rPr>
          <w:rFonts w:ascii="Times New Roman" w:hAnsi="Times New Roman"/>
        </w:rPr>
        <w:t>pkt 1-</w:t>
      </w:r>
      <w:r w:rsidR="00C16102" w:rsidRPr="00936403">
        <w:rPr>
          <w:rFonts w:ascii="Times New Roman" w:hAnsi="Times New Roman"/>
        </w:rPr>
        <w:t>2</w:t>
      </w:r>
      <w:r w:rsidR="0050277F" w:rsidRPr="00936403">
        <w:rPr>
          <w:rFonts w:ascii="Times New Roman" w:hAnsi="Times New Roman"/>
        </w:rPr>
        <w:t xml:space="preserve"> </w:t>
      </w:r>
      <w:r w:rsidR="00751B85" w:rsidRPr="00936403">
        <w:rPr>
          <w:rFonts w:ascii="Times New Roman" w:hAnsi="Times New Roman"/>
        </w:rPr>
        <w:t>poniżej:</w:t>
      </w:r>
    </w:p>
    <w:p w14:paraId="25FEBA4E" w14:textId="6D3A0BB4" w:rsidR="00D12264" w:rsidRPr="00936403" w:rsidRDefault="00D12264" w:rsidP="00A24304">
      <w:pPr>
        <w:pStyle w:val="Akapitzlist"/>
        <w:numPr>
          <w:ilvl w:val="0"/>
          <w:numId w:val="12"/>
        </w:numPr>
        <w:spacing w:line="288" w:lineRule="auto"/>
        <w:ind w:left="1134" w:hanging="567"/>
        <w:jc w:val="both"/>
        <w:rPr>
          <w:rFonts w:ascii="Times New Roman" w:hAnsi="Times New Roman"/>
        </w:rPr>
      </w:pPr>
      <w:r w:rsidRPr="00936403">
        <w:rPr>
          <w:rFonts w:ascii="Times New Roman" w:hAnsi="Times New Roman"/>
        </w:rPr>
        <w:t xml:space="preserve">Umowa obowiązuje od dnia jej zawarcia, jednakże kompleksowa dostawa energii elektrycznej będzie realizowana nie wcześniej, niż od dnia </w:t>
      </w:r>
      <w:r w:rsidR="00D11137" w:rsidRPr="00936403">
        <w:rPr>
          <w:rFonts w:ascii="Times New Roman" w:hAnsi="Times New Roman"/>
        </w:rPr>
        <w:t>wskazanego w załącz</w:t>
      </w:r>
      <w:r w:rsidR="006E4CC2" w:rsidRPr="00936403">
        <w:rPr>
          <w:rFonts w:ascii="Times New Roman" w:hAnsi="Times New Roman"/>
        </w:rPr>
        <w:t>niku</w:t>
      </w:r>
      <w:r w:rsidR="00D11137" w:rsidRPr="00936403">
        <w:rPr>
          <w:rFonts w:ascii="Times New Roman" w:hAnsi="Times New Roman"/>
        </w:rPr>
        <w:t xml:space="preserve"> nr 1 do SWZ dla każdego PPE oraz </w:t>
      </w:r>
      <w:r w:rsidR="002443CD" w:rsidRPr="00936403">
        <w:rPr>
          <w:rFonts w:ascii="Times New Roman" w:hAnsi="Times New Roman"/>
        </w:rPr>
        <w:t xml:space="preserve"> </w:t>
      </w:r>
      <w:bookmarkStart w:id="4" w:name="_Hlk209179629"/>
      <w:r w:rsidR="00F81FCE" w:rsidRPr="00936403">
        <w:rPr>
          <w:rFonts w:ascii="Times New Roman" w:hAnsi="Times New Roman"/>
        </w:rPr>
        <w:t xml:space="preserve">po  </w:t>
      </w:r>
      <w:bookmarkEnd w:id="4"/>
      <w:r w:rsidR="002443CD" w:rsidRPr="00936403">
        <w:rPr>
          <w:rFonts w:ascii="Times New Roman" w:hAnsi="Times New Roman"/>
        </w:rPr>
        <w:t>zgłoszeniu umowy o zamówienie publiczne do operatora systemu dystrybucyjnego,  rozwiązaniu obecnych umów</w:t>
      </w:r>
      <w:r w:rsidR="00F81FCE" w:rsidRPr="00936403">
        <w:rPr>
          <w:rFonts w:ascii="Times New Roman" w:hAnsi="Times New Roman"/>
        </w:rPr>
        <w:t xml:space="preserve">, dostosowaniu układów pomiarowych, </w:t>
      </w:r>
      <w:r w:rsidR="002443CD" w:rsidRPr="00936403">
        <w:rPr>
          <w:rFonts w:ascii="Times New Roman" w:hAnsi="Times New Roman"/>
        </w:rPr>
        <w:t>przeprowadzeniu procedury zmiany sprzedawcy</w:t>
      </w:r>
      <w:r w:rsidR="006959D6" w:rsidRPr="00936403">
        <w:rPr>
          <w:rFonts w:ascii="Times New Roman" w:hAnsi="Times New Roman"/>
        </w:rPr>
        <w:t xml:space="preserve">, a w przypadku nowych PPE </w:t>
      </w:r>
      <w:r w:rsidRPr="00936403">
        <w:rPr>
          <w:rFonts w:ascii="Times New Roman" w:hAnsi="Times New Roman"/>
        </w:rPr>
        <w:t>od daty montażu licznika przez OSD</w:t>
      </w:r>
      <w:r w:rsidR="00C4406D" w:rsidRPr="00936403">
        <w:rPr>
          <w:rFonts w:ascii="Times New Roman" w:hAnsi="Times New Roman"/>
        </w:rPr>
        <w:t>,</w:t>
      </w:r>
    </w:p>
    <w:p w14:paraId="3E22A62E" w14:textId="36E0ED1B" w:rsidR="00D12264" w:rsidRPr="00936403" w:rsidRDefault="00D12264" w:rsidP="00936403">
      <w:pPr>
        <w:pStyle w:val="Akapitzlist"/>
        <w:numPr>
          <w:ilvl w:val="0"/>
          <w:numId w:val="12"/>
        </w:numPr>
        <w:spacing w:line="288" w:lineRule="auto"/>
        <w:ind w:left="1134" w:hanging="567"/>
        <w:jc w:val="both"/>
        <w:rPr>
          <w:rFonts w:ascii="Times New Roman" w:hAnsi="Times New Roman"/>
        </w:rPr>
      </w:pPr>
      <w:r w:rsidRPr="00936403">
        <w:rPr>
          <w:rFonts w:ascii="Times New Roman" w:hAnsi="Times New Roman"/>
        </w:rPr>
        <w:t>Termin rozpoczęcia sprzedaży energii elektrycznej do PPE może ulec zmianie, jeżeli zmiana ta wynika z okoliczności niezależnych od Stron, w szczególności z przedłużającej się procedury zmiany sprzedawcy</w:t>
      </w:r>
      <w:r w:rsidR="00062AB2" w:rsidRPr="00936403">
        <w:rPr>
          <w:rFonts w:ascii="Times New Roman" w:hAnsi="Times New Roman"/>
        </w:rPr>
        <w:t xml:space="preserve">, </w:t>
      </w:r>
      <w:r w:rsidR="004C4AA3" w:rsidRPr="00936403">
        <w:rPr>
          <w:rFonts w:ascii="Times New Roman" w:hAnsi="Times New Roman"/>
        </w:rPr>
        <w:t>w tym przedłużającej się procedury wyboru Wykonawcy, terminu rozwiązania obowiązujących umów sprzedaży/kompleksowych</w:t>
      </w:r>
      <w:r w:rsidR="009F6BDC" w:rsidRPr="00936403">
        <w:rPr>
          <w:rFonts w:ascii="Times New Roman" w:hAnsi="Times New Roman"/>
        </w:rPr>
        <w:t xml:space="preserve"> </w:t>
      </w:r>
      <w:r w:rsidRPr="00936403">
        <w:rPr>
          <w:rFonts w:ascii="Times New Roman" w:hAnsi="Times New Roman"/>
        </w:rPr>
        <w:t>o czas trwania przeszkody. Zmiana następuje automatycznie, nie wymaga złożenia oświadczenia woli przez Zamawiającego, przy czym pozostaje to bez wpływu na czas obowiązywania Umowy, wskazany w ust. 1</w:t>
      </w:r>
      <w:r w:rsidR="00BA5486" w:rsidRPr="00936403">
        <w:rPr>
          <w:rFonts w:ascii="Times New Roman" w:hAnsi="Times New Roman"/>
        </w:rPr>
        <w:t xml:space="preserve"> </w:t>
      </w:r>
      <w:r w:rsidRPr="00936403">
        <w:rPr>
          <w:rFonts w:ascii="Times New Roman" w:hAnsi="Times New Roman"/>
        </w:rPr>
        <w:t xml:space="preserve">powyżej. </w:t>
      </w:r>
    </w:p>
    <w:p w14:paraId="2987A325" w14:textId="02FA2C48" w:rsidR="00872CD2" w:rsidRPr="00936403" w:rsidRDefault="00872CD2" w:rsidP="00A24304">
      <w:pPr>
        <w:pStyle w:val="Akapitzlist"/>
        <w:numPr>
          <w:ilvl w:val="0"/>
          <w:numId w:val="11"/>
        </w:numPr>
        <w:spacing w:line="288" w:lineRule="auto"/>
        <w:ind w:left="567" w:hanging="567"/>
        <w:jc w:val="both"/>
        <w:rPr>
          <w:rFonts w:ascii="Times New Roman" w:hAnsi="Times New Roman"/>
        </w:rPr>
      </w:pPr>
      <w:r w:rsidRPr="00936403">
        <w:rPr>
          <w:rFonts w:ascii="Times New Roman" w:hAnsi="Times New Roman"/>
        </w:rPr>
        <w:t xml:space="preserve">Umowa zawarta jest na czas określony i wygasa w dniu </w:t>
      </w:r>
      <w:r w:rsidR="001A091D" w:rsidRPr="00936403">
        <w:rPr>
          <w:rFonts w:ascii="Times New Roman" w:hAnsi="Times New Roman"/>
        </w:rPr>
        <w:t>31.12.2</w:t>
      </w:r>
      <w:r w:rsidRPr="00936403">
        <w:rPr>
          <w:rFonts w:ascii="Times New Roman" w:hAnsi="Times New Roman"/>
        </w:rPr>
        <w:t>02</w:t>
      </w:r>
      <w:r w:rsidR="00D30B32" w:rsidRPr="00936403">
        <w:rPr>
          <w:rFonts w:ascii="Times New Roman" w:hAnsi="Times New Roman"/>
        </w:rPr>
        <w:t>6</w:t>
      </w:r>
      <w:r w:rsidRPr="00936403">
        <w:rPr>
          <w:rFonts w:ascii="Times New Roman" w:hAnsi="Times New Roman"/>
        </w:rPr>
        <w:t xml:space="preserve"> r. Umowa nie wymaga wypowiedzenia.</w:t>
      </w:r>
    </w:p>
    <w:p w14:paraId="709C1DBB" w14:textId="77777777" w:rsidR="00C5136E" w:rsidRPr="00936403" w:rsidRDefault="00C5136E" w:rsidP="00A24304">
      <w:pPr>
        <w:pStyle w:val="Akapitzlist"/>
        <w:spacing w:line="288" w:lineRule="auto"/>
        <w:ind w:left="567"/>
        <w:jc w:val="both"/>
        <w:rPr>
          <w:rFonts w:ascii="Times New Roman" w:hAnsi="Times New Roman"/>
        </w:rPr>
      </w:pPr>
    </w:p>
    <w:p w14:paraId="7D1C2453" w14:textId="655872A9" w:rsidR="008F3339" w:rsidRPr="00936403" w:rsidRDefault="00E4556F" w:rsidP="00A24304">
      <w:pPr>
        <w:suppressAutoHyphens/>
        <w:spacing w:after="0" w:line="288" w:lineRule="auto"/>
        <w:ind w:left="567" w:hanging="567"/>
        <w:jc w:val="both"/>
        <w:rPr>
          <w:rFonts w:ascii="Times New Roman" w:eastAsia="Calibri" w:hAnsi="Times New Roman" w:cs="Times New Roman"/>
          <w:b/>
          <w:lang w:eastAsia="zh-CN"/>
        </w:rPr>
      </w:pPr>
      <w:r w:rsidRPr="00936403">
        <w:rPr>
          <w:rFonts w:ascii="Times New Roman" w:hAnsi="Times New Roman" w:cs="Times New Roman"/>
          <w:b/>
          <w:bCs/>
        </w:rPr>
        <w:t>§ 4</w:t>
      </w:r>
      <w:r w:rsidR="008F3339" w:rsidRPr="00936403">
        <w:rPr>
          <w:rFonts w:ascii="Times New Roman" w:eastAsia="Calibri" w:hAnsi="Times New Roman" w:cs="Times New Roman"/>
          <w:b/>
          <w:lang w:eastAsia="zh-CN"/>
        </w:rPr>
        <w:t xml:space="preserve"> </w:t>
      </w:r>
      <w:r w:rsidR="00443298" w:rsidRPr="00936403">
        <w:rPr>
          <w:rFonts w:ascii="Times New Roman" w:eastAsia="Calibri" w:hAnsi="Times New Roman" w:cs="Times New Roman"/>
          <w:b/>
          <w:lang w:eastAsia="zh-CN"/>
        </w:rPr>
        <w:t xml:space="preserve">   </w:t>
      </w:r>
      <w:r w:rsidR="008F3339" w:rsidRPr="00936403">
        <w:rPr>
          <w:rFonts w:ascii="Times New Roman" w:eastAsia="Calibri" w:hAnsi="Times New Roman" w:cs="Times New Roman"/>
          <w:b/>
          <w:lang w:eastAsia="zh-CN"/>
        </w:rPr>
        <w:t>ZASADY ROZLICZENIA I PŁATNOŚCI, CENY JEDNOSTKOWE I STAWKI OPŁAT</w:t>
      </w:r>
      <w:r w:rsidR="0030655D" w:rsidRPr="00936403">
        <w:rPr>
          <w:rFonts w:ascii="Times New Roman" w:eastAsia="Calibri" w:hAnsi="Times New Roman" w:cs="Times New Roman"/>
          <w:b/>
          <w:lang w:eastAsia="zh-CN"/>
        </w:rPr>
        <w:t>, WARTOŚĆ UMOWY.</w:t>
      </w:r>
    </w:p>
    <w:p w14:paraId="3BAA8674" w14:textId="6DF4F1AF" w:rsidR="008F3339" w:rsidRPr="00936403" w:rsidRDefault="00D12264"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Fakturowanie</w:t>
      </w:r>
      <w:r w:rsidR="008F3339" w:rsidRPr="00936403">
        <w:rPr>
          <w:rFonts w:ascii="Times New Roman" w:hAnsi="Times New Roman"/>
        </w:rPr>
        <w:t xml:space="preserve"> za dostarczoną energię elektryczną odbywać się będ</w:t>
      </w:r>
      <w:r w:rsidR="00366474" w:rsidRPr="00936403">
        <w:rPr>
          <w:rFonts w:ascii="Times New Roman" w:hAnsi="Times New Roman"/>
        </w:rPr>
        <w:t>zie</w:t>
      </w:r>
      <w:r w:rsidR="008F3339" w:rsidRPr="00936403">
        <w:rPr>
          <w:rFonts w:ascii="Times New Roman" w:hAnsi="Times New Roman"/>
        </w:rPr>
        <w:t xml:space="preserve"> na podstawie odczytów wskazań układów pomiarow</w:t>
      </w:r>
      <w:r w:rsidR="00641277" w:rsidRPr="00936403">
        <w:rPr>
          <w:rFonts w:ascii="Times New Roman" w:hAnsi="Times New Roman"/>
        </w:rPr>
        <w:t>ych</w:t>
      </w:r>
      <w:r w:rsidR="008F3339" w:rsidRPr="00936403">
        <w:rPr>
          <w:rFonts w:ascii="Times New Roman" w:hAnsi="Times New Roman"/>
        </w:rPr>
        <w:t xml:space="preserve"> – na zasadach określonych w taryfie operatora systemu dystrybucyjnego i cen jednostkowych zawartych w ofercie Wykonawcy</w:t>
      </w:r>
      <w:r w:rsidRPr="00936403">
        <w:rPr>
          <w:rFonts w:ascii="Times New Roman" w:hAnsi="Times New Roman"/>
        </w:rPr>
        <w:t>.</w:t>
      </w:r>
    </w:p>
    <w:p w14:paraId="4280550F" w14:textId="1C222621" w:rsidR="002B26A1" w:rsidRPr="00936403" w:rsidRDefault="006C6608"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W</w:t>
      </w:r>
      <w:r w:rsidR="008F3339" w:rsidRPr="00936403">
        <w:rPr>
          <w:rFonts w:ascii="Times New Roman" w:hAnsi="Times New Roman"/>
        </w:rPr>
        <w:t xml:space="preserve">artość zamówienia </w:t>
      </w:r>
      <w:r w:rsidR="002B26A1" w:rsidRPr="00936403">
        <w:rPr>
          <w:rFonts w:ascii="Times New Roman" w:hAnsi="Times New Roman"/>
        </w:rPr>
        <w:t xml:space="preserve">podstawowego wraz z opcją </w:t>
      </w:r>
      <w:r w:rsidR="008F3339" w:rsidRPr="00936403">
        <w:rPr>
          <w:rFonts w:ascii="Times New Roman" w:hAnsi="Times New Roman"/>
        </w:rPr>
        <w:t>dla kompleksowej usługi energii elektrycznej wynosi (kosz</w:t>
      </w:r>
      <w:r w:rsidR="00131871" w:rsidRPr="00936403">
        <w:rPr>
          <w:rFonts w:ascii="Times New Roman" w:hAnsi="Times New Roman"/>
        </w:rPr>
        <w:t>t</w:t>
      </w:r>
      <w:r w:rsidR="008F3339" w:rsidRPr="00936403">
        <w:rPr>
          <w:rFonts w:ascii="Times New Roman" w:hAnsi="Times New Roman"/>
        </w:rPr>
        <w:t>y usługi dystrybucji i dostawa energii czynnej</w:t>
      </w:r>
      <w:r w:rsidR="0022087B" w:rsidRPr="00936403">
        <w:rPr>
          <w:rFonts w:ascii="Times New Roman" w:hAnsi="Times New Roman"/>
        </w:rPr>
        <w:t xml:space="preserve">): </w:t>
      </w:r>
      <w:r w:rsidR="002B26A1" w:rsidRPr="00936403">
        <w:rPr>
          <w:rFonts w:ascii="Times New Roman" w:hAnsi="Times New Roman"/>
        </w:rPr>
        <w:t xml:space="preserve">_________________ brutto, </w:t>
      </w:r>
      <w:r w:rsidR="00467A37" w:rsidRPr="00936403">
        <w:rPr>
          <w:rFonts w:ascii="Times New Roman" w:hAnsi="Times New Roman"/>
        </w:rPr>
        <w:t>słownie:</w:t>
      </w:r>
      <w:r w:rsidR="00215D3E" w:rsidRPr="00936403">
        <w:rPr>
          <w:rFonts w:ascii="Times New Roman" w:hAnsi="Times New Roman"/>
        </w:rPr>
        <w:t xml:space="preserve"> </w:t>
      </w:r>
      <w:r w:rsidR="00467A37" w:rsidRPr="00936403">
        <w:rPr>
          <w:rFonts w:ascii="Times New Roman" w:hAnsi="Times New Roman"/>
        </w:rPr>
        <w:t>_____________</w:t>
      </w:r>
      <w:r w:rsidR="0022087B" w:rsidRPr="00936403">
        <w:rPr>
          <w:rFonts w:ascii="Times New Roman" w:hAnsi="Times New Roman"/>
        </w:rPr>
        <w:t>, na co składa się:</w:t>
      </w:r>
    </w:p>
    <w:p w14:paraId="17E15405" w14:textId="77777777" w:rsidR="00062AB2" w:rsidRPr="00936403" w:rsidRDefault="00366474" w:rsidP="00A24304">
      <w:pPr>
        <w:pStyle w:val="Akapitzlist"/>
        <w:numPr>
          <w:ilvl w:val="0"/>
          <w:numId w:val="56"/>
        </w:numPr>
        <w:spacing w:line="288" w:lineRule="auto"/>
        <w:ind w:left="1134" w:hanging="567"/>
        <w:jc w:val="both"/>
        <w:rPr>
          <w:rFonts w:ascii="Times New Roman" w:hAnsi="Times New Roman"/>
        </w:rPr>
      </w:pPr>
      <w:r w:rsidRPr="00936403">
        <w:rPr>
          <w:rFonts w:ascii="Times New Roman" w:hAnsi="Times New Roman"/>
        </w:rPr>
        <w:t>Wartość brutto zamówienia podstawowego:</w:t>
      </w:r>
      <w:r w:rsidR="004C4AA3" w:rsidRPr="00936403">
        <w:rPr>
          <w:rFonts w:ascii="Times New Roman" w:hAnsi="Times New Roman"/>
        </w:rPr>
        <w:t>___________________________</w:t>
      </w:r>
    </w:p>
    <w:p w14:paraId="0B465E62" w14:textId="65C6D4DF" w:rsidR="00366474" w:rsidRPr="00936403" w:rsidRDefault="00366474" w:rsidP="00A24304">
      <w:pPr>
        <w:pStyle w:val="Akapitzlist"/>
        <w:numPr>
          <w:ilvl w:val="0"/>
          <w:numId w:val="56"/>
        </w:numPr>
        <w:spacing w:line="288" w:lineRule="auto"/>
        <w:ind w:left="1134" w:hanging="567"/>
        <w:jc w:val="both"/>
        <w:rPr>
          <w:rFonts w:ascii="Times New Roman" w:hAnsi="Times New Roman"/>
        </w:rPr>
      </w:pPr>
      <w:r w:rsidRPr="00936403">
        <w:rPr>
          <w:rFonts w:ascii="Times New Roman" w:hAnsi="Times New Roman"/>
        </w:rPr>
        <w:t>Wartość brutto opcji:_________________________________</w:t>
      </w:r>
    </w:p>
    <w:p w14:paraId="76A1A848" w14:textId="1A10422F" w:rsidR="00B816A8" w:rsidRPr="00936403" w:rsidRDefault="00FE6486" w:rsidP="00A24304">
      <w:pPr>
        <w:pStyle w:val="Akapitzlist"/>
        <w:numPr>
          <w:ilvl w:val="0"/>
          <w:numId w:val="13"/>
        </w:numPr>
        <w:tabs>
          <w:tab w:val="left" w:pos="426"/>
        </w:tabs>
        <w:spacing w:line="288" w:lineRule="auto"/>
        <w:ind w:left="567" w:hanging="567"/>
        <w:jc w:val="both"/>
        <w:rPr>
          <w:rFonts w:ascii="Times New Roman" w:hAnsi="Times New Roman"/>
          <w:i/>
          <w:iCs/>
        </w:rPr>
      </w:pPr>
      <w:r w:rsidRPr="00936403">
        <w:rPr>
          <w:rFonts w:ascii="Times New Roman" w:hAnsi="Times New Roman"/>
        </w:rPr>
        <w:t xml:space="preserve">  </w:t>
      </w:r>
      <w:r w:rsidR="00C16102" w:rsidRPr="00936403">
        <w:rPr>
          <w:rFonts w:ascii="Times New Roman" w:hAnsi="Times New Roman"/>
        </w:rPr>
        <w:t xml:space="preserve">Wartość Umowy </w:t>
      </w:r>
      <w:r w:rsidR="00B95E0D" w:rsidRPr="00936403">
        <w:rPr>
          <w:rFonts w:ascii="Times New Roman" w:hAnsi="Times New Roman"/>
        </w:rPr>
        <w:t xml:space="preserve">(zamówienie podstawowe </w:t>
      </w:r>
      <w:r w:rsidR="00132B71" w:rsidRPr="00936403">
        <w:rPr>
          <w:rFonts w:ascii="Times New Roman" w:hAnsi="Times New Roman"/>
        </w:rPr>
        <w:t>i opcja</w:t>
      </w:r>
      <w:r w:rsidR="00B95E0D" w:rsidRPr="00936403">
        <w:rPr>
          <w:rFonts w:ascii="Times New Roman" w:hAnsi="Times New Roman"/>
        </w:rPr>
        <w:t xml:space="preserve">) ulega zmianie na zasadach i w zakresie </w:t>
      </w:r>
      <w:r w:rsidR="00932E85" w:rsidRPr="00936403">
        <w:rPr>
          <w:rFonts w:ascii="Times New Roman" w:hAnsi="Times New Roman"/>
        </w:rPr>
        <w:t xml:space="preserve">określonym w </w:t>
      </w:r>
      <w:r w:rsidR="001C43DA" w:rsidRPr="00936403">
        <w:rPr>
          <w:rFonts w:ascii="Times New Roman" w:hAnsi="Times New Roman"/>
        </w:rPr>
        <w:t xml:space="preserve">§ </w:t>
      </w:r>
      <w:r w:rsidR="00CE05D3" w:rsidRPr="00936403">
        <w:rPr>
          <w:rFonts w:ascii="Times New Roman" w:hAnsi="Times New Roman"/>
        </w:rPr>
        <w:t>5</w:t>
      </w:r>
      <w:r w:rsidR="00B95E0D" w:rsidRPr="00936403">
        <w:rPr>
          <w:rFonts w:ascii="Times New Roman" w:hAnsi="Times New Roman"/>
        </w:rPr>
        <w:t xml:space="preserve"> Postanowień Umowy.</w:t>
      </w:r>
      <w:r w:rsidR="00915236" w:rsidRPr="00936403">
        <w:rPr>
          <w:rFonts w:ascii="Times New Roman" w:hAnsi="Times New Roman"/>
          <w:i/>
          <w:iCs/>
        </w:rPr>
        <w:tab/>
      </w:r>
      <w:r w:rsidR="00461E44" w:rsidRPr="00936403">
        <w:rPr>
          <w:rFonts w:ascii="Times New Roman" w:hAnsi="Times New Roman"/>
          <w:i/>
          <w:iCs/>
        </w:rPr>
        <w:tab/>
      </w:r>
      <w:r w:rsidR="00461E44" w:rsidRPr="00936403">
        <w:rPr>
          <w:rFonts w:ascii="Times New Roman" w:hAnsi="Times New Roman"/>
          <w:i/>
          <w:iCs/>
        </w:rPr>
        <w:tab/>
      </w:r>
      <w:r w:rsidR="00461E44" w:rsidRPr="00936403">
        <w:rPr>
          <w:rFonts w:ascii="Times New Roman" w:hAnsi="Times New Roman"/>
          <w:i/>
          <w:iCs/>
        </w:rPr>
        <w:tab/>
      </w:r>
    </w:p>
    <w:p w14:paraId="10AC339D" w14:textId="4F76064F" w:rsidR="00AD692F" w:rsidRPr="00936403" w:rsidRDefault="00D0030B" w:rsidP="00A24304">
      <w:pPr>
        <w:pStyle w:val="Akapitzlist"/>
        <w:numPr>
          <w:ilvl w:val="0"/>
          <w:numId w:val="13"/>
        </w:numPr>
        <w:spacing w:line="288" w:lineRule="auto"/>
        <w:ind w:left="567" w:hanging="567"/>
        <w:jc w:val="both"/>
        <w:rPr>
          <w:rFonts w:ascii="Times New Roman" w:hAnsi="Times New Roman"/>
        </w:rPr>
      </w:pPr>
      <w:r w:rsidRPr="00936403">
        <w:rPr>
          <w:rFonts w:ascii="Times New Roman" w:hAnsi="Times New Roman"/>
        </w:rPr>
        <w:t>Ceny jednostkowe netto za energię elektryczną</w:t>
      </w:r>
      <w:r w:rsidR="003B461A" w:rsidRPr="00936403">
        <w:rPr>
          <w:rFonts w:ascii="Times New Roman" w:hAnsi="Times New Roman"/>
        </w:rPr>
        <w:t xml:space="preserve">, </w:t>
      </w:r>
      <w:r w:rsidR="006959D6" w:rsidRPr="00936403">
        <w:rPr>
          <w:rFonts w:ascii="Times New Roman" w:hAnsi="Times New Roman"/>
        </w:rPr>
        <w:t>wynikające ze złożonej oferty</w:t>
      </w:r>
      <w:r w:rsidR="003B461A" w:rsidRPr="00936403">
        <w:rPr>
          <w:rFonts w:ascii="Times New Roman" w:hAnsi="Times New Roman"/>
        </w:rPr>
        <w:t>,</w:t>
      </w:r>
      <w:r w:rsidR="006959D6" w:rsidRPr="00936403">
        <w:rPr>
          <w:rFonts w:ascii="Times New Roman" w:hAnsi="Times New Roman"/>
        </w:rPr>
        <w:t xml:space="preserve"> </w:t>
      </w:r>
      <w:r w:rsidRPr="00936403">
        <w:rPr>
          <w:rFonts w:ascii="Times New Roman" w:hAnsi="Times New Roman"/>
        </w:rPr>
        <w:t xml:space="preserve">zostaną ustalone na okres ważności </w:t>
      </w:r>
      <w:r w:rsidR="003C4540" w:rsidRPr="00936403">
        <w:rPr>
          <w:rFonts w:ascii="Times New Roman" w:hAnsi="Times New Roman"/>
        </w:rPr>
        <w:t>U</w:t>
      </w:r>
      <w:r w:rsidRPr="00936403">
        <w:rPr>
          <w:rFonts w:ascii="Times New Roman" w:hAnsi="Times New Roman"/>
        </w:rPr>
        <w:t>mowy dla</w:t>
      </w:r>
      <w:r w:rsidR="00E32545" w:rsidRPr="00936403">
        <w:rPr>
          <w:rFonts w:ascii="Times New Roman" w:hAnsi="Times New Roman"/>
        </w:rPr>
        <w:t xml:space="preserve"> </w:t>
      </w:r>
      <w:r w:rsidRPr="00936403">
        <w:rPr>
          <w:rFonts w:ascii="Times New Roman" w:hAnsi="Times New Roman"/>
        </w:rPr>
        <w:t xml:space="preserve">całego zakresu zamówienia </w:t>
      </w:r>
      <w:r w:rsidR="00131871" w:rsidRPr="00936403">
        <w:rPr>
          <w:rFonts w:ascii="Times New Roman" w:hAnsi="Times New Roman"/>
        </w:rPr>
        <w:t xml:space="preserve">podstawowego i prawa opcji, </w:t>
      </w:r>
      <w:r w:rsidRPr="00936403">
        <w:rPr>
          <w:rFonts w:ascii="Times New Roman" w:hAnsi="Times New Roman"/>
        </w:rPr>
        <w:t xml:space="preserve">z uwzględnieniem zmian opisanych </w:t>
      </w:r>
      <w:r w:rsidR="001C43DA" w:rsidRPr="00936403">
        <w:rPr>
          <w:rFonts w:ascii="Times New Roman" w:hAnsi="Times New Roman"/>
        </w:rPr>
        <w:t xml:space="preserve">§ </w:t>
      </w:r>
      <w:r w:rsidR="00CE05D3" w:rsidRPr="00936403">
        <w:rPr>
          <w:rFonts w:ascii="Times New Roman" w:hAnsi="Times New Roman"/>
        </w:rPr>
        <w:t xml:space="preserve"> 5</w:t>
      </w:r>
      <w:r w:rsidRPr="00936403">
        <w:rPr>
          <w:rFonts w:ascii="Times New Roman" w:hAnsi="Times New Roman"/>
        </w:rPr>
        <w:t xml:space="preserve"> ust. </w:t>
      </w:r>
      <w:r w:rsidR="00102E76" w:rsidRPr="00936403">
        <w:rPr>
          <w:rFonts w:ascii="Times New Roman" w:hAnsi="Times New Roman"/>
        </w:rPr>
        <w:t>1</w:t>
      </w:r>
      <w:r w:rsidRPr="00936403">
        <w:rPr>
          <w:rFonts w:ascii="Times New Roman" w:hAnsi="Times New Roman"/>
        </w:rPr>
        <w:t xml:space="preserve"> </w:t>
      </w:r>
      <w:r w:rsidR="00B23D8A" w:rsidRPr="00936403">
        <w:rPr>
          <w:rFonts w:ascii="Times New Roman" w:hAnsi="Times New Roman"/>
        </w:rPr>
        <w:t xml:space="preserve">Postanowień </w:t>
      </w:r>
      <w:r w:rsidR="004D70DC" w:rsidRPr="00936403">
        <w:rPr>
          <w:rFonts w:ascii="Times New Roman" w:hAnsi="Times New Roman"/>
        </w:rPr>
        <w:t>Umowy</w:t>
      </w:r>
      <w:r w:rsidR="0069010A" w:rsidRPr="00936403">
        <w:rPr>
          <w:rFonts w:ascii="Times New Roman" w:hAnsi="Times New Roman"/>
        </w:rPr>
        <w:t>.</w:t>
      </w:r>
      <w:r w:rsidR="007372BA" w:rsidRPr="00936403">
        <w:rPr>
          <w:rFonts w:ascii="Times New Roman" w:hAnsi="Times New Roman"/>
        </w:rPr>
        <w:t xml:space="preserve"> </w:t>
      </w:r>
    </w:p>
    <w:p w14:paraId="6719CF6E" w14:textId="78457468" w:rsidR="00D0030B" w:rsidRPr="00936403" w:rsidRDefault="00FE6486" w:rsidP="00A24304">
      <w:pPr>
        <w:pStyle w:val="Akapitzlist"/>
        <w:numPr>
          <w:ilvl w:val="0"/>
          <w:numId w:val="13"/>
        </w:numPr>
        <w:tabs>
          <w:tab w:val="left" w:pos="426"/>
        </w:tabs>
        <w:spacing w:line="288" w:lineRule="auto"/>
        <w:ind w:left="567" w:hanging="567"/>
        <w:jc w:val="both"/>
        <w:rPr>
          <w:rFonts w:ascii="Times New Roman" w:hAnsi="Times New Roman"/>
        </w:rPr>
      </w:pPr>
      <w:r w:rsidRPr="00936403">
        <w:rPr>
          <w:rFonts w:ascii="Times New Roman" w:hAnsi="Times New Roman"/>
        </w:rPr>
        <w:t xml:space="preserve">  </w:t>
      </w:r>
      <w:r w:rsidR="00D0030B" w:rsidRPr="00936403">
        <w:rPr>
          <w:rFonts w:ascii="Times New Roman" w:hAnsi="Times New Roman"/>
        </w:rPr>
        <w:t xml:space="preserve">W przypadku skorzystania przez Zamawiającego ze zmian opisanych w </w:t>
      </w:r>
      <w:r w:rsidR="001C43DA" w:rsidRPr="00936403">
        <w:rPr>
          <w:rFonts w:ascii="Times New Roman" w:hAnsi="Times New Roman"/>
        </w:rPr>
        <w:t xml:space="preserve">§ </w:t>
      </w:r>
      <w:r w:rsidR="00CE05D3" w:rsidRPr="00936403">
        <w:rPr>
          <w:rFonts w:ascii="Times New Roman" w:hAnsi="Times New Roman"/>
        </w:rPr>
        <w:t>1</w:t>
      </w:r>
      <w:r w:rsidR="00D0030B" w:rsidRPr="00936403">
        <w:rPr>
          <w:rFonts w:ascii="Times New Roman" w:hAnsi="Times New Roman"/>
        </w:rPr>
        <w:t xml:space="preserve"> ust. 2 </w:t>
      </w:r>
      <w:r w:rsidR="00AC7A40" w:rsidRPr="00936403">
        <w:rPr>
          <w:rFonts w:ascii="Times New Roman" w:hAnsi="Times New Roman"/>
        </w:rPr>
        <w:t xml:space="preserve">pkt 2 </w:t>
      </w:r>
      <w:r w:rsidR="00B23D8A" w:rsidRPr="00936403">
        <w:rPr>
          <w:rFonts w:ascii="Times New Roman" w:hAnsi="Times New Roman"/>
        </w:rPr>
        <w:t xml:space="preserve">Postanowień </w:t>
      </w:r>
      <w:r w:rsidR="004D70DC" w:rsidRPr="00936403">
        <w:rPr>
          <w:rFonts w:ascii="Times New Roman" w:hAnsi="Times New Roman"/>
        </w:rPr>
        <w:t xml:space="preserve">Umowy </w:t>
      </w:r>
      <w:r w:rsidR="00D0030B" w:rsidRPr="00936403">
        <w:rPr>
          <w:rFonts w:ascii="Times New Roman" w:hAnsi="Times New Roman"/>
        </w:rPr>
        <w:t>zostaną zastosowane stawki (ceny jednostkowe netto za energię elektryczną</w:t>
      </w:r>
      <w:r w:rsidR="00AC7A40" w:rsidRPr="00936403">
        <w:rPr>
          <w:rFonts w:ascii="Times New Roman" w:hAnsi="Times New Roman"/>
        </w:rPr>
        <w:t xml:space="preserve"> i usługę dystrybucji</w:t>
      </w:r>
      <w:r w:rsidR="00D0030B" w:rsidRPr="00936403">
        <w:rPr>
          <w:rFonts w:ascii="Times New Roman" w:hAnsi="Times New Roman"/>
        </w:rPr>
        <w:t xml:space="preserve">) w wysokości i na zasadach określonych jak dla zamówienia </w:t>
      </w:r>
      <w:r w:rsidR="00131871" w:rsidRPr="00936403">
        <w:rPr>
          <w:rFonts w:ascii="Times New Roman" w:hAnsi="Times New Roman"/>
        </w:rPr>
        <w:t>podstawowego</w:t>
      </w:r>
      <w:r w:rsidR="00D0030B" w:rsidRPr="00936403">
        <w:rPr>
          <w:rFonts w:ascii="Times New Roman" w:hAnsi="Times New Roman"/>
        </w:rPr>
        <w:t>.</w:t>
      </w:r>
    </w:p>
    <w:p w14:paraId="5199605F" w14:textId="16A2A348" w:rsidR="008F3339" w:rsidRPr="00936403" w:rsidRDefault="006604A0"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 xml:space="preserve">Wynagrodzenie płatne będzie przez </w:t>
      </w:r>
      <w:r w:rsidR="006F4F6F" w:rsidRPr="00936403">
        <w:rPr>
          <w:rFonts w:ascii="Times New Roman" w:hAnsi="Times New Roman"/>
        </w:rPr>
        <w:t xml:space="preserve">Powiat </w:t>
      </w:r>
      <w:r w:rsidR="007722CE">
        <w:rPr>
          <w:rFonts w:ascii="Times New Roman" w:hAnsi="Times New Roman"/>
        </w:rPr>
        <w:t>R</w:t>
      </w:r>
      <w:r w:rsidR="006F4F6F" w:rsidRPr="00936403">
        <w:rPr>
          <w:rFonts w:ascii="Times New Roman" w:hAnsi="Times New Roman"/>
        </w:rPr>
        <w:t xml:space="preserve">awicki (Nabywcę) i jego poszczególne Jednostki realizujące (Odbiorców) </w:t>
      </w:r>
      <w:r w:rsidRPr="00936403">
        <w:rPr>
          <w:rFonts w:ascii="Times New Roman" w:hAnsi="Times New Roman"/>
        </w:rPr>
        <w:t xml:space="preserve">w terminie  30 dni od dnia wystawienia przez Wykonawcę prawidłowej </w:t>
      </w:r>
      <w:r w:rsidRPr="00936403">
        <w:rPr>
          <w:rFonts w:ascii="Times New Roman" w:hAnsi="Times New Roman"/>
        </w:rPr>
        <w:lastRenderedPageBreak/>
        <w:t>pod względem formalnym i merytorycznym faktury</w:t>
      </w:r>
      <w:r w:rsidR="003B461A" w:rsidRPr="00936403">
        <w:rPr>
          <w:rFonts w:ascii="Times New Roman" w:hAnsi="Times New Roman"/>
        </w:rPr>
        <w:t xml:space="preserve"> pod warunkiem, że faktura wpłynie do </w:t>
      </w:r>
      <w:r w:rsidR="006F4F6F" w:rsidRPr="00936403">
        <w:rPr>
          <w:rFonts w:ascii="Times New Roman" w:hAnsi="Times New Roman"/>
        </w:rPr>
        <w:t xml:space="preserve">Powiatu rawickiego/Jednostki realizującej </w:t>
      </w:r>
      <w:r w:rsidR="003B461A" w:rsidRPr="00936403">
        <w:rPr>
          <w:rFonts w:ascii="Times New Roman" w:hAnsi="Times New Roman"/>
        </w:rPr>
        <w:t>nie później niż 21 dni przed upływem terminu płatności.</w:t>
      </w:r>
      <w:r w:rsidR="008F3339" w:rsidRPr="00936403">
        <w:rPr>
          <w:rFonts w:ascii="Times New Roman" w:hAnsi="Times New Roman"/>
        </w:rPr>
        <w:t xml:space="preserve"> Za dzień zapłaty uznaje się datę uznania rachunku bankowego Wykonawcy. </w:t>
      </w:r>
    </w:p>
    <w:p w14:paraId="0412ED83" w14:textId="4E8851FB" w:rsidR="008F3339" w:rsidRPr="00936403" w:rsidRDefault="008F3339"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Wykonawca będzie wystawiał faktury w podziale na NABYWCÓW/ODBIORCÓW</w:t>
      </w:r>
      <w:r w:rsidR="00490059" w:rsidRPr="00936403">
        <w:rPr>
          <w:rFonts w:ascii="Times New Roman" w:hAnsi="Times New Roman"/>
        </w:rPr>
        <w:t xml:space="preserve"> (jeżeli dotyczy)</w:t>
      </w:r>
      <w:r w:rsidRPr="00936403">
        <w:rPr>
          <w:rFonts w:ascii="Times New Roman" w:hAnsi="Times New Roman"/>
        </w:rPr>
        <w:t>. Do każdej faktury Wykonawca załączy specyfikację określającą ilości energii elektrycznej pobranej w poszczególnych</w:t>
      </w:r>
      <w:r w:rsidR="002F08F8" w:rsidRPr="00936403">
        <w:rPr>
          <w:rFonts w:ascii="Times New Roman" w:hAnsi="Times New Roman"/>
        </w:rPr>
        <w:t xml:space="preserve"> PPE</w:t>
      </w:r>
      <w:r w:rsidRPr="00936403">
        <w:rPr>
          <w:rFonts w:ascii="Times New Roman" w:hAnsi="Times New Roman"/>
        </w:rPr>
        <w:t xml:space="preserve"> oraz wysokości należności z tego tytułu. </w:t>
      </w:r>
      <w:r w:rsidR="004C4AA3" w:rsidRPr="00936403">
        <w:rPr>
          <w:rFonts w:ascii="Times New Roman" w:hAnsi="Times New Roman"/>
        </w:rPr>
        <w:t xml:space="preserve"> W przypadku Odbiorcy innego</w:t>
      </w:r>
      <w:r w:rsidR="00D30B32" w:rsidRPr="00936403">
        <w:rPr>
          <w:rFonts w:ascii="Times New Roman" w:hAnsi="Times New Roman"/>
        </w:rPr>
        <w:t>,</w:t>
      </w:r>
      <w:r w:rsidR="004C4AA3" w:rsidRPr="00936403">
        <w:rPr>
          <w:rFonts w:ascii="Times New Roman" w:hAnsi="Times New Roman"/>
        </w:rPr>
        <w:t xml:space="preserve"> niż Nabywca faktury muszą być dostarczane na adres korespondencyjny Odbiorcy. Wymagane jest zbiorcze wystawianie faktur, w obrębie poszczególnych Odbiorców i PPE zgodnie z danymi zawartymi w Załączniku nr 1 do Umowy.  Zamawiający może wskazać ostateczny podział PPE do wystawienia faktur zbiorczych na etapie zawierania niniejszej Umowy. </w:t>
      </w:r>
    </w:p>
    <w:p w14:paraId="2ABBF3C4" w14:textId="77777777" w:rsidR="004C4AA3" w:rsidRPr="00936403" w:rsidRDefault="004C4AA3" w:rsidP="00936403">
      <w:pPr>
        <w:pStyle w:val="Akapitzlist"/>
        <w:numPr>
          <w:ilvl w:val="0"/>
          <w:numId w:val="13"/>
        </w:numPr>
        <w:spacing w:line="288" w:lineRule="auto"/>
        <w:ind w:left="567" w:hanging="567"/>
        <w:jc w:val="both"/>
        <w:rPr>
          <w:rFonts w:ascii="Times New Roman" w:hAnsi="Times New Roman"/>
        </w:rPr>
      </w:pPr>
      <w:r w:rsidRPr="00936403">
        <w:rPr>
          <w:rFonts w:ascii="Times New Roman" w:hAnsi="Times New Roman"/>
        </w:rPr>
        <w:t xml:space="preserve">Za wykonanie sprzedaży energii elektrycznej Wykonawca będzie wystawiać faktury, za dany okres rozliczeniowy w terminach określonych w obowiązujących przepisach prawa.   </w:t>
      </w:r>
    </w:p>
    <w:p w14:paraId="43499C71" w14:textId="532A91A2" w:rsidR="008F3339" w:rsidRPr="00936403" w:rsidRDefault="008F3339"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 xml:space="preserve">W przypadku niedotrzymania terminu płatności faktur Wykonawca może obciążyć </w:t>
      </w:r>
      <w:r w:rsidR="0013468B" w:rsidRPr="00936403">
        <w:rPr>
          <w:rFonts w:ascii="Times New Roman" w:hAnsi="Times New Roman"/>
        </w:rPr>
        <w:t xml:space="preserve">Powiat rawicki/Jednostkę realizującą </w:t>
      </w:r>
      <w:r w:rsidRPr="00936403">
        <w:rPr>
          <w:rFonts w:ascii="Times New Roman" w:hAnsi="Times New Roman"/>
        </w:rPr>
        <w:t xml:space="preserve">odsetkami ustawowymi. </w:t>
      </w:r>
    </w:p>
    <w:p w14:paraId="7A03636E" w14:textId="29322C55" w:rsidR="008F3339" w:rsidRPr="00936403" w:rsidRDefault="008F3339"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 xml:space="preserve">W przypadku uzasadnionych wątpliwości co do prawidłowości wystawionej faktury adresat faktury złoży pisemną reklamację, dołączając jednocześnie kopię spornej faktury. Reklamacja winna być rozpatrzona przez Wykonawcę w terminie do 14 dni od daty jej otrzymania. Złożenie reklamacji nie zwalnia Zamawiającego </w:t>
      </w:r>
      <w:r w:rsidR="0013468B" w:rsidRPr="00936403">
        <w:rPr>
          <w:rFonts w:ascii="Times New Roman" w:hAnsi="Times New Roman"/>
        </w:rPr>
        <w:t xml:space="preserve">Powiatu rawickiego/Jednostki realizującej </w:t>
      </w:r>
      <w:r w:rsidRPr="00936403">
        <w:rPr>
          <w:rFonts w:ascii="Times New Roman" w:hAnsi="Times New Roman"/>
        </w:rPr>
        <w:t>z obowiązku zapłaty za sporną fakturę.</w:t>
      </w:r>
    </w:p>
    <w:p w14:paraId="27E7C125" w14:textId="5BB89991" w:rsidR="00F25C67" w:rsidRPr="00936403" w:rsidRDefault="00F25C67"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W przypadku stwierdzenia błędów w pomiarze lub odczycie wskazań układu pomiarowo-rozliczeniowego PPE Zamawiającego, które spowodowały zaniżenie lub zawyżenie należności za pobraną energię elektryczną lub w przypadku, gdy OSD dokona korekty danych pomiarowych przekazanych Wykonawcy za dany okres rozliczeniowy lub korekty faktur dla Zamawiającego, na podstawie których Wykonawca wystawi faktury Zamawiającemu, Wykonawca dokonuje korekty uprzednio wystawionych faktur VAT Zamawiającemu według poniższych zasad:</w:t>
      </w:r>
    </w:p>
    <w:p w14:paraId="6197C64F" w14:textId="04CE68DF" w:rsidR="00F25C67" w:rsidRPr="00936403" w:rsidRDefault="00F25C67" w:rsidP="00936403">
      <w:pPr>
        <w:pStyle w:val="Akapitzlist"/>
        <w:numPr>
          <w:ilvl w:val="0"/>
          <w:numId w:val="49"/>
        </w:numPr>
        <w:spacing w:line="288" w:lineRule="auto"/>
        <w:ind w:left="1134" w:hanging="567"/>
        <w:jc w:val="both"/>
        <w:rPr>
          <w:rFonts w:ascii="Times New Roman" w:hAnsi="Times New Roman"/>
        </w:rPr>
      </w:pPr>
      <w:r w:rsidRPr="00936403">
        <w:rPr>
          <w:rFonts w:ascii="Times New Roman" w:hAnsi="Times New Roman"/>
        </w:rPr>
        <w:t>korekta faktur w wyniku stwierdzenia nieprawidłowości, o których mowa w niniejszym paragrafie, obejmuje cały okres rozliczeniowy lub okres, w którym występowały stwierdzone nieprawidłowości lub błędy,</w:t>
      </w:r>
    </w:p>
    <w:p w14:paraId="169F9D31" w14:textId="77777777" w:rsidR="00F25C67" w:rsidRPr="00936403" w:rsidRDefault="00F25C67" w:rsidP="00936403">
      <w:pPr>
        <w:pStyle w:val="Akapitzlist"/>
        <w:numPr>
          <w:ilvl w:val="0"/>
          <w:numId w:val="49"/>
        </w:numPr>
        <w:spacing w:line="288" w:lineRule="auto"/>
        <w:ind w:left="1134" w:hanging="567"/>
        <w:jc w:val="both"/>
        <w:rPr>
          <w:rFonts w:ascii="Times New Roman" w:hAnsi="Times New Roman"/>
        </w:rPr>
      </w:pPr>
      <w:r w:rsidRPr="00936403">
        <w:rPr>
          <w:rFonts w:ascii="Times New Roman" w:hAnsi="Times New Roman"/>
        </w:rPr>
        <w:t>podstawą rozliczenia przy korekcie faktur, o których mowa w pkt 1) jest wielkość błędu wskazań układu pomiarowo – rozliczeniowego, zgodnie ze skorygowanymi danymi przekazanymi Wykonawcy przez OSD lub Zamawiającego,</w:t>
      </w:r>
    </w:p>
    <w:p w14:paraId="045E2823" w14:textId="0BEBA317" w:rsidR="00F25C67" w:rsidRPr="00936403" w:rsidRDefault="00F25C67" w:rsidP="00936403">
      <w:pPr>
        <w:pStyle w:val="Akapitzlist"/>
        <w:numPr>
          <w:ilvl w:val="0"/>
          <w:numId w:val="49"/>
        </w:numPr>
        <w:spacing w:line="288" w:lineRule="auto"/>
        <w:ind w:left="1134" w:hanging="567"/>
        <w:jc w:val="both"/>
        <w:rPr>
          <w:rFonts w:ascii="Times New Roman" w:hAnsi="Times New Roman"/>
        </w:rPr>
      </w:pPr>
      <w:r w:rsidRPr="00936403">
        <w:rPr>
          <w:rFonts w:ascii="Times New Roman" w:hAnsi="Times New Roman"/>
        </w:rPr>
        <w:t>nadpłata jest zaliczana na poczet płatności ustalonych na najbliższy okres rozliczeniowy, chyba że odbiorca zażąda zwrotu tej nadpłaty; niedopłata jest doliczana do pierwszej faktury wystawionej odbiorcy za najbliższy okres rozliczeniowy.</w:t>
      </w:r>
    </w:p>
    <w:p w14:paraId="2B367732" w14:textId="77777777" w:rsidR="00F25C67" w:rsidRPr="00936403" w:rsidRDefault="00F25C67" w:rsidP="00936403">
      <w:pPr>
        <w:pStyle w:val="Akapitzlist"/>
        <w:numPr>
          <w:ilvl w:val="0"/>
          <w:numId w:val="49"/>
        </w:numPr>
        <w:spacing w:line="288" w:lineRule="auto"/>
        <w:ind w:left="1134" w:hanging="567"/>
        <w:jc w:val="both"/>
        <w:rPr>
          <w:rFonts w:ascii="Times New Roman" w:hAnsi="Times New Roman"/>
        </w:rPr>
      </w:pPr>
      <w:r w:rsidRPr="00936403">
        <w:rPr>
          <w:rFonts w:ascii="Times New Roman" w:hAnsi="Times New Roman"/>
        </w:rPr>
        <w:t>niedopłata wynikająca z korekty rozliczeń będzie płatna przez Zamawiającego w terminie do 30 dni od daty wystawienia prawidłowej faktury korygującej Zamawiającemu przez Wykonawcę, pod warunkiem, że faktura korygująca wpłynie do Zamawiającego nie później niż 21 dni przed upływem terminu płatności.</w:t>
      </w:r>
    </w:p>
    <w:p w14:paraId="5B4C4148" w14:textId="6A6C48B8" w:rsidR="00F25C67" w:rsidRPr="00936403" w:rsidRDefault="00F25C67"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Wykonawca może przesłać ustrukturyzowaną fakturę elektroniczną za pośrednictwem Platformy Elektronicznego Fakturowania www.efaktura.gov.pl (dalej jako: „PEF“) zgodnie z ustawą z dnia 9 listopada 2018 r. o elektronicznym fakturowaniu w zamówieniach publicznych, koncesjach na roboty budowlane lub usługi oraz partnerstwie publiczno-prywatnym (dalej jako: „ustawa o fakturowaniu“).  Numer PEF Zamawiającego: PEF  _________</w:t>
      </w:r>
    </w:p>
    <w:p w14:paraId="17715754" w14:textId="0AECA93C" w:rsidR="00F25C67" w:rsidRPr="00936403" w:rsidRDefault="00F25C67"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 xml:space="preserve">Wystawiona przez Wykonawcę ustrukturyzowana faktura elektroniczna winna zawierać elementy, o których  mowa w art. </w:t>
      </w:r>
      <w:r w:rsidR="00A56FE6" w:rsidRPr="00936403">
        <w:rPr>
          <w:rFonts w:ascii="Times New Roman" w:hAnsi="Times New Roman"/>
        </w:rPr>
        <w:t xml:space="preserve">6 </w:t>
      </w:r>
      <w:r w:rsidRPr="00936403">
        <w:rPr>
          <w:rFonts w:ascii="Times New Roman" w:hAnsi="Times New Roman"/>
        </w:rPr>
        <w:t xml:space="preserve">ustawy o fakturowaniu, a nadto faktura ta, lub załącznik do </w:t>
      </w:r>
      <w:r w:rsidRPr="00936403">
        <w:rPr>
          <w:rFonts w:ascii="Times New Roman" w:hAnsi="Times New Roman"/>
        </w:rPr>
        <w:lastRenderedPageBreak/>
        <w:t xml:space="preserve">niej musi zawierać numer Umowy i zamówienia, których dotyczy. Ustrukturyzowaną fakturę elektroniczną należy wysyłać na adres Zamawiającego na Platformie Elektronicznego Fakturowania. </w:t>
      </w:r>
    </w:p>
    <w:p w14:paraId="722FE1C4" w14:textId="3FE32AEB" w:rsidR="00F25C67" w:rsidRPr="00936403" w:rsidRDefault="00F25C67"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Za chwilę doręczenia ustrukturyzowanej faktury elektronicznej uznawać się będzie chwilę wprowadzenia prawidłowo wystawionej faktury, zawierającej wszystkie elementy, o których mowa w ust. 1</w:t>
      </w:r>
      <w:r w:rsidR="003B461A" w:rsidRPr="00936403">
        <w:rPr>
          <w:rFonts w:ascii="Times New Roman" w:hAnsi="Times New Roman"/>
        </w:rPr>
        <w:t>3</w:t>
      </w:r>
      <w:r w:rsidRPr="00936403">
        <w:rPr>
          <w:rFonts w:ascii="Times New Roman" w:hAnsi="Times New Roman"/>
        </w:rPr>
        <w:t xml:space="preserve"> p</w:t>
      </w:r>
      <w:r w:rsidR="003B461A" w:rsidRPr="00936403">
        <w:rPr>
          <w:rFonts w:ascii="Times New Roman" w:hAnsi="Times New Roman"/>
        </w:rPr>
        <w:t>owyżej</w:t>
      </w:r>
      <w:r w:rsidRPr="00936403">
        <w:rPr>
          <w:rFonts w:ascii="Times New Roman" w:hAnsi="Times New Roman"/>
        </w:rPr>
        <w:t>, do konta Zamawiającego na PEF, w sposób umożliwiający Zamawiającemu zapoznanie się z jej treścią.</w:t>
      </w:r>
    </w:p>
    <w:p w14:paraId="1C37ECD5" w14:textId="77777777" w:rsidR="00FC1D98" w:rsidRPr="00936403" w:rsidRDefault="00FC1D98" w:rsidP="00936403">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Warunki fakturowania za pośrednictwem Krajowego Systemu e-Faktur (</w:t>
      </w:r>
      <w:proofErr w:type="spellStart"/>
      <w:r w:rsidRPr="00936403">
        <w:rPr>
          <w:rFonts w:ascii="Times New Roman" w:hAnsi="Times New Roman"/>
        </w:rPr>
        <w:t>KSeF</w:t>
      </w:r>
      <w:proofErr w:type="spellEnd"/>
      <w:r w:rsidRPr="00936403">
        <w:rPr>
          <w:rFonts w:ascii="Times New Roman" w:hAnsi="Times New Roman"/>
        </w:rPr>
        <w:t xml:space="preserve">): </w:t>
      </w:r>
    </w:p>
    <w:p w14:paraId="28856798" w14:textId="4FEB9EB5" w:rsidR="00FC1D98" w:rsidRPr="00936403" w:rsidRDefault="00FC1D98" w:rsidP="00936403">
      <w:pPr>
        <w:pStyle w:val="Akapitzlist"/>
        <w:numPr>
          <w:ilvl w:val="0"/>
          <w:numId w:val="61"/>
        </w:numPr>
        <w:spacing w:line="288" w:lineRule="auto"/>
        <w:ind w:left="1134" w:hanging="567"/>
        <w:jc w:val="both"/>
        <w:rPr>
          <w:rFonts w:ascii="Times New Roman" w:hAnsi="Times New Roman"/>
        </w:rPr>
      </w:pPr>
      <w:r w:rsidRPr="00936403">
        <w:rPr>
          <w:rFonts w:ascii="Times New Roman" w:hAnsi="Times New Roman"/>
        </w:rPr>
        <w:t xml:space="preserve">Strony ustalają, że faktury dokumentujące transakcje będą wystawiane i przesyłane wyłącznie za pośrednictwem </w:t>
      </w:r>
      <w:proofErr w:type="spellStart"/>
      <w:r w:rsidRPr="00936403">
        <w:rPr>
          <w:rFonts w:ascii="Times New Roman" w:hAnsi="Times New Roman"/>
        </w:rPr>
        <w:t>KSeF</w:t>
      </w:r>
      <w:proofErr w:type="spellEnd"/>
      <w:r w:rsidRPr="00936403">
        <w:rPr>
          <w:rFonts w:ascii="Times New Roman" w:hAnsi="Times New Roman"/>
        </w:rPr>
        <w:t xml:space="preserve">, zgodnie z obowiązującymi przepisami prawa. </w:t>
      </w:r>
    </w:p>
    <w:p w14:paraId="65C3E33C" w14:textId="77777777" w:rsidR="00FC1D98" w:rsidRPr="00936403" w:rsidRDefault="00FC1D98" w:rsidP="00936403">
      <w:pPr>
        <w:pStyle w:val="Akapitzlist"/>
        <w:numPr>
          <w:ilvl w:val="0"/>
          <w:numId w:val="61"/>
        </w:numPr>
        <w:spacing w:line="288" w:lineRule="auto"/>
        <w:ind w:left="1134" w:hanging="567"/>
        <w:jc w:val="both"/>
        <w:rPr>
          <w:rFonts w:ascii="Times New Roman" w:hAnsi="Times New Roman"/>
        </w:rPr>
      </w:pPr>
      <w:r w:rsidRPr="00936403">
        <w:rPr>
          <w:rFonts w:ascii="Times New Roman" w:hAnsi="Times New Roman"/>
        </w:rPr>
        <w:t xml:space="preserve">W przypadku braku dostępności systemu </w:t>
      </w:r>
      <w:proofErr w:type="spellStart"/>
      <w:r w:rsidRPr="00936403">
        <w:rPr>
          <w:rFonts w:ascii="Times New Roman" w:hAnsi="Times New Roman"/>
        </w:rPr>
        <w:t>KSeF</w:t>
      </w:r>
      <w:proofErr w:type="spellEnd"/>
      <w:r w:rsidRPr="00936403">
        <w:rPr>
          <w:rFonts w:ascii="Times New Roman" w:hAnsi="Times New Roman"/>
        </w:rPr>
        <w:t xml:space="preserve">, faktury mogą być wystawiane w trybie offline, zgodnie z obowiązującą </w:t>
      </w:r>
      <w:proofErr w:type="spellStart"/>
      <w:r w:rsidRPr="00936403">
        <w:rPr>
          <w:rFonts w:ascii="Times New Roman" w:hAnsi="Times New Roman"/>
        </w:rPr>
        <w:t>schemą</w:t>
      </w:r>
      <w:proofErr w:type="spellEnd"/>
      <w:r w:rsidRPr="00936403">
        <w:rPr>
          <w:rFonts w:ascii="Times New Roman" w:hAnsi="Times New Roman"/>
        </w:rPr>
        <w:t xml:space="preserve"> faktury ustrukturyzowanej, z obowiązkiem przesłania ich do </w:t>
      </w:r>
      <w:proofErr w:type="spellStart"/>
      <w:r w:rsidRPr="00936403">
        <w:rPr>
          <w:rFonts w:ascii="Times New Roman" w:hAnsi="Times New Roman"/>
        </w:rPr>
        <w:t>KSeF</w:t>
      </w:r>
      <w:proofErr w:type="spellEnd"/>
      <w:r w:rsidRPr="00936403">
        <w:rPr>
          <w:rFonts w:ascii="Times New Roman" w:hAnsi="Times New Roman"/>
        </w:rPr>
        <w:t xml:space="preserve"> najpóźniej w kolejnym dniu roboczym. </w:t>
      </w:r>
    </w:p>
    <w:p w14:paraId="26F15C5A" w14:textId="77777777" w:rsidR="00FC1D98" w:rsidRPr="00936403" w:rsidRDefault="00FC1D98" w:rsidP="00936403">
      <w:pPr>
        <w:pStyle w:val="Akapitzlist"/>
        <w:numPr>
          <w:ilvl w:val="0"/>
          <w:numId w:val="61"/>
        </w:numPr>
        <w:spacing w:line="288" w:lineRule="auto"/>
        <w:ind w:left="1134" w:hanging="567"/>
        <w:jc w:val="both"/>
        <w:rPr>
          <w:rFonts w:ascii="Times New Roman" w:hAnsi="Times New Roman"/>
        </w:rPr>
      </w:pPr>
      <w:r w:rsidRPr="00936403">
        <w:rPr>
          <w:rFonts w:ascii="Times New Roman" w:hAnsi="Times New Roman"/>
        </w:rPr>
        <w:t xml:space="preserve">Za datę wystawienia faktury uznaje się datę wskazaną w polu P_1 faktury ustrukturyzowanej, zgodnie z zasadami obowiązującymi w Krajowym Systemie e-Faktur. </w:t>
      </w:r>
    </w:p>
    <w:p w14:paraId="14709D39" w14:textId="77777777" w:rsidR="00FC1D98" w:rsidRPr="00936403" w:rsidRDefault="00FC1D98" w:rsidP="00936403">
      <w:pPr>
        <w:pStyle w:val="Akapitzlist"/>
        <w:numPr>
          <w:ilvl w:val="0"/>
          <w:numId w:val="61"/>
        </w:numPr>
        <w:spacing w:line="288" w:lineRule="auto"/>
        <w:ind w:left="1134" w:hanging="567"/>
        <w:jc w:val="both"/>
        <w:rPr>
          <w:rFonts w:ascii="Times New Roman" w:hAnsi="Times New Roman"/>
        </w:rPr>
      </w:pPr>
      <w:r w:rsidRPr="00936403">
        <w:rPr>
          <w:rFonts w:ascii="Times New Roman" w:hAnsi="Times New Roman"/>
        </w:rPr>
        <w:t xml:space="preserve">Faktury będą dostępne dla Zamawiającego oraz Wykonawcy poprzez system księgowy zintegrowany z </w:t>
      </w:r>
      <w:proofErr w:type="spellStart"/>
      <w:r w:rsidRPr="00936403">
        <w:rPr>
          <w:rFonts w:ascii="Times New Roman" w:hAnsi="Times New Roman"/>
        </w:rPr>
        <w:t>KSeF</w:t>
      </w:r>
      <w:proofErr w:type="spellEnd"/>
      <w:r w:rsidRPr="00936403">
        <w:rPr>
          <w:rFonts w:ascii="Times New Roman" w:hAnsi="Times New Roman"/>
        </w:rPr>
        <w:t xml:space="preserve"> lub za pomocą Aplikacji Podatnika </w:t>
      </w:r>
      <w:proofErr w:type="spellStart"/>
      <w:r w:rsidRPr="00936403">
        <w:rPr>
          <w:rFonts w:ascii="Times New Roman" w:hAnsi="Times New Roman"/>
        </w:rPr>
        <w:t>KSeF</w:t>
      </w:r>
      <w:proofErr w:type="spellEnd"/>
      <w:r w:rsidRPr="00936403">
        <w:rPr>
          <w:rFonts w:ascii="Times New Roman" w:hAnsi="Times New Roman"/>
        </w:rPr>
        <w:t xml:space="preserve">. </w:t>
      </w:r>
    </w:p>
    <w:p w14:paraId="3F4C53D9" w14:textId="77777777" w:rsidR="00FC1D98" w:rsidRPr="00936403" w:rsidRDefault="00FC1D98" w:rsidP="00936403">
      <w:pPr>
        <w:pStyle w:val="Akapitzlist"/>
        <w:numPr>
          <w:ilvl w:val="0"/>
          <w:numId w:val="61"/>
        </w:numPr>
        <w:spacing w:line="288" w:lineRule="auto"/>
        <w:ind w:left="1134" w:hanging="567"/>
        <w:jc w:val="both"/>
        <w:rPr>
          <w:rFonts w:ascii="Times New Roman" w:hAnsi="Times New Roman"/>
        </w:rPr>
      </w:pPr>
      <w:r w:rsidRPr="00936403">
        <w:rPr>
          <w:rFonts w:ascii="Times New Roman" w:hAnsi="Times New Roman"/>
        </w:rPr>
        <w:t xml:space="preserve">Strona odbierająca fakturę zobowiązuje się do potwierdzenia jej odbioru w systemie </w:t>
      </w:r>
      <w:proofErr w:type="spellStart"/>
      <w:r w:rsidRPr="00936403">
        <w:rPr>
          <w:rFonts w:ascii="Times New Roman" w:hAnsi="Times New Roman"/>
        </w:rPr>
        <w:t>KSeF</w:t>
      </w:r>
      <w:proofErr w:type="spellEnd"/>
      <w:r w:rsidRPr="00936403">
        <w:rPr>
          <w:rFonts w:ascii="Times New Roman" w:hAnsi="Times New Roman"/>
        </w:rPr>
        <w:t xml:space="preserve"> w ciągu 5 dni roboczych. </w:t>
      </w:r>
    </w:p>
    <w:p w14:paraId="6E3971E3" w14:textId="77777777" w:rsidR="00FC1D98" w:rsidRPr="00936403" w:rsidRDefault="00FC1D98" w:rsidP="00936403">
      <w:pPr>
        <w:pStyle w:val="Akapitzlist"/>
        <w:numPr>
          <w:ilvl w:val="0"/>
          <w:numId w:val="61"/>
        </w:numPr>
        <w:spacing w:line="288" w:lineRule="auto"/>
        <w:ind w:left="1134" w:hanging="567"/>
        <w:jc w:val="both"/>
        <w:rPr>
          <w:rFonts w:ascii="Times New Roman" w:hAnsi="Times New Roman"/>
        </w:rPr>
      </w:pPr>
      <w:r w:rsidRPr="00936403">
        <w:rPr>
          <w:rFonts w:ascii="Times New Roman" w:hAnsi="Times New Roman"/>
        </w:rPr>
        <w:t xml:space="preserve">Obie strony zobowiązują się do archiwizacji faktur zgodnie z obowiązującymi przepisami prawa, w tym do przechowywania ich w </w:t>
      </w:r>
      <w:proofErr w:type="spellStart"/>
      <w:r w:rsidRPr="00936403">
        <w:rPr>
          <w:rFonts w:ascii="Times New Roman" w:hAnsi="Times New Roman"/>
        </w:rPr>
        <w:t>KSeF</w:t>
      </w:r>
      <w:proofErr w:type="spellEnd"/>
      <w:r w:rsidRPr="00936403">
        <w:rPr>
          <w:rFonts w:ascii="Times New Roman" w:hAnsi="Times New Roman"/>
        </w:rPr>
        <w:t xml:space="preserve"> przez wymagany okres. </w:t>
      </w:r>
    </w:p>
    <w:p w14:paraId="2CD30B4D" w14:textId="77777777" w:rsidR="00FC1D98" w:rsidRPr="00936403" w:rsidRDefault="00FC1D98" w:rsidP="00936403">
      <w:pPr>
        <w:pStyle w:val="Akapitzlist"/>
        <w:numPr>
          <w:ilvl w:val="0"/>
          <w:numId w:val="61"/>
        </w:numPr>
        <w:spacing w:line="288" w:lineRule="auto"/>
        <w:ind w:left="1134" w:hanging="567"/>
        <w:jc w:val="both"/>
        <w:rPr>
          <w:rFonts w:ascii="Times New Roman" w:hAnsi="Times New Roman"/>
        </w:rPr>
      </w:pPr>
      <w:r w:rsidRPr="00936403">
        <w:rPr>
          <w:rFonts w:ascii="Times New Roman" w:hAnsi="Times New Roman"/>
        </w:rPr>
        <w:t xml:space="preserve">W przypadku błędów w przesyłanych fakturach, strona odpowiedzialna za ich wystawienie zobowiązuje się do ich korekty i ponownego przesłania w </w:t>
      </w:r>
      <w:proofErr w:type="spellStart"/>
      <w:r w:rsidRPr="00936403">
        <w:rPr>
          <w:rFonts w:ascii="Times New Roman" w:hAnsi="Times New Roman"/>
        </w:rPr>
        <w:t>KSeF</w:t>
      </w:r>
      <w:proofErr w:type="spellEnd"/>
      <w:r w:rsidRPr="00936403">
        <w:rPr>
          <w:rFonts w:ascii="Times New Roman" w:hAnsi="Times New Roman"/>
        </w:rPr>
        <w:t xml:space="preserve">. </w:t>
      </w:r>
    </w:p>
    <w:p w14:paraId="376549F0" w14:textId="77777777" w:rsidR="00FC1D98" w:rsidRPr="00936403" w:rsidRDefault="00FC1D98" w:rsidP="00936403">
      <w:pPr>
        <w:pStyle w:val="Akapitzlist"/>
        <w:numPr>
          <w:ilvl w:val="0"/>
          <w:numId w:val="61"/>
        </w:numPr>
        <w:spacing w:line="288" w:lineRule="auto"/>
        <w:ind w:left="1134" w:hanging="567"/>
        <w:jc w:val="both"/>
        <w:rPr>
          <w:rFonts w:ascii="Times New Roman" w:hAnsi="Times New Roman"/>
        </w:rPr>
      </w:pPr>
      <w:r w:rsidRPr="00936403">
        <w:rPr>
          <w:rFonts w:ascii="Times New Roman" w:hAnsi="Times New Roman"/>
        </w:rPr>
        <w:t xml:space="preserve">Strony Umowy zobowiązują się do dostosowania jej zapisów do ewentualnych zmian w przepisach dotyczących </w:t>
      </w:r>
      <w:proofErr w:type="spellStart"/>
      <w:r w:rsidRPr="00936403">
        <w:rPr>
          <w:rFonts w:ascii="Times New Roman" w:hAnsi="Times New Roman"/>
        </w:rPr>
        <w:t>KSeF</w:t>
      </w:r>
      <w:proofErr w:type="spellEnd"/>
      <w:r w:rsidRPr="00936403">
        <w:rPr>
          <w:rFonts w:ascii="Times New Roman" w:hAnsi="Times New Roman"/>
        </w:rPr>
        <w:t xml:space="preserve">. </w:t>
      </w:r>
    </w:p>
    <w:p w14:paraId="776E1FD6" w14:textId="6532B612" w:rsidR="00B75889" w:rsidRPr="00936403" w:rsidRDefault="00B75889"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Przy dokonywaniu płatności realizowanych na podstawie Umowy Strony dopuszczają stosowa</w:t>
      </w:r>
      <w:r w:rsidR="001B208D" w:rsidRPr="00936403">
        <w:rPr>
          <w:rFonts w:ascii="Times New Roman" w:hAnsi="Times New Roman"/>
        </w:rPr>
        <w:t>nie</w:t>
      </w:r>
      <w:r w:rsidRPr="00936403">
        <w:rPr>
          <w:rFonts w:ascii="Times New Roman" w:hAnsi="Times New Roman"/>
        </w:rPr>
        <w:t xml:space="preserve"> mechanizm</w:t>
      </w:r>
      <w:r w:rsidR="001B208D" w:rsidRPr="00936403">
        <w:rPr>
          <w:rFonts w:ascii="Times New Roman" w:hAnsi="Times New Roman"/>
        </w:rPr>
        <w:t>u</w:t>
      </w:r>
      <w:r w:rsidRPr="00936403">
        <w:rPr>
          <w:rFonts w:ascii="Times New Roman" w:hAnsi="Times New Roman"/>
        </w:rPr>
        <w:t xml:space="preserve"> podzielonej płatności. </w:t>
      </w:r>
    </w:p>
    <w:p w14:paraId="56C84DD3" w14:textId="77777777" w:rsidR="00B75889" w:rsidRPr="00936403" w:rsidRDefault="00B75889"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 xml:space="preserve">W przypadku grup taryfowych BXX Zamawiający dopuszcza możliwość rozliczenia energii elektrycznej w MWh. W takiej sytuacji zostanie prawidłowo przeliczony wolumen oraz cena jednostkowa z kWh na MWh. </w:t>
      </w:r>
    </w:p>
    <w:p w14:paraId="5D5E85DF" w14:textId="77777777" w:rsidR="00B75889" w:rsidRPr="00936403" w:rsidRDefault="00B75889" w:rsidP="00A24304">
      <w:pPr>
        <w:pStyle w:val="Akapitzlist"/>
        <w:numPr>
          <w:ilvl w:val="0"/>
          <w:numId w:val="13"/>
        </w:numPr>
        <w:tabs>
          <w:tab w:val="left" w:pos="567"/>
        </w:tabs>
        <w:spacing w:line="288" w:lineRule="auto"/>
        <w:ind w:left="567" w:hanging="567"/>
        <w:jc w:val="both"/>
        <w:rPr>
          <w:rFonts w:ascii="Times New Roman" w:hAnsi="Times New Roman"/>
        </w:rPr>
      </w:pPr>
      <w:r w:rsidRPr="00936403">
        <w:rPr>
          <w:rFonts w:ascii="Times New Roman" w:hAnsi="Times New Roman"/>
        </w:rPr>
        <w:t>Określona ust. 2 pkt 1 wartość nie może stanowić podstawy roszczeń co do ostatecznej sumy, przy czym Zamawiający gwarantuje zrealizowanie 60 % wartości umowy dla zamówienia podstawowego.</w:t>
      </w:r>
    </w:p>
    <w:p w14:paraId="0452794A" w14:textId="77777777" w:rsidR="00FC1D98" w:rsidRPr="00936403" w:rsidRDefault="00FC1D98" w:rsidP="00A24304">
      <w:pPr>
        <w:pStyle w:val="Akapitzlist"/>
        <w:tabs>
          <w:tab w:val="left" w:pos="567"/>
        </w:tabs>
        <w:spacing w:line="288" w:lineRule="auto"/>
        <w:ind w:left="567"/>
        <w:jc w:val="both"/>
        <w:rPr>
          <w:rFonts w:ascii="Times New Roman" w:hAnsi="Times New Roman"/>
        </w:rPr>
      </w:pPr>
    </w:p>
    <w:p w14:paraId="730A84C0" w14:textId="3D0B11E5" w:rsidR="008F3339" w:rsidRPr="00936403" w:rsidRDefault="00E4556F" w:rsidP="00A24304">
      <w:pPr>
        <w:suppressAutoHyphens/>
        <w:spacing w:after="0" w:line="288" w:lineRule="auto"/>
        <w:ind w:left="567" w:hanging="567"/>
        <w:jc w:val="both"/>
        <w:rPr>
          <w:rFonts w:ascii="Times New Roman" w:eastAsia="Calibri" w:hAnsi="Times New Roman" w:cs="Times New Roman"/>
          <w:b/>
          <w:lang w:eastAsia="zh-CN"/>
        </w:rPr>
      </w:pPr>
      <w:r w:rsidRPr="00936403">
        <w:rPr>
          <w:rFonts w:ascii="Times New Roman" w:hAnsi="Times New Roman" w:cs="Times New Roman"/>
          <w:b/>
          <w:bCs/>
        </w:rPr>
        <w:t>§ 5</w:t>
      </w:r>
      <w:r w:rsidR="000D7890" w:rsidRPr="00936403">
        <w:rPr>
          <w:rFonts w:ascii="Times New Roman" w:eastAsia="Calibri" w:hAnsi="Times New Roman" w:cs="Times New Roman"/>
          <w:b/>
          <w:lang w:eastAsia="zh-CN"/>
        </w:rPr>
        <w:t xml:space="preserve">     </w:t>
      </w:r>
      <w:r w:rsidR="008F3339" w:rsidRPr="00936403">
        <w:rPr>
          <w:rFonts w:ascii="Times New Roman" w:eastAsia="Calibri" w:hAnsi="Times New Roman" w:cs="Times New Roman"/>
          <w:b/>
          <w:lang w:eastAsia="zh-CN"/>
        </w:rPr>
        <w:t>ZMIANA UMOWY.</w:t>
      </w:r>
    </w:p>
    <w:p w14:paraId="56F66BD4" w14:textId="23D52492" w:rsidR="00D0030B" w:rsidRPr="00936403" w:rsidRDefault="00D0030B" w:rsidP="00A24304">
      <w:pPr>
        <w:widowControl w:val="0"/>
        <w:numPr>
          <w:ilvl w:val="1"/>
          <w:numId w:val="15"/>
        </w:numPr>
        <w:suppressAutoHyphens/>
        <w:autoSpaceDN w:val="0"/>
        <w:spacing w:after="0" w:line="288" w:lineRule="auto"/>
        <w:ind w:left="567" w:hanging="567"/>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Zgodnie z treścią art. 455 ust. 1 pkt 1 </w:t>
      </w:r>
      <w:r w:rsidR="00102E76" w:rsidRPr="00936403">
        <w:rPr>
          <w:rFonts w:ascii="Times New Roman" w:eastAsia="SimSun, 宋体" w:hAnsi="Times New Roman" w:cs="Times New Roman"/>
          <w:kern w:val="3"/>
          <w:lang w:eastAsia="zh-CN"/>
        </w:rPr>
        <w:t xml:space="preserve">i art. 439 </w:t>
      </w:r>
      <w:r w:rsidR="0057709D" w:rsidRPr="00936403">
        <w:rPr>
          <w:rFonts w:ascii="Times New Roman" w:eastAsia="SimSun, 宋体" w:hAnsi="Times New Roman" w:cs="Times New Roman"/>
          <w:kern w:val="3"/>
          <w:lang w:eastAsia="zh-CN"/>
        </w:rPr>
        <w:t xml:space="preserve"> i art. 436 </w:t>
      </w:r>
      <w:r w:rsidRPr="00936403">
        <w:rPr>
          <w:rFonts w:ascii="Times New Roman" w:eastAsia="SimSun, 宋体" w:hAnsi="Times New Roman" w:cs="Times New Roman"/>
          <w:kern w:val="3"/>
          <w:lang w:eastAsia="zh-CN"/>
        </w:rPr>
        <w:t>ustawy</w:t>
      </w:r>
      <w:r w:rsidR="006440AD" w:rsidRPr="00936403">
        <w:rPr>
          <w:rFonts w:ascii="Times New Roman" w:hAnsi="Times New Roman" w:cs="Times New Roman"/>
          <w:shd w:val="clear" w:color="auto" w:fill="FFFFFF"/>
        </w:rPr>
        <w:t xml:space="preserve"> </w:t>
      </w:r>
      <w:r w:rsidRPr="00936403">
        <w:rPr>
          <w:rFonts w:ascii="Times New Roman" w:eastAsia="SimSun, 宋体" w:hAnsi="Times New Roman" w:cs="Times New Roman"/>
          <w:b/>
          <w:bCs/>
          <w:kern w:val="3"/>
          <w:lang w:eastAsia="zh-CN"/>
        </w:rPr>
        <w:t>Pzp</w:t>
      </w:r>
      <w:r w:rsidRPr="00936403">
        <w:rPr>
          <w:rFonts w:ascii="Times New Roman" w:eastAsia="SimSun, 宋体" w:hAnsi="Times New Roman" w:cs="Times New Roman"/>
          <w:kern w:val="3"/>
          <w:lang w:eastAsia="zh-CN"/>
        </w:rPr>
        <w:t xml:space="preserve"> Zamawiający dopuszcza wprowadzenie zmian postanowień Umowy w stosunku do treści oferty, w zakresie:</w:t>
      </w:r>
    </w:p>
    <w:p w14:paraId="3A98F534" w14:textId="00BE2B3D" w:rsidR="005944AA" w:rsidRPr="00936403" w:rsidRDefault="001D7D69" w:rsidP="00A24304">
      <w:pPr>
        <w:pStyle w:val="Akapitzlist"/>
        <w:numPr>
          <w:ilvl w:val="0"/>
          <w:numId w:val="16"/>
        </w:numPr>
        <w:spacing w:line="288" w:lineRule="auto"/>
        <w:ind w:left="1134" w:hanging="567"/>
        <w:jc w:val="both"/>
        <w:rPr>
          <w:rFonts w:ascii="Times New Roman" w:eastAsia="SimSun, 宋体" w:hAnsi="Times New Roman"/>
          <w:kern w:val="3"/>
        </w:rPr>
      </w:pPr>
      <w:r w:rsidRPr="00936403">
        <w:rPr>
          <w:rFonts w:ascii="Times New Roman" w:eastAsia="SimSun, 宋体" w:hAnsi="Times New Roman"/>
          <w:kern w:val="3"/>
        </w:rPr>
        <w:t>P</w:t>
      </w:r>
      <w:r w:rsidR="005944AA" w:rsidRPr="00936403">
        <w:rPr>
          <w:rFonts w:ascii="Times New Roman" w:eastAsia="SimSun, 宋体" w:hAnsi="Times New Roman"/>
          <w:kern w:val="3"/>
        </w:rPr>
        <w:t>rzedmiotu zamówienia</w:t>
      </w:r>
      <w:r w:rsidR="00C44B17" w:rsidRPr="00936403">
        <w:rPr>
          <w:rFonts w:ascii="Times New Roman" w:eastAsia="SimSun, 宋体" w:hAnsi="Times New Roman"/>
          <w:kern w:val="3"/>
        </w:rPr>
        <w:t xml:space="preserve"> w przypadku</w:t>
      </w:r>
      <w:r w:rsidR="00E30998" w:rsidRPr="00936403">
        <w:rPr>
          <w:rFonts w:ascii="Times New Roman" w:eastAsia="SimSun, 宋体" w:hAnsi="Times New Roman"/>
          <w:kern w:val="3"/>
        </w:rPr>
        <w:t>:</w:t>
      </w:r>
    </w:p>
    <w:p w14:paraId="5C5860C6" w14:textId="3A1B7C25" w:rsidR="005944AA" w:rsidRPr="00936403" w:rsidRDefault="005944AA" w:rsidP="00936403">
      <w:pPr>
        <w:pStyle w:val="Akapitzlist"/>
        <w:numPr>
          <w:ilvl w:val="0"/>
          <w:numId w:val="31"/>
        </w:numPr>
        <w:spacing w:line="288" w:lineRule="auto"/>
        <w:ind w:left="1701" w:hanging="567"/>
        <w:jc w:val="both"/>
        <w:rPr>
          <w:rFonts w:ascii="Times New Roman" w:eastAsia="SimSun, 宋体" w:hAnsi="Times New Roman"/>
          <w:kern w:val="3"/>
        </w:rPr>
      </w:pPr>
      <w:r w:rsidRPr="00936403">
        <w:rPr>
          <w:rFonts w:ascii="Times New Roman" w:eastAsia="SimSun, 宋体" w:hAnsi="Times New Roman"/>
          <w:kern w:val="3"/>
        </w:rPr>
        <w:t xml:space="preserve">zmiany </w:t>
      </w:r>
      <w:r w:rsidR="00C16102" w:rsidRPr="00936403">
        <w:rPr>
          <w:rFonts w:ascii="Times New Roman" w:eastAsia="SimSun, 宋体" w:hAnsi="Times New Roman"/>
          <w:kern w:val="3"/>
        </w:rPr>
        <w:t xml:space="preserve">przez Zamawiającego </w:t>
      </w:r>
      <w:r w:rsidRPr="00936403">
        <w:rPr>
          <w:rFonts w:ascii="Times New Roman" w:eastAsia="SimSun, 宋体" w:hAnsi="Times New Roman"/>
          <w:kern w:val="3"/>
        </w:rPr>
        <w:t>parametrów usługi dystrybucji, w przypadku gdy zmiana parametrów dystrybucyjnych wiązać się będzie z koniecznością ponoszenia dodatkowych opłat zgodnie z taryfą OSD, Zamawiający zobowiązany będzie do ich uiszczenia</w:t>
      </w:r>
      <w:r w:rsidR="00006A1E" w:rsidRPr="00936403">
        <w:rPr>
          <w:rFonts w:ascii="Times New Roman" w:eastAsia="SimSun, 宋体" w:hAnsi="Times New Roman"/>
          <w:kern w:val="3"/>
        </w:rPr>
        <w:t xml:space="preserve">; zmiany </w:t>
      </w:r>
      <w:r w:rsidRPr="00936403">
        <w:rPr>
          <w:rFonts w:ascii="Times New Roman" w:eastAsia="SimSun, 宋体" w:hAnsi="Times New Roman"/>
          <w:kern w:val="3"/>
        </w:rPr>
        <w:t>następują od dnia wprowadzenia zmiany</w:t>
      </w:r>
      <w:r w:rsidR="00006A1E" w:rsidRPr="00936403">
        <w:rPr>
          <w:rFonts w:ascii="Times New Roman" w:eastAsia="SimSun, 宋体" w:hAnsi="Times New Roman"/>
          <w:kern w:val="3"/>
        </w:rPr>
        <w:t xml:space="preserve"> przez OSD i </w:t>
      </w:r>
      <w:r w:rsidRPr="00936403">
        <w:rPr>
          <w:rFonts w:ascii="Times New Roman" w:eastAsia="SimSun, 宋体" w:hAnsi="Times New Roman"/>
          <w:kern w:val="3"/>
        </w:rPr>
        <w:t xml:space="preserve">wymagają jednostronnego oświadczenia woli </w:t>
      </w:r>
      <w:r w:rsidR="002F08F8" w:rsidRPr="00936403">
        <w:rPr>
          <w:rFonts w:ascii="Times New Roman" w:eastAsia="SimSun, 宋体" w:hAnsi="Times New Roman"/>
          <w:kern w:val="3"/>
        </w:rPr>
        <w:t xml:space="preserve">(wniosku) </w:t>
      </w:r>
      <w:r w:rsidRPr="00936403">
        <w:rPr>
          <w:rFonts w:ascii="Times New Roman" w:eastAsia="SimSun, 宋体" w:hAnsi="Times New Roman"/>
          <w:kern w:val="3"/>
        </w:rPr>
        <w:t xml:space="preserve">Zamawiającego </w:t>
      </w:r>
      <w:r w:rsidR="002F08F8" w:rsidRPr="00936403">
        <w:rPr>
          <w:rFonts w:ascii="Times New Roman" w:eastAsia="SimSun, 宋体" w:hAnsi="Times New Roman"/>
          <w:kern w:val="3"/>
        </w:rPr>
        <w:t xml:space="preserve">o dokonanie zmiany, </w:t>
      </w:r>
    </w:p>
    <w:p w14:paraId="18A6B75E" w14:textId="2AA4E61B" w:rsidR="00F4447E" w:rsidRPr="00936403" w:rsidRDefault="005944AA" w:rsidP="00936403">
      <w:pPr>
        <w:pStyle w:val="Akapitzlist"/>
        <w:numPr>
          <w:ilvl w:val="0"/>
          <w:numId w:val="31"/>
        </w:numPr>
        <w:spacing w:line="288" w:lineRule="auto"/>
        <w:ind w:left="1701" w:hanging="567"/>
        <w:jc w:val="both"/>
        <w:rPr>
          <w:rFonts w:ascii="Times New Roman" w:eastAsia="SimSun, 宋体" w:hAnsi="Times New Roman"/>
          <w:kern w:val="3"/>
        </w:rPr>
      </w:pPr>
      <w:r w:rsidRPr="00936403">
        <w:rPr>
          <w:rFonts w:ascii="Times New Roman" w:eastAsia="SimSun, 宋体" w:hAnsi="Times New Roman"/>
          <w:kern w:val="3"/>
        </w:rPr>
        <w:t xml:space="preserve">zmian spowodowanych siłą wyższą uniemożliwiających wykonanie przedmiotu Umowy, przy czym przez siłę wyższą Strony rozumieją zdarzenie o charakterze przypadkowym lub naturalnym, ale zawsze o charakterze zewnętrznym w stosunku </w:t>
      </w:r>
      <w:r w:rsidRPr="00936403">
        <w:rPr>
          <w:rFonts w:ascii="Times New Roman" w:eastAsia="SimSun, 宋体" w:hAnsi="Times New Roman"/>
          <w:kern w:val="3"/>
        </w:rPr>
        <w:lastRenderedPageBreak/>
        <w:t>do człowieka</w:t>
      </w:r>
      <w:r w:rsidR="00260749" w:rsidRPr="00936403">
        <w:rPr>
          <w:rFonts w:ascii="Times New Roman" w:eastAsia="SimSun, 宋体" w:hAnsi="Times New Roman"/>
          <w:kern w:val="3"/>
        </w:rPr>
        <w:t xml:space="preserve">; </w:t>
      </w:r>
      <w:r w:rsidRPr="00936403">
        <w:rPr>
          <w:rFonts w:ascii="Times New Roman" w:eastAsia="SimSun, 宋体" w:hAnsi="Times New Roman"/>
          <w:kern w:val="3"/>
        </w:rPr>
        <w:t>zdarzenie niemożliwe (lub prawie niemożliwe) do przewidzenia</w:t>
      </w:r>
      <w:r w:rsidR="00260749" w:rsidRPr="00936403">
        <w:rPr>
          <w:rFonts w:ascii="Times New Roman" w:eastAsia="SimSun, 宋体" w:hAnsi="Times New Roman"/>
          <w:kern w:val="3"/>
        </w:rPr>
        <w:t xml:space="preserve">; </w:t>
      </w:r>
      <w:r w:rsidRPr="00936403">
        <w:rPr>
          <w:rFonts w:ascii="Times New Roman" w:eastAsia="SimSun, 宋体" w:hAnsi="Times New Roman"/>
          <w:kern w:val="3"/>
        </w:rPr>
        <w:t xml:space="preserve">zdarzenie, którego skutkom nie można zapobiec, w 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ilości PPE, grupy taryfowej lub wartości zawartej Umowy. Zmiana </w:t>
      </w:r>
      <w:r w:rsidR="00F4447E" w:rsidRPr="00936403">
        <w:rPr>
          <w:rFonts w:ascii="Times New Roman" w:eastAsia="SimSun, 宋体" w:hAnsi="Times New Roman"/>
          <w:kern w:val="3"/>
        </w:rPr>
        <w:t xml:space="preserve"> wymaga zgody Stron Umowy oraz  sporządzenia aneksu do Umowy, pod rygorem nieważności tej zmiany.</w:t>
      </w:r>
    </w:p>
    <w:p w14:paraId="36C32099" w14:textId="1BFC9F0A" w:rsidR="00F4447E" w:rsidRPr="00936403" w:rsidRDefault="005944AA" w:rsidP="00936403">
      <w:pPr>
        <w:pStyle w:val="Akapitzlist"/>
        <w:numPr>
          <w:ilvl w:val="0"/>
          <w:numId w:val="31"/>
        </w:numPr>
        <w:spacing w:line="288" w:lineRule="auto"/>
        <w:ind w:left="1701" w:hanging="567"/>
        <w:jc w:val="both"/>
        <w:rPr>
          <w:rFonts w:ascii="Times New Roman" w:eastAsia="SimSun, 宋体" w:hAnsi="Times New Roman"/>
          <w:kern w:val="3"/>
        </w:rPr>
      </w:pPr>
      <w:r w:rsidRPr="00936403">
        <w:rPr>
          <w:rFonts w:ascii="Times New Roman" w:eastAsia="SimSun, 宋体" w:hAnsi="Times New Roman"/>
          <w:kern w:val="3"/>
        </w:rPr>
        <w:t>zmiany sposobu wykonania Przedmiotu Umowy</w:t>
      </w:r>
      <w:r w:rsidR="00C16102" w:rsidRPr="00936403">
        <w:rPr>
          <w:rFonts w:ascii="Times New Roman" w:eastAsia="SimSun, 宋体" w:hAnsi="Times New Roman"/>
          <w:kern w:val="3"/>
        </w:rPr>
        <w:t>,</w:t>
      </w:r>
      <w:r w:rsidRPr="00936403">
        <w:rPr>
          <w:rFonts w:ascii="Times New Roman" w:eastAsia="SimSun, 宋体" w:hAnsi="Times New Roman"/>
          <w:kern w:val="3"/>
        </w:rPr>
        <w:t xml:space="preserve"> w przypadku zmiany regulacji prawnych odnoszących się do praw i obowiązków Stron Umowy, wprowadzonych po zawarciu Umowy, wywołujących niezbędną potrzebę zmiany sposobu realizacji Umowy</w:t>
      </w:r>
      <w:r w:rsidR="00490059" w:rsidRPr="00936403">
        <w:rPr>
          <w:rFonts w:ascii="Times New Roman" w:eastAsia="SimSun, 宋体" w:hAnsi="Times New Roman"/>
          <w:kern w:val="3"/>
        </w:rPr>
        <w:t xml:space="preserve"> </w:t>
      </w:r>
      <w:r w:rsidRPr="00936403">
        <w:rPr>
          <w:rFonts w:ascii="Times New Roman" w:eastAsia="SimSun, 宋体" w:hAnsi="Times New Roman"/>
          <w:kern w:val="3"/>
        </w:rPr>
        <w:t xml:space="preserve">- zmiany te mogą spowodować zmianę ilości PPE, grupy taryfowej lub wartości zawartej Umowy. </w:t>
      </w:r>
      <w:bookmarkStart w:id="5" w:name="_Hlk211415530"/>
      <w:r w:rsidRPr="00936403">
        <w:rPr>
          <w:rFonts w:ascii="Times New Roman" w:eastAsia="SimSun, 宋体" w:hAnsi="Times New Roman"/>
          <w:kern w:val="3"/>
        </w:rPr>
        <w:t xml:space="preserve">Zmiana </w:t>
      </w:r>
      <w:r w:rsidR="00F4447E" w:rsidRPr="00936403">
        <w:rPr>
          <w:rFonts w:ascii="Times New Roman" w:eastAsia="SimSun, 宋体" w:hAnsi="Times New Roman"/>
          <w:kern w:val="3"/>
        </w:rPr>
        <w:t xml:space="preserve"> wymaga zgody Stron Umowy oraz  sporządzenia aneksu do Umowy, pod rygorem nieważności tej zmiany</w:t>
      </w:r>
      <w:r w:rsidR="00C5136E" w:rsidRPr="00936403">
        <w:rPr>
          <w:rFonts w:ascii="Times New Roman" w:eastAsia="SimSun, 宋体" w:hAnsi="Times New Roman"/>
          <w:kern w:val="3"/>
        </w:rPr>
        <w:t>,</w:t>
      </w:r>
    </w:p>
    <w:p w14:paraId="2802D0C6" w14:textId="53168CC3" w:rsidR="00C5136E" w:rsidRPr="00936403" w:rsidRDefault="00C5136E" w:rsidP="00936403">
      <w:pPr>
        <w:pStyle w:val="Akapitzlist"/>
        <w:numPr>
          <w:ilvl w:val="0"/>
          <w:numId w:val="31"/>
        </w:numPr>
        <w:spacing w:line="288" w:lineRule="auto"/>
        <w:ind w:left="1701" w:hanging="567"/>
        <w:jc w:val="both"/>
        <w:rPr>
          <w:rFonts w:ascii="Times New Roman" w:eastAsia="SimSun, 宋体" w:hAnsi="Times New Roman"/>
          <w:kern w:val="3"/>
        </w:rPr>
      </w:pPr>
      <w:r w:rsidRPr="00936403">
        <w:rPr>
          <w:rFonts w:ascii="Times New Roman" w:eastAsia="SimSun, 宋体" w:hAnsi="Times New Roman"/>
          <w:kern w:val="3"/>
        </w:rPr>
        <w:t>dodania mocy wytwórczych (</w:t>
      </w:r>
      <w:proofErr w:type="spellStart"/>
      <w:r w:rsidRPr="00936403">
        <w:rPr>
          <w:rFonts w:ascii="Times New Roman" w:eastAsia="SimSun, 宋体" w:hAnsi="Times New Roman"/>
          <w:kern w:val="3"/>
        </w:rPr>
        <w:t>oze</w:t>
      </w:r>
      <w:proofErr w:type="spellEnd"/>
      <w:r w:rsidRPr="00936403">
        <w:rPr>
          <w:rFonts w:ascii="Times New Roman" w:eastAsia="SimSun, 宋体" w:hAnsi="Times New Roman"/>
          <w:kern w:val="3"/>
        </w:rPr>
        <w:t xml:space="preserve">) w ramach PPE ujętych w umowie, zmiana wymaga zgłoszenia instalacji </w:t>
      </w:r>
      <w:proofErr w:type="spellStart"/>
      <w:r w:rsidRPr="00936403">
        <w:rPr>
          <w:rFonts w:ascii="Times New Roman" w:eastAsia="SimSun, 宋体" w:hAnsi="Times New Roman"/>
          <w:kern w:val="3"/>
        </w:rPr>
        <w:t>oze</w:t>
      </w:r>
      <w:proofErr w:type="spellEnd"/>
      <w:r w:rsidRPr="00936403">
        <w:rPr>
          <w:rFonts w:ascii="Times New Roman" w:eastAsia="SimSun, 宋体" w:hAnsi="Times New Roman"/>
          <w:kern w:val="3"/>
        </w:rPr>
        <w:t xml:space="preserve"> przez Zamawiającego w formie pisemnej, pod rygorem nieważności tej zmiany.</w:t>
      </w:r>
    </w:p>
    <w:bookmarkEnd w:id="5"/>
    <w:p w14:paraId="4381CA06" w14:textId="1CABDBFE" w:rsidR="005944AA" w:rsidRPr="00936403" w:rsidRDefault="005944AA" w:rsidP="00F95203">
      <w:pPr>
        <w:pStyle w:val="Akapitzlist"/>
        <w:numPr>
          <w:ilvl w:val="0"/>
          <w:numId w:val="16"/>
        </w:numPr>
        <w:spacing w:line="288" w:lineRule="auto"/>
        <w:ind w:left="1134" w:hanging="567"/>
        <w:jc w:val="both"/>
        <w:rPr>
          <w:rFonts w:ascii="Times New Roman" w:eastAsia="SimSun, 宋体" w:hAnsi="Times New Roman"/>
          <w:kern w:val="3"/>
        </w:rPr>
      </w:pPr>
      <w:r w:rsidRPr="00936403">
        <w:rPr>
          <w:rFonts w:ascii="Times New Roman" w:eastAsia="SimSun, 宋体" w:hAnsi="Times New Roman"/>
          <w:kern w:val="3"/>
        </w:rPr>
        <w:t>Wynagrodzenia w przypadku:</w:t>
      </w:r>
    </w:p>
    <w:p w14:paraId="5DAF4BA2" w14:textId="148A4683" w:rsidR="005944AA" w:rsidRPr="00936403" w:rsidRDefault="005944AA" w:rsidP="00936403">
      <w:pPr>
        <w:pStyle w:val="Akapitzlist"/>
        <w:numPr>
          <w:ilvl w:val="0"/>
          <w:numId w:val="32"/>
        </w:numPr>
        <w:spacing w:line="288" w:lineRule="auto"/>
        <w:ind w:left="1701" w:hanging="567"/>
        <w:jc w:val="both"/>
        <w:rPr>
          <w:rFonts w:ascii="Times New Roman" w:eastAsia="SimSun, 宋体" w:hAnsi="Times New Roman"/>
          <w:kern w:val="3"/>
        </w:rPr>
      </w:pPr>
      <w:r w:rsidRPr="00936403">
        <w:rPr>
          <w:rFonts w:ascii="Times New Roman" w:eastAsia="SimSun, 宋体" w:hAnsi="Times New Roman"/>
          <w:kern w:val="3"/>
        </w:rPr>
        <w:t>zmiany ceny jednostkowej energii elektrycznej netto za 1 kWh</w:t>
      </w:r>
      <w:r w:rsidR="002B6323" w:rsidRPr="00936403">
        <w:rPr>
          <w:rFonts w:ascii="Times New Roman" w:eastAsia="SimSun, 宋体" w:hAnsi="Times New Roman"/>
          <w:kern w:val="3"/>
        </w:rPr>
        <w:t>,</w:t>
      </w:r>
      <w:r w:rsidRPr="00936403">
        <w:rPr>
          <w:rFonts w:ascii="Times New Roman" w:eastAsia="SimSun, 宋体" w:hAnsi="Times New Roman"/>
          <w:kern w:val="3"/>
        </w:rPr>
        <w:t xml:space="preserve"> w przypadku ustawowej zmiany opodatkowania energii elektrycznej podatkiem akcyzowym, o kwotę wynikającą ze zmiany tej stawki. Zmiana następuje automatycznie z dniem wejścia w życie zmienionych przepisów, nie wymaga oświadczenia woli Zamawiającego ani zawarcia aneksu do </w:t>
      </w:r>
      <w:r w:rsidR="003B45E8" w:rsidRPr="00936403">
        <w:rPr>
          <w:rFonts w:ascii="Times New Roman" w:eastAsia="SimSun, 宋体" w:hAnsi="Times New Roman"/>
          <w:kern w:val="3"/>
        </w:rPr>
        <w:t>U</w:t>
      </w:r>
      <w:r w:rsidRPr="00936403">
        <w:rPr>
          <w:rFonts w:ascii="Times New Roman" w:eastAsia="SimSun, 宋体" w:hAnsi="Times New Roman"/>
          <w:kern w:val="3"/>
        </w:rPr>
        <w:t>mowy,</w:t>
      </w:r>
    </w:p>
    <w:p w14:paraId="29E99E55" w14:textId="174B0431" w:rsidR="005944AA" w:rsidRPr="00936403" w:rsidRDefault="005944AA" w:rsidP="00936403">
      <w:pPr>
        <w:pStyle w:val="Akapitzlist"/>
        <w:numPr>
          <w:ilvl w:val="0"/>
          <w:numId w:val="32"/>
        </w:numPr>
        <w:spacing w:line="288" w:lineRule="auto"/>
        <w:ind w:left="1701" w:hanging="567"/>
        <w:jc w:val="both"/>
        <w:rPr>
          <w:rFonts w:ascii="Times New Roman" w:eastAsia="SimSun, 宋体" w:hAnsi="Times New Roman"/>
          <w:kern w:val="3"/>
        </w:rPr>
      </w:pPr>
      <w:r w:rsidRPr="00936403">
        <w:rPr>
          <w:rFonts w:ascii="Times New Roman" w:eastAsia="SimSun, 宋体" w:hAnsi="Times New Roman"/>
          <w:kern w:val="3"/>
        </w:rPr>
        <w:t xml:space="preserve">zmiany ceny jednostkowej za 1 kWh brutto wynikającej z ustawowej zmiany stawki podatku VAT, o kwotę wynikającą ze zmiany tej stawki. </w:t>
      </w:r>
      <w:bookmarkStart w:id="6" w:name="_Hlk211239329"/>
      <w:r w:rsidRPr="00936403">
        <w:rPr>
          <w:rFonts w:ascii="Times New Roman" w:eastAsia="SimSun, 宋体" w:hAnsi="Times New Roman"/>
          <w:kern w:val="3"/>
        </w:rPr>
        <w:t xml:space="preserve">Zmiana następuje automatycznie z dniem wejścia w życie zmienionych przepisów, nie wymaga oświadczenia woli Zamawiającego, ani zawarcia aneksu do </w:t>
      </w:r>
      <w:r w:rsidR="003B45E8" w:rsidRPr="00936403">
        <w:rPr>
          <w:rFonts w:ascii="Times New Roman" w:eastAsia="SimSun, 宋体" w:hAnsi="Times New Roman"/>
          <w:kern w:val="3"/>
        </w:rPr>
        <w:t>U</w:t>
      </w:r>
      <w:r w:rsidRPr="00936403">
        <w:rPr>
          <w:rFonts w:ascii="Times New Roman" w:eastAsia="SimSun, 宋体" w:hAnsi="Times New Roman"/>
          <w:kern w:val="3"/>
        </w:rPr>
        <w:t>mowy,</w:t>
      </w:r>
      <w:bookmarkEnd w:id="6"/>
    </w:p>
    <w:p w14:paraId="13E7FE66" w14:textId="3C518B4A" w:rsidR="005944AA" w:rsidRPr="00936403" w:rsidRDefault="005944AA" w:rsidP="00936403">
      <w:pPr>
        <w:pStyle w:val="Akapitzlist"/>
        <w:widowControl w:val="0"/>
        <w:numPr>
          <w:ilvl w:val="0"/>
          <w:numId w:val="32"/>
        </w:numPr>
        <w:autoSpaceDN w:val="0"/>
        <w:spacing w:line="288" w:lineRule="auto"/>
        <w:ind w:left="1701" w:hanging="567"/>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zmiany opłat dystrybucyjnych w taryfach dystrybucji, od dnia wejścia w życie nowej taryfy dystrybucyjnej zatwierdzonej przez Prezesa URE. Zmiana następuje automatycznie z dniem wejścia w życie zmienionych przepisów, nie wymaga oświadczenia woli Zamawiającego, ani zawarcia aneksu do </w:t>
      </w:r>
      <w:r w:rsidR="0081476B" w:rsidRPr="00936403">
        <w:rPr>
          <w:rFonts w:ascii="Times New Roman" w:eastAsia="SimSun, 宋体" w:hAnsi="Times New Roman"/>
          <w:kern w:val="3"/>
        </w:rPr>
        <w:t>U</w:t>
      </w:r>
      <w:r w:rsidRPr="00936403">
        <w:rPr>
          <w:rFonts w:ascii="Times New Roman" w:eastAsia="SimSun, 宋体" w:hAnsi="Times New Roman"/>
          <w:kern w:val="3"/>
        </w:rPr>
        <w:t>mowy,</w:t>
      </w:r>
    </w:p>
    <w:p w14:paraId="215B17EA" w14:textId="466EC58C" w:rsidR="005A0F3A" w:rsidRPr="00936403" w:rsidRDefault="005A0F3A" w:rsidP="00936403">
      <w:pPr>
        <w:pStyle w:val="Akapitzlist"/>
        <w:widowControl w:val="0"/>
        <w:numPr>
          <w:ilvl w:val="0"/>
          <w:numId w:val="32"/>
        </w:numPr>
        <w:autoSpaceDN w:val="0"/>
        <w:spacing w:line="288" w:lineRule="auto"/>
        <w:ind w:left="1701" w:hanging="567"/>
        <w:jc w:val="both"/>
        <w:textAlignment w:val="baseline"/>
        <w:rPr>
          <w:rFonts w:ascii="Times New Roman" w:eastAsia="SimSun, 宋体" w:hAnsi="Times New Roman"/>
          <w:kern w:val="3"/>
        </w:rPr>
      </w:pPr>
      <w:r w:rsidRPr="00936403">
        <w:rPr>
          <w:rFonts w:ascii="Times New Roman" w:eastAsia="SimSun, 宋体" w:hAnsi="Times New Roman"/>
          <w:kern w:val="3"/>
        </w:rPr>
        <w:t>zmiany w przypadku interwencji państwa</w:t>
      </w:r>
      <w:r w:rsidR="004D70DC" w:rsidRPr="00936403">
        <w:rPr>
          <w:rFonts w:ascii="Times New Roman" w:eastAsia="SimSun, 宋体" w:hAnsi="Times New Roman"/>
          <w:kern w:val="3"/>
        </w:rPr>
        <w:t>/UE</w:t>
      </w:r>
      <w:r w:rsidRPr="00936403">
        <w:rPr>
          <w:rFonts w:ascii="Times New Roman" w:eastAsia="SimSun, 宋体" w:hAnsi="Times New Roman"/>
          <w:kern w:val="3"/>
        </w:rPr>
        <w:t xml:space="preserve"> na podstawie obowiązujących przepisów prawa, mających wpływ na obniżenie kosztów</w:t>
      </w:r>
      <w:r w:rsidR="001E4D82" w:rsidRPr="00936403">
        <w:rPr>
          <w:rFonts w:ascii="Times New Roman" w:eastAsia="SimSun, 宋体" w:hAnsi="Times New Roman"/>
          <w:kern w:val="3"/>
        </w:rPr>
        <w:t xml:space="preserve"> (ceny)</w:t>
      </w:r>
      <w:r w:rsidRPr="00936403">
        <w:rPr>
          <w:rFonts w:ascii="Times New Roman" w:eastAsia="SimSun, 宋体" w:hAnsi="Times New Roman"/>
          <w:kern w:val="3"/>
        </w:rPr>
        <w:t xml:space="preserve"> realizacji </w:t>
      </w:r>
      <w:r w:rsidR="0081476B" w:rsidRPr="00936403">
        <w:rPr>
          <w:rFonts w:ascii="Times New Roman" w:eastAsia="SimSun, 宋体" w:hAnsi="Times New Roman"/>
          <w:kern w:val="3"/>
        </w:rPr>
        <w:t>U</w:t>
      </w:r>
      <w:r w:rsidRPr="00936403">
        <w:rPr>
          <w:rFonts w:ascii="Times New Roman" w:eastAsia="SimSun, 宋体" w:hAnsi="Times New Roman"/>
          <w:kern w:val="3"/>
        </w:rPr>
        <w:t>mowy</w:t>
      </w:r>
      <w:bookmarkStart w:id="7" w:name="_Hlk102295749"/>
      <w:r w:rsidR="00CE2B07" w:rsidRPr="00936403">
        <w:rPr>
          <w:rFonts w:ascii="Times New Roman" w:eastAsia="SimSun, 宋体" w:hAnsi="Times New Roman"/>
          <w:kern w:val="3"/>
        </w:rPr>
        <w:t xml:space="preserve">. </w:t>
      </w:r>
      <w:r w:rsidRPr="00936403">
        <w:rPr>
          <w:rFonts w:ascii="Times New Roman" w:eastAsia="SimSun, 宋体" w:hAnsi="Times New Roman"/>
          <w:kern w:val="3"/>
        </w:rPr>
        <w:t xml:space="preserve">Zmiana następuje automatycznie z dniem wejścia w życie zmienionych przepisów, nie wymaga oświadczenia woli Zamawiającego, ani zawarcia aneksu do </w:t>
      </w:r>
      <w:r w:rsidR="0081476B" w:rsidRPr="00936403">
        <w:rPr>
          <w:rFonts w:ascii="Times New Roman" w:eastAsia="SimSun, 宋体" w:hAnsi="Times New Roman"/>
          <w:kern w:val="3"/>
        </w:rPr>
        <w:t>U</w:t>
      </w:r>
      <w:r w:rsidRPr="00936403">
        <w:rPr>
          <w:rFonts w:ascii="Times New Roman" w:eastAsia="SimSun, 宋体" w:hAnsi="Times New Roman"/>
          <w:kern w:val="3"/>
        </w:rPr>
        <w:t>mowy</w:t>
      </w:r>
      <w:r w:rsidR="001E4D82" w:rsidRPr="00936403">
        <w:rPr>
          <w:rFonts w:ascii="Times New Roman" w:eastAsia="SimSun, 宋体" w:hAnsi="Times New Roman"/>
          <w:kern w:val="3"/>
        </w:rPr>
        <w:t xml:space="preserve">, </w:t>
      </w:r>
      <w:r w:rsidR="00FD7E6B" w:rsidRPr="00936403">
        <w:rPr>
          <w:rFonts w:ascii="Times New Roman" w:eastAsia="SimSun, 宋体" w:hAnsi="Times New Roman"/>
          <w:kern w:val="3"/>
        </w:rPr>
        <w:t>z zastrzeżeniem zapisów ustawowych</w:t>
      </w:r>
      <w:r w:rsidR="00A96FA1" w:rsidRPr="00936403">
        <w:rPr>
          <w:rFonts w:ascii="Times New Roman" w:eastAsia="SimSun, 宋体" w:hAnsi="Times New Roman"/>
          <w:kern w:val="3"/>
        </w:rPr>
        <w:t>;</w:t>
      </w:r>
    </w:p>
    <w:p w14:paraId="23CF0BBF" w14:textId="1CF6DB7C" w:rsidR="00F4447E" w:rsidRPr="00936403" w:rsidRDefault="00F4447E" w:rsidP="00936403">
      <w:pPr>
        <w:pStyle w:val="Akapitzlist"/>
        <w:widowControl w:val="0"/>
        <w:numPr>
          <w:ilvl w:val="0"/>
          <w:numId w:val="32"/>
        </w:numPr>
        <w:autoSpaceDN w:val="0"/>
        <w:spacing w:line="288" w:lineRule="auto"/>
        <w:ind w:left="1701" w:hanging="567"/>
        <w:jc w:val="both"/>
        <w:textAlignment w:val="baseline"/>
        <w:rPr>
          <w:rFonts w:ascii="Times New Roman" w:eastAsia="SimSun, 宋体" w:hAnsi="Times New Roman"/>
          <w:kern w:val="3"/>
        </w:rPr>
      </w:pPr>
      <w:r w:rsidRPr="00936403">
        <w:rPr>
          <w:rFonts w:ascii="Times New Roman" w:eastAsia="SimSun, 宋体" w:hAnsi="Times New Roman"/>
          <w:kern w:val="3"/>
        </w:rPr>
        <w:t>w sytuacji, gdy przed terminem obowiązywania umowy zostanie wyczerpana wartość umowy</w:t>
      </w:r>
      <w:r w:rsidR="00623D4F" w:rsidRPr="00936403">
        <w:rPr>
          <w:rFonts w:ascii="Times New Roman" w:eastAsia="SimSun, 宋体" w:hAnsi="Times New Roman"/>
          <w:kern w:val="3"/>
        </w:rPr>
        <w:t xml:space="preserve"> (zamówienie podstawowe z opcją)</w:t>
      </w:r>
      <w:r w:rsidRPr="00936403">
        <w:rPr>
          <w:rFonts w:ascii="Times New Roman" w:eastAsia="SimSun, 宋体" w:hAnsi="Times New Roman"/>
          <w:kern w:val="3"/>
        </w:rPr>
        <w:t xml:space="preserve">, zamawiający dokupi brakujący wolumen energii </w:t>
      </w:r>
      <w:r w:rsidR="00623D4F" w:rsidRPr="00936403">
        <w:rPr>
          <w:rFonts w:ascii="Times New Roman" w:eastAsia="SimSun, 宋体" w:hAnsi="Times New Roman"/>
          <w:kern w:val="3"/>
        </w:rPr>
        <w:t>na warunkach</w:t>
      </w:r>
      <w:r w:rsidRPr="00936403">
        <w:rPr>
          <w:rFonts w:ascii="Times New Roman" w:eastAsia="SimSun, 宋体" w:hAnsi="Times New Roman"/>
          <w:kern w:val="3"/>
        </w:rPr>
        <w:t xml:space="preserve"> złożonej oferty. W takim przypadku będzie miała zastosowanie  waloryzacja wynikająca z art. 436 i 439 Pzp</w:t>
      </w:r>
      <w:r w:rsidR="00623D4F" w:rsidRPr="00936403">
        <w:rPr>
          <w:rFonts w:ascii="Times New Roman" w:eastAsia="SimSun, 宋体" w:hAnsi="Times New Roman"/>
          <w:kern w:val="3"/>
        </w:rPr>
        <w:t xml:space="preserve"> na warunkach opisanych w niniejszym paragrafie</w:t>
      </w:r>
      <w:r w:rsidRPr="00936403">
        <w:rPr>
          <w:rFonts w:ascii="Times New Roman" w:eastAsia="SimSun, 宋体" w:hAnsi="Times New Roman"/>
          <w:kern w:val="3"/>
        </w:rPr>
        <w:t>.  Okoliczności zwiększenia ilości energii będą wynikały z funkcjonowania odnawialnych źródeł energii i  ilości PPE rozliczanych w ramach spółdzielni energetycznej.</w:t>
      </w:r>
      <w:r w:rsidRPr="00936403">
        <w:rPr>
          <w:rFonts w:ascii="Times New Roman" w:hAnsi="Times New Roman"/>
        </w:rPr>
        <w:t xml:space="preserve"> </w:t>
      </w:r>
      <w:bookmarkStart w:id="8" w:name="_Hlk211415610"/>
      <w:r w:rsidRPr="00936403">
        <w:rPr>
          <w:rFonts w:ascii="Times New Roman" w:eastAsia="SimSun, 宋体" w:hAnsi="Times New Roman"/>
          <w:kern w:val="3"/>
        </w:rPr>
        <w:t>Zmiana wymaga zgody Stron Umowy oraz  sporządzenia aneksu do Umowy, pod rygorem nieważności tej zmiany.</w:t>
      </w:r>
    </w:p>
    <w:bookmarkEnd w:id="8"/>
    <w:p w14:paraId="1AE9D8DB" w14:textId="3A70E8EF" w:rsidR="00C82334" w:rsidRPr="00936403" w:rsidRDefault="00C82334" w:rsidP="00A24304">
      <w:pPr>
        <w:pStyle w:val="Akapitzlist"/>
        <w:widowControl w:val="0"/>
        <w:numPr>
          <w:ilvl w:val="0"/>
          <w:numId w:val="16"/>
        </w:numPr>
        <w:autoSpaceDN w:val="0"/>
        <w:spacing w:line="288" w:lineRule="auto"/>
        <w:ind w:left="1276" w:hanging="567"/>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na podstawie art. 439 Pzp Strony przewidują możliwość zmiany wynagrodzenia </w:t>
      </w:r>
      <w:r w:rsidRPr="00936403">
        <w:rPr>
          <w:rFonts w:ascii="Times New Roman" w:eastAsia="SimSun, 宋体" w:hAnsi="Times New Roman"/>
          <w:kern w:val="3"/>
        </w:rPr>
        <w:lastRenderedPageBreak/>
        <w:t>Wykonawcy zgodnie z poniższymi zasadami, w przypadku zmiany ceny materiałów lub kosztów związanych z realizacją zamówienia</w:t>
      </w:r>
      <w:r w:rsidR="002466F3" w:rsidRPr="00936403">
        <w:rPr>
          <w:rFonts w:ascii="Times New Roman" w:eastAsia="SimSun, 宋体" w:hAnsi="Times New Roman"/>
          <w:kern w:val="3"/>
        </w:rPr>
        <w:t xml:space="preserve"> strony przyjmuj</w:t>
      </w:r>
      <w:r w:rsidR="00266413" w:rsidRPr="00936403">
        <w:rPr>
          <w:rFonts w:ascii="Times New Roman" w:eastAsia="SimSun, 宋体" w:hAnsi="Times New Roman"/>
          <w:kern w:val="3"/>
        </w:rPr>
        <w:t>ą</w:t>
      </w:r>
      <w:r w:rsidR="002466F3" w:rsidRPr="00936403">
        <w:rPr>
          <w:rFonts w:ascii="Times New Roman" w:eastAsia="SimSun, 宋体" w:hAnsi="Times New Roman"/>
          <w:kern w:val="3"/>
        </w:rPr>
        <w:t xml:space="preserve"> następującą procedurę waloryzacji wynagrodzenia</w:t>
      </w:r>
      <w:r w:rsidRPr="00936403">
        <w:rPr>
          <w:rFonts w:ascii="Times New Roman" w:eastAsia="SimSun, 宋体" w:hAnsi="Times New Roman"/>
          <w:kern w:val="3"/>
        </w:rPr>
        <w:t>:</w:t>
      </w:r>
    </w:p>
    <w:p w14:paraId="098934A9" w14:textId="1220F2F7" w:rsidR="006959D6" w:rsidRPr="00936403" w:rsidRDefault="006959D6" w:rsidP="00A24304">
      <w:pPr>
        <w:pStyle w:val="Akapitzlist"/>
        <w:numPr>
          <w:ilvl w:val="3"/>
          <w:numId w:val="10"/>
        </w:numPr>
        <w:spacing w:line="288" w:lineRule="auto"/>
        <w:ind w:left="1843" w:hanging="567"/>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waloryzacja wynagrodzenia jest możliwa </w:t>
      </w:r>
      <w:r w:rsidR="00C805A0" w:rsidRPr="00936403">
        <w:rPr>
          <w:rFonts w:ascii="Times New Roman" w:eastAsia="SimSun, 宋体" w:hAnsi="Times New Roman"/>
          <w:kern w:val="3"/>
        </w:rPr>
        <w:t>jednokrotnie</w:t>
      </w:r>
      <w:r w:rsidRPr="00936403">
        <w:rPr>
          <w:rFonts w:ascii="Times New Roman" w:eastAsia="SimSun, 宋体" w:hAnsi="Times New Roman"/>
          <w:kern w:val="3"/>
        </w:rPr>
        <w:t>,</w:t>
      </w:r>
    </w:p>
    <w:p w14:paraId="2F6560D8" w14:textId="167E1C61" w:rsidR="006959D6" w:rsidRPr="00936403" w:rsidRDefault="006959D6" w:rsidP="00936403">
      <w:pPr>
        <w:pStyle w:val="Akapitzlist"/>
        <w:numPr>
          <w:ilvl w:val="3"/>
          <w:numId w:val="10"/>
        </w:numPr>
        <w:spacing w:line="288" w:lineRule="auto"/>
        <w:ind w:left="1843" w:hanging="567"/>
        <w:jc w:val="both"/>
        <w:rPr>
          <w:rFonts w:ascii="Times New Roman" w:eastAsia="SimSun, 宋体" w:hAnsi="Times New Roman"/>
          <w:kern w:val="3"/>
        </w:rPr>
      </w:pPr>
      <w:r w:rsidRPr="00936403">
        <w:rPr>
          <w:rFonts w:ascii="Times New Roman" w:eastAsia="SimSun, 宋体" w:hAnsi="Times New Roman"/>
          <w:kern w:val="3"/>
        </w:rPr>
        <w:t xml:space="preserve">maksymalna zmiana ceny jednostkowej energii </w:t>
      </w:r>
      <w:r w:rsidR="00870D03" w:rsidRPr="00936403">
        <w:rPr>
          <w:rFonts w:ascii="Times New Roman" w:eastAsia="SimSun, 宋体" w:hAnsi="Times New Roman"/>
          <w:kern w:val="3"/>
        </w:rPr>
        <w:t xml:space="preserve">elektrycznej </w:t>
      </w:r>
      <w:r w:rsidRPr="00936403">
        <w:rPr>
          <w:rFonts w:ascii="Times New Roman" w:eastAsia="SimSun, 宋体" w:hAnsi="Times New Roman"/>
          <w:kern w:val="3"/>
        </w:rPr>
        <w:t xml:space="preserve"> nie może przekroczyć </w:t>
      </w:r>
      <w:r w:rsidR="00C805A0" w:rsidRPr="00936403">
        <w:rPr>
          <w:rFonts w:ascii="Times New Roman" w:eastAsia="SimSun, 宋体" w:hAnsi="Times New Roman"/>
          <w:kern w:val="3"/>
        </w:rPr>
        <w:t>5</w:t>
      </w:r>
      <w:r w:rsidRPr="00936403">
        <w:rPr>
          <w:rFonts w:ascii="Times New Roman" w:eastAsia="SimSun, 宋体" w:hAnsi="Times New Roman"/>
          <w:kern w:val="3"/>
        </w:rPr>
        <w:t>% ceny jednostkowej energii elektrycznej w pierwotnie złożonej ofercie Wykonawcy,</w:t>
      </w:r>
    </w:p>
    <w:p w14:paraId="00F48990" w14:textId="2C405BF4" w:rsidR="00975DF0" w:rsidRPr="00936403" w:rsidRDefault="00870D03" w:rsidP="00A24304">
      <w:pPr>
        <w:pStyle w:val="Akapitzlist"/>
        <w:numPr>
          <w:ilvl w:val="3"/>
          <w:numId w:val="10"/>
        </w:numPr>
        <w:spacing w:line="288" w:lineRule="auto"/>
        <w:ind w:left="1843" w:hanging="567"/>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zmiana ceny jednostkowej  energii nastąpi,  w przypadku gdy  cena jednostkowa energii elektrycznej </w:t>
      </w:r>
      <w:r w:rsidR="00C82334" w:rsidRPr="00936403">
        <w:rPr>
          <w:rFonts w:ascii="Times New Roman" w:eastAsia="SimSun, 宋体" w:hAnsi="Times New Roman"/>
          <w:kern w:val="3"/>
        </w:rPr>
        <w:t xml:space="preserve"> </w:t>
      </w:r>
      <w:r w:rsidR="00AB02DD" w:rsidRPr="00936403">
        <w:rPr>
          <w:rFonts w:ascii="Times New Roman" w:eastAsia="SimSun, 宋体" w:hAnsi="Times New Roman"/>
          <w:kern w:val="3"/>
        </w:rPr>
        <w:t xml:space="preserve">(z dnia początkowego terminu zmiany wynagrodzenia) </w:t>
      </w:r>
      <w:r w:rsidR="00C82334" w:rsidRPr="00936403">
        <w:rPr>
          <w:rFonts w:ascii="Times New Roman" w:eastAsia="SimSun, 宋体" w:hAnsi="Times New Roman"/>
          <w:kern w:val="3"/>
        </w:rPr>
        <w:t xml:space="preserve">notowana na </w:t>
      </w:r>
      <w:r w:rsidR="002466F3" w:rsidRPr="00936403">
        <w:rPr>
          <w:rFonts w:ascii="Times New Roman" w:eastAsia="SimSun, 宋体" w:hAnsi="Times New Roman"/>
          <w:kern w:val="3"/>
        </w:rPr>
        <w:t>Towarowej Giełdzie Energii (dalej jako: „</w:t>
      </w:r>
      <w:r w:rsidR="00C82334" w:rsidRPr="00936403">
        <w:rPr>
          <w:rFonts w:ascii="Times New Roman" w:eastAsia="SimSun, 宋体" w:hAnsi="Times New Roman"/>
          <w:b/>
          <w:bCs/>
          <w:kern w:val="3"/>
        </w:rPr>
        <w:t>TGE</w:t>
      </w:r>
      <w:r w:rsidR="002466F3" w:rsidRPr="00936403">
        <w:rPr>
          <w:rFonts w:ascii="Times New Roman" w:eastAsia="SimSun, 宋体" w:hAnsi="Times New Roman"/>
          <w:kern w:val="3"/>
        </w:rPr>
        <w:t>”)</w:t>
      </w:r>
      <w:r w:rsidR="00C82334" w:rsidRPr="00936403">
        <w:rPr>
          <w:rFonts w:ascii="Times New Roman" w:eastAsia="SimSun, 宋体" w:hAnsi="Times New Roman"/>
          <w:kern w:val="3"/>
        </w:rPr>
        <w:t xml:space="preserve"> </w:t>
      </w:r>
      <w:r w:rsidR="002466F3" w:rsidRPr="00936403">
        <w:rPr>
          <w:rFonts w:ascii="Times New Roman" w:eastAsia="SimSun, 宋体" w:hAnsi="Times New Roman"/>
          <w:kern w:val="3"/>
        </w:rPr>
        <w:t xml:space="preserve">dla rocznego indeksu  </w:t>
      </w:r>
      <w:r w:rsidR="002466F3" w:rsidRPr="00936403">
        <w:rPr>
          <w:rFonts w:ascii="Times New Roman" w:eastAsia="SimSun, 宋体" w:hAnsi="Times New Roman"/>
          <w:b/>
          <w:bCs/>
          <w:kern w:val="3"/>
        </w:rPr>
        <w:t>BASE</w:t>
      </w:r>
      <w:r w:rsidRPr="00936403">
        <w:rPr>
          <w:rFonts w:ascii="Times New Roman" w:eastAsia="SimSun, 宋体" w:hAnsi="Times New Roman"/>
          <w:b/>
          <w:bCs/>
          <w:kern w:val="3"/>
        </w:rPr>
        <w:t>_Y-XX</w:t>
      </w:r>
      <w:r w:rsidR="00132C2E" w:rsidRPr="00936403">
        <w:rPr>
          <w:rFonts w:ascii="Times New Roman" w:eastAsia="SimSun, 宋体" w:hAnsi="Times New Roman"/>
          <w:b/>
          <w:bCs/>
          <w:kern w:val="3"/>
        </w:rPr>
        <w:t>*</w:t>
      </w:r>
      <w:r w:rsidRPr="00936403">
        <w:rPr>
          <w:rFonts w:ascii="Times New Roman" w:eastAsia="SimSun, 宋体" w:hAnsi="Times New Roman"/>
          <w:kern w:val="3"/>
        </w:rPr>
        <w:t xml:space="preserve"> (</w:t>
      </w:r>
      <w:r w:rsidR="002466F3" w:rsidRPr="00936403">
        <w:rPr>
          <w:rFonts w:ascii="Times New Roman" w:eastAsia="SimSun, 宋体" w:hAnsi="Times New Roman"/>
          <w:kern w:val="3"/>
        </w:rPr>
        <w:t xml:space="preserve">adres strony internetowej: </w:t>
      </w:r>
      <w:hyperlink r:id="rId8" w:history="1">
        <w:r w:rsidR="002466F3" w:rsidRPr="00936403">
          <w:rPr>
            <w:rStyle w:val="Hipercze"/>
            <w:rFonts w:ascii="Times New Roman" w:eastAsia="SimSun, 宋体" w:hAnsi="Times New Roman"/>
            <w:color w:val="auto"/>
            <w:kern w:val="3"/>
          </w:rPr>
          <w:t>https://tge.pl/otf</w:t>
        </w:r>
      </w:hyperlink>
      <w:r w:rsidRPr="00936403">
        <w:rPr>
          <w:rFonts w:ascii="Times New Roman" w:eastAsia="SimSun, 宋体" w:hAnsi="Times New Roman"/>
          <w:kern w:val="3"/>
        </w:rPr>
        <w:t xml:space="preserve"> ) </w:t>
      </w:r>
      <w:r w:rsidR="00C82334" w:rsidRPr="00936403">
        <w:rPr>
          <w:rFonts w:ascii="Times New Roman" w:eastAsia="SimSun, 宋体" w:hAnsi="Times New Roman"/>
          <w:kern w:val="3"/>
        </w:rPr>
        <w:t xml:space="preserve">będzie wyższa lub niższa od ceny jednostkowej </w:t>
      </w:r>
      <w:r w:rsidR="00900945" w:rsidRPr="00936403">
        <w:rPr>
          <w:rFonts w:ascii="Times New Roman" w:eastAsia="SimSun, 宋体" w:hAnsi="Times New Roman"/>
          <w:kern w:val="3"/>
        </w:rPr>
        <w:t>energii elektrycznej</w:t>
      </w:r>
      <w:r w:rsidR="00975DF0" w:rsidRPr="00936403">
        <w:rPr>
          <w:rFonts w:ascii="Times New Roman" w:eastAsia="SimSun, 宋体" w:hAnsi="Times New Roman"/>
          <w:kern w:val="3"/>
        </w:rPr>
        <w:t>:</w:t>
      </w:r>
    </w:p>
    <w:p w14:paraId="46680945" w14:textId="3CA02335" w:rsidR="00C82334" w:rsidRPr="00936403" w:rsidRDefault="00975DF0" w:rsidP="00936403">
      <w:pPr>
        <w:pStyle w:val="Akapitzlist"/>
        <w:spacing w:line="288" w:lineRule="auto"/>
        <w:ind w:left="1843"/>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 </w:t>
      </w:r>
      <w:r w:rsidR="0034497F" w:rsidRPr="00936403">
        <w:rPr>
          <w:rFonts w:ascii="Times New Roman" w:eastAsia="SimSun, 宋体" w:hAnsi="Times New Roman"/>
          <w:kern w:val="3"/>
        </w:rPr>
        <w:t xml:space="preserve">z </w:t>
      </w:r>
      <w:r w:rsidR="003906CE" w:rsidRPr="00936403">
        <w:rPr>
          <w:rFonts w:ascii="Times New Roman" w:eastAsia="SimSun, 宋体" w:hAnsi="Times New Roman"/>
          <w:kern w:val="3"/>
        </w:rPr>
        <w:t>indeksu Base_Y-</w:t>
      </w:r>
      <w:r w:rsidR="005915AD" w:rsidRPr="00936403">
        <w:rPr>
          <w:rFonts w:ascii="Times New Roman" w:eastAsia="SimSun, 宋体" w:hAnsi="Times New Roman"/>
          <w:kern w:val="3"/>
        </w:rPr>
        <w:t>2</w:t>
      </w:r>
      <w:r w:rsidR="006F4BCF" w:rsidRPr="00936403">
        <w:rPr>
          <w:rFonts w:ascii="Times New Roman" w:eastAsia="SimSun, 宋体" w:hAnsi="Times New Roman"/>
          <w:kern w:val="3"/>
        </w:rPr>
        <w:t>6</w:t>
      </w:r>
      <w:r w:rsidR="005915AD" w:rsidRPr="00936403">
        <w:rPr>
          <w:rFonts w:ascii="Times New Roman" w:eastAsia="SimSun, 宋体" w:hAnsi="Times New Roman"/>
          <w:kern w:val="3"/>
        </w:rPr>
        <w:t xml:space="preserve"> </w:t>
      </w:r>
      <w:r w:rsidR="00490059" w:rsidRPr="00936403">
        <w:rPr>
          <w:rFonts w:ascii="Times New Roman" w:eastAsia="SimSun, 宋体" w:hAnsi="Times New Roman"/>
          <w:kern w:val="3"/>
        </w:rPr>
        <w:t xml:space="preserve"> </w:t>
      </w:r>
      <w:r w:rsidR="0034497F" w:rsidRPr="00936403">
        <w:rPr>
          <w:rFonts w:ascii="Times New Roman" w:eastAsia="SimSun, 宋体" w:hAnsi="Times New Roman"/>
          <w:kern w:val="3"/>
        </w:rPr>
        <w:t>z</w:t>
      </w:r>
      <w:r w:rsidR="003906CE" w:rsidRPr="00936403">
        <w:rPr>
          <w:rFonts w:ascii="Times New Roman" w:eastAsia="SimSun, 宋体" w:hAnsi="Times New Roman"/>
          <w:kern w:val="3"/>
        </w:rPr>
        <w:t xml:space="preserve"> dni</w:t>
      </w:r>
      <w:r w:rsidR="0034497F" w:rsidRPr="00936403">
        <w:rPr>
          <w:rFonts w:ascii="Times New Roman" w:eastAsia="SimSun, 宋体" w:hAnsi="Times New Roman"/>
          <w:kern w:val="3"/>
        </w:rPr>
        <w:t>a</w:t>
      </w:r>
      <w:r w:rsidR="003906CE" w:rsidRPr="00936403">
        <w:rPr>
          <w:rFonts w:ascii="Times New Roman" w:eastAsia="SimSun, 宋体" w:hAnsi="Times New Roman"/>
          <w:kern w:val="3"/>
        </w:rPr>
        <w:t xml:space="preserve"> otwarcia ofert</w:t>
      </w:r>
      <w:r w:rsidR="00C82334" w:rsidRPr="00936403">
        <w:rPr>
          <w:rFonts w:ascii="Times New Roman" w:eastAsia="SimSun, 宋体" w:hAnsi="Times New Roman"/>
          <w:kern w:val="3"/>
        </w:rPr>
        <w:t xml:space="preserve"> </w:t>
      </w:r>
      <w:r w:rsidR="0034497F" w:rsidRPr="00936403">
        <w:rPr>
          <w:rFonts w:ascii="Times New Roman" w:eastAsia="SimSun, 宋体" w:hAnsi="Times New Roman"/>
          <w:kern w:val="3"/>
        </w:rPr>
        <w:t xml:space="preserve">tj. </w:t>
      </w:r>
      <w:r w:rsidR="00584F09" w:rsidRPr="00936403">
        <w:rPr>
          <w:rFonts w:ascii="Times New Roman" w:eastAsia="SimSun, 宋体" w:hAnsi="Times New Roman"/>
          <w:kern w:val="3"/>
        </w:rPr>
        <w:t>_______</w:t>
      </w:r>
      <w:r w:rsidR="00132C2E" w:rsidRPr="00936403">
        <w:rPr>
          <w:rFonts w:ascii="Times New Roman" w:eastAsia="SimSun, 宋体" w:hAnsi="Times New Roman"/>
          <w:kern w:val="3"/>
        </w:rPr>
        <w:t xml:space="preserve"> </w:t>
      </w:r>
      <w:r w:rsidR="00490059" w:rsidRPr="00936403">
        <w:rPr>
          <w:rFonts w:ascii="Times New Roman" w:eastAsia="SimSun, 宋体" w:hAnsi="Times New Roman"/>
          <w:kern w:val="3"/>
        </w:rPr>
        <w:t xml:space="preserve"> </w:t>
      </w:r>
      <w:r w:rsidR="00C82334" w:rsidRPr="00936403">
        <w:rPr>
          <w:rFonts w:ascii="Times New Roman" w:eastAsia="SimSun, 宋体" w:hAnsi="Times New Roman"/>
          <w:kern w:val="3"/>
        </w:rPr>
        <w:t>o:</w:t>
      </w:r>
    </w:p>
    <w:p w14:paraId="471A477B" w14:textId="2F1B8EA2" w:rsidR="00374481" w:rsidRPr="00936403" w:rsidRDefault="00B95E0D" w:rsidP="00A24304">
      <w:pPr>
        <w:numPr>
          <w:ilvl w:val="0"/>
          <w:numId w:val="34"/>
        </w:numPr>
        <w:suppressAutoHyphens/>
        <w:spacing w:after="0" w:line="288" w:lineRule="auto"/>
        <w:ind w:left="2410" w:hanging="567"/>
        <w:contextualSpacing/>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wartość od </w:t>
      </w:r>
      <w:r w:rsidR="00490059" w:rsidRPr="00936403">
        <w:rPr>
          <w:rFonts w:ascii="Times New Roman" w:eastAsia="SimSun, 宋体" w:hAnsi="Times New Roman" w:cs="Times New Roman"/>
          <w:kern w:val="3"/>
          <w:lang w:eastAsia="zh-CN"/>
        </w:rPr>
        <w:t>40</w:t>
      </w:r>
      <w:r w:rsidR="00BC68E3" w:rsidRPr="00936403">
        <w:rPr>
          <w:rFonts w:ascii="Times New Roman" w:eastAsia="SimSun, 宋体" w:hAnsi="Times New Roman" w:cs="Times New Roman"/>
          <w:kern w:val="3"/>
          <w:lang w:eastAsia="zh-CN"/>
        </w:rPr>
        <w:t>,00</w:t>
      </w:r>
      <w:r w:rsidRPr="00936403">
        <w:rPr>
          <w:rFonts w:ascii="Times New Roman" w:eastAsia="SimSun, 宋体" w:hAnsi="Times New Roman" w:cs="Times New Roman"/>
          <w:kern w:val="3"/>
          <w:lang w:eastAsia="zh-CN"/>
        </w:rPr>
        <w:t>% do 4</w:t>
      </w:r>
      <w:r w:rsidR="00490059" w:rsidRPr="00936403">
        <w:rPr>
          <w:rFonts w:ascii="Times New Roman" w:eastAsia="SimSun, 宋体" w:hAnsi="Times New Roman" w:cs="Times New Roman"/>
          <w:kern w:val="3"/>
          <w:lang w:eastAsia="zh-CN"/>
        </w:rPr>
        <w:t>9</w:t>
      </w:r>
      <w:r w:rsidR="00BC68E3" w:rsidRPr="00936403">
        <w:rPr>
          <w:rFonts w:ascii="Times New Roman" w:eastAsia="SimSun, 宋体" w:hAnsi="Times New Roman" w:cs="Times New Roman"/>
          <w:kern w:val="3"/>
          <w:lang w:eastAsia="zh-CN"/>
        </w:rPr>
        <w:t>,99</w:t>
      </w:r>
      <w:r w:rsidRPr="00936403">
        <w:rPr>
          <w:rFonts w:ascii="Times New Roman" w:eastAsia="SimSun, 宋体" w:hAnsi="Times New Roman" w:cs="Times New Roman"/>
          <w:kern w:val="3"/>
          <w:lang w:eastAsia="zh-CN"/>
        </w:rPr>
        <w:t xml:space="preserve">% to wszystkie ceny jednostkowe  energii elektrycznej (energia czynna) netto bez podatku akcyzowego zostaną odpowiednio powiększone lub pomniejszone o </w:t>
      </w:r>
      <w:r w:rsidR="00490059" w:rsidRPr="00936403">
        <w:rPr>
          <w:rFonts w:ascii="Times New Roman" w:eastAsia="SimSun, 宋体" w:hAnsi="Times New Roman" w:cs="Times New Roman"/>
          <w:kern w:val="3"/>
          <w:lang w:eastAsia="zh-CN"/>
        </w:rPr>
        <w:t>3</w:t>
      </w:r>
      <w:r w:rsidRPr="00936403">
        <w:rPr>
          <w:rFonts w:ascii="Times New Roman" w:eastAsia="SimSun, 宋体" w:hAnsi="Times New Roman" w:cs="Times New Roman"/>
          <w:kern w:val="3"/>
          <w:lang w:eastAsia="zh-CN"/>
        </w:rPr>
        <w:t>%,</w:t>
      </w:r>
    </w:p>
    <w:p w14:paraId="2A2D0D9E" w14:textId="77777777" w:rsidR="00FC07E5" w:rsidRPr="00936403" w:rsidRDefault="00B95E0D" w:rsidP="00936403">
      <w:pPr>
        <w:numPr>
          <w:ilvl w:val="0"/>
          <w:numId w:val="34"/>
        </w:numPr>
        <w:suppressAutoHyphens/>
        <w:spacing w:after="0" w:line="288" w:lineRule="auto"/>
        <w:ind w:left="2410" w:hanging="567"/>
        <w:contextualSpacing/>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wartość </w:t>
      </w:r>
      <w:r w:rsidR="00490059" w:rsidRPr="00936403">
        <w:rPr>
          <w:rFonts w:ascii="Times New Roman" w:eastAsia="SimSun, 宋体" w:hAnsi="Times New Roman" w:cs="Times New Roman"/>
          <w:kern w:val="3"/>
          <w:lang w:eastAsia="zh-CN"/>
        </w:rPr>
        <w:t>powyżej</w:t>
      </w:r>
      <w:r w:rsidRPr="00936403">
        <w:rPr>
          <w:rFonts w:ascii="Times New Roman" w:eastAsia="SimSun, 宋体" w:hAnsi="Times New Roman" w:cs="Times New Roman"/>
          <w:kern w:val="3"/>
          <w:lang w:eastAsia="zh-CN"/>
        </w:rPr>
        <w:t xml:space="preserve"> </w:t>
      </w:r>
      <w:r w:rsidR="00490059" w:rsidRPr="00936403">
        <w:rPr>
          <w:rFonts w:ascii="Times New Roman" w:eastAsia="SimSun, 宋体" w:hAnsi="Times New Roman" w:cs="Times New Roman"/>
          <w:kern w:val="3"/>
          <w:lang w:eastAsia="zh-CN"/>
        </w:rPr>
        <w:t>50</w:t>
      </w:r>
      <w:r w:rsidR="004F3AD0" w:rsidRPr="00936403">
        <w:rPr>
          <w:rFonts w:ascii="Times New Roman" w:eastAsia="SimSun, 宋体" w:hAnsi="Times New Roman" w:cs="Times New Roman"/>
          <w:kern w:val="3"/>
          <w:lang w:eastAsia="zh-CN"/>
        </w:rPr>
        <w:t>,00</w:t>
      </w:r>
      <w:r w:rsidRPr="00936403">
        <w:rPr>
          <w:rFonts w:ascii="Times New Roman" w:eastAsia="SimSun, 宋体" w:hAnsi="Times New Roman" w:cs="Times New Roman"/>
          <w:kern w:val="3"/>
          <w:lang w:eastAsia="zh-CN"/>
        </w:rPr>
        <w:t>% to wszystkie ceny jednostkowe energii elektrycznej (energia czynna) netto bez podatku akcyzowego</w:t>
      </w:r>
      <w:r w:rsidR="002A362D" w:rsidRPr="00936403">
        <w:rPr>
          <w:rFonts w:ascii="Times New Roman" w:eastAsia="SimSun, 宋体" w:hAnsi="Times New Roman" w:cs="Times New Roman"/>
          <w:kern w:val="3"/>
          <w:lang w:eastAsia="zh-CN"/>
        </w:rPr>
        <w:t xml:space="preserve"> </w:t>
      </w:r>
      <w:r w:rsidRPr="00936403">
        <w:rPr>
          <w:rFonts w:ascii="Times New Roman" w:eastAsia="SimSun, 宋体" w:hAnsi="Times New Roman" w:cs="Times New Roman"/>
          <w:kern w:val="3"/>
          <w:lang w:eastAsia="zh-CN"/>
        </w:rPr>
        <w:t xml:space="preserve">zostaną odpowiednio powiększone lub pomniejszone o </w:t>
      </w:r>
      <w:r w:rsidR="00490059" w:rsidRPr="00936403">
        <w:rPr>
          <w:rFonts w:ascii="Times New Roman" w:eastAsia="SimSun, 宋体" w:hAnsi="Times New Roman" w:cs="Times New Roman"/>
          <w:kern w:val="3"/>
          <w:lang w:eastAsia="zh-CN"/>
        </w:rPr>
        <w:t>5</w:t>
      </w:r>
      <w:r w:rsidRPr="00936403">
        <w:rPr>
          <w:rFonts w:ascii="Times New Roman" w:eastAsia="SimSun, 宋体" w:hAnsi="Times New Roman" w:cs="Times New Roman"/>
          <w:kern w:val="3"/>
          <w:lang w:eastAsia="zh-CN"/>
        </w:rPr>
        <w:t>%,</w:t>
      </w:r>
    </w:p>
    <w:p w14:paraId="52FA55F5" w14:textId="23D27293" w:rsidR="00AB02DD" w:rsidRPr="00936403" w:rsidRDefault="00AB02DD" w:rsidP="00936403">
      <w:pPr>
        <w:pStyle w:val="Akapitzlist"/>
        <w:numPr>
          <w:ilvl w:val="3"/>
          <w:numId w:val="10"/>
        </w:numPr>
        <w:spacing w:line="288" w:lineRule="auto"/>
        <w:ind w:left="1843" w:hanging="567"/>
        <w:jc w:val="both"/>
        <w:textAlignment w:val="baseline"/>
        <w:rPr>
          <w:rFonts w:ascii="Times New Roman" w:eastAsia="SimSun, 宋体" w:hAnsi="Times New Roman"/>
          <w:kern w:val="3"/>
        </w:rPr>
      </w:pPr>
      <w:r w:rsidRPr="00936403">
        <w:rPr>
          <w:rFonts w:ascii="Times New Roman" w:eastAsia="SimSun, 宋体" w:hAnsi="Times New Roman"/>
          <w:kern w:val="3"/>
        </w:rPr>
        <w:t>początkowy termin zmiany wynagrodzenia ustalony przez Strony: 01.0</w:t>
      </w:r>
      <w:r w:rsidR="00C805A0" w:rsidRPr="00936403">
        <w:rPr>
          <w:rFonts w:ascii="Times New Roman" w:eastAsia="SimSun, 宋体" w:hAnsi="Times New Roman"/>
          <w:kern w:val="3"/>
        </w:rPr>
        <w:t>7</w:t>
      </w:r>
      <w:r w:rsidRPr="00936403">
        <w:rPr>
          <w:rFonts w:ascii="Times New Roman" w:eastAsia="SimSun, 宋体" w:hAnsi="Times New Roman"/>
          <w:kern w:val="3"/>
        </w:rPr>
        <w:t>.2026 r.</w:t>
      </w:r>
    </w:p>
    <w:p w14:paraId="1C153CD5" w14:textId="2CEC5E48" w:rsidR="00B73166" w:rsidRPr="00936403" w:rsidRDefault="00B95E0D" w:rsidP="00936403">
      <w:pPr>
        <w:pStyle w:val="Akapitzlist"/>
        <w:numPr>
          <w:ilvl w:val="3"/>
          <w:numId w:val="10"/>
        </w:numPr>
        <w:spacing w:line="288" w:lineRule="auto"/>
        <w:ind w:left="1843" w:hanging="567"/>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strona składając wniosek o zmianę, powinna przedstawić wyliczenie wnioskowanej kwoty zmiany wynagrodzenia, wg ceny jednostkowej wyliczonej na zasadzie wskazanej w ppkt </w:t>
      </w:r>
      <w:r w:rsidR="00870D03" w:rsidRPr="00936403">
        <w:rPr>
          <w:rFonts w:ascii="Times New Roman" w:eastAsia="SimSun, 宋体" w:hAnsi="Times New Roman"/>
          <w:kern w:val="3"/>
        </w:rPr>
        <w:t>c</w:t>
      </w:r>
      <w:r w:rsidR="00CF20CA" w:rsidRPr="00936403">
        <w:rPr>
          <w:rFonts w:ascii="Times New Roman" w:eastAsia="SimSun, 宋体" w:hAnsi="Times New Roman"/>
          <w:kern w:val="3"/>
        </w:rPr>
        <w:t xml:space="preserve"> </w:t>
      </w:r>
      <w:r w:rsidRPr="00936403">
        <w:rPr>
          <w:rFonts w:ascii="Times New Roman" w:eastAsia="SimSun, 宋体" w:hAnsi="Times New Roman"/>
          <w:kern w:val="3"/>
        </w:rPr>
        <w:t xml:space="preserve">powyżej oraz pozostałej do końca trwania umowy szacowanej ilości energii, wyliczonej zgodnie z opisem przedmiotu </w:t>
      </w:r>
      <w:r w:rsidR="001D5110" w:rsidRPr="00936403">
        <w:rPr>
          <w:rFonts w:ascii="Times New Roman" w:eastAsia="SimSun, 宋体" w:hAnsi="Times New Roman"/>
          <w:kern w:val="3"/>
        </w:rPr>
        <w:t>Umowy</w:t>
      </w:r>
      <w:r w:rsidRPr="00936403">
        <w:rPr>
          <w:rFonts w:ascii="Times New Roman" w:eastAsia="SimSun, 宋体" w:hAnsi="Times New Roman"/>
          <w:kern w:val="3"/>
        </w:rPr>
        <w:t xml:space="preserve">, </w:t>
      </w:r>
    </w:p>
    <w:p w14:paraId="1E237A04" w14:textId="293E2F52" w:rsidR="00B95E0D" w:rsidRPr="00936403" w:rsidRDefault="00B95E0D" w:rsidP="00936403">
      <w:pPr>
        <w:numPr>
          <w:ilvl w:val="3"/>
          <w:numId w:val="10"/>
        </w:numPr>
        <w:suppressAutoHyphens/>
        <w:spacing w:after="0" w:line="288" w:lineRule="auto"/>
        <w:ind w:left="1843" w:hanging="567"/>
        <w:contextualSpacing/>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zmiana wynagrodzenia w oparciu o niniejszy ustęp </w:t>
      </w:r>
      <w:r w:rsidR="00FC07E5" w:rsidRPr="00936403">
        <w:rPr>
          <w:rFonts w:ascii="Times New Roman" w:eastAsia="SimSun, 宋体" w:hAnsi="Times New Roman" w:cs="Times New Roman"/>
          <w:kern w:val="3"/>
          <w:lang w:eastAsia="zh-CN"/>
        </w:rPr>
        <w:t xml:space="preserve">wymaga </w:t>
      </w:r>
      <w:r w:rsidR="00975DF0" w:rsidRPr="00936403">
        <w:rPr>
          <w:rFonts w:ascii="Times New Roman" w:eastAsia="SimSun, 宋体" w:hAnsi="Times New Roman" w:cs="Times New Roman"/>
          <w:kern w:val="3"/>
          <w:lang w:eastAsia="zh-CN"/>
        </w:rPr>
        <w:t xml:space="preserve">zawarcia aneksu </w:t>
      </w:r>
      <w:r w:rsidRPr="00936403">
        <w:rPr>
          <w:rFonts w:ascii="Times New Roman" w:eastAsia="SimSun, 宋体" w:hAnsi="Times New Roman" w:cs="Times New Roman"/>
          <w:kern w:val="3"/>
          <w:lang w:eastAsia="zh-CN"/>
        </w:rPr>
        <w:t xml:space="preserve">do </w:t>
      </w:r>
      <w:r w:rsidR="00A97EDD" w:rsidRPr="00936403">
        <w:rPr>
          <w:rFonts w:ascii="Times New Roman" w:eastAsia="SimSun, 宋体" w:hAnsi="Times New Roman" w:cs="Times New Roman"/>
          <w:kern w:val="3"/>
          <w:lang w:eastAsia="zh-CN"/>
        </w:rPr>
        <w:t>Umowy</w:t>
      </w:r>
      <w:r w:rsidRPr="00936403">
        <w:rPr>
          <w:rFonts w:ascii="Times New Roman" w:eastAsia="SimSun, 宋体" w:hAnsi="Times New Roman" w:cs="Times New Roman"/>
          <w:kern w:val="3"/>
          <w:lang w:eastAsia="zh-CN"/>
        </w:rPr>
        <w:t>,</w:t>
      </w:r>
    </w:p>
    <w:p w14:paraId="4DFCAB4C" w14:textId="1A362D22" w:rsidR="00B95E0D" w:rsidRPr="00936403" w:rsidRDefault="00B95E0D" w:rsidP="00936403">
      <w:pPr>
        <w:numPr>
          <w:ilvl w:val="3"/>
          <w:numId w:val="10"/>
        </w:numPr>
        <w:suppressAutoHyphens/>
        <w:spacing w:after="0" w:line="288" w:lineRule="auto"/>
        <w:ind w:left="1843" w:hanging="567"/>
        <w:contextualSpacing/>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jeżeli umowa została zawarta po upływie 180 dni od dnia upływu terminu składania ofert, początkowym terminem ustalenia zmiany wynagrodzenia zamiast daty rozpoczęcia okresu obowiązywania </w:t>
      </w:r>
      <w:r w:rsidR="00A97EDD" w:rsidRPr="00936403">
        <w:rPr>
          <w:rFonts w:ascii="Times New Roman" w:eastAsia="SimSun, 宋体" w:hAnsi="Times New Roman" w:cs="Times New Roman"/>
          <w:kern w:val="3"/>
          <w:lang w:eastAsia="zh-CN"/>
        </w:rPr>
        <w:t xml:space="preserve">Umowy </w:t>
      </w:r>
      <w:r w:rsidRPr="00936403">
        <w:rPr>
          <w:rFonts w:ascii="Times New Roman" w:eastAsia="SimSun, 宋体" w:hAnsi="Times New Roman" w:cs="Times New Roman"/>
          <w:kern w:val="3"/>
          <w:lang w:eastAsia="zh-CN"/>
        </w:rPr>
        <w:t>będzie dzień otwarcia ofert,</w:t>
      </w:r>
    </w:p>
    <w:p w14:paraId="71446D61" w14:textId="566CF9F0" w:rsidR="00B95E0D" w:rsidRPr="00936403" w:rsidRDefault="00A97EDD" w:rsidP="00936403">
      <w:pPr>
        <w:numPr>
          <w:ilvl w:val="3"/>
          <w:numId w:val="10"/>
        </w:numPr>
        <w:suppressAutoHyphens/>
        <w:spacing w:after="0" w:line="288" w:lineRule="auto"/>
        <w:ind w:left="1843" w:hanging="567"/>
        <w:contextualSpacing/>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Wykonawca</w:t>
      </w:r>
      <w:r w:rsidR="00B95E0D" w:rsidRPr="00936403">
        <w:rPr>
          <w:rFonts w:ascii="Times New Roman" w:eastAsia="SimSun, 宋体" w:hAnsi="Times New Roman" w:cs="Times New Roman"/>
          <w:kern w:val="3"/>
          <w:lang w:eastAsia="zh-CN"/>
        </w:rPr>
        <w:t xml:space="preserve">, którego wynagrodzenie zostało zmienione </w:t>
      </w:r>
      <w:r w:rsidR="00AB0BEB" w:rsidRPr="00936403">
        <w:rPr>
          <w:rFonts w:ascii="Times New Roman" w:eastAsia="SimSun, 宋体" w:hAnsi="Times New Roman" w:cs="Times New Roman"/>
          <w:kern w:val="3"/>
          <w:lang w:eastAsia="zh-CN"/>
        </w:rPr>
        <w:t xml:space="preserve">(zwaloryzowane) </w:t>
      </w:r>
      <w:r w:rsidR="00B95E0D" w:rsidRPr="00936403">
        <w:rPr>
          <w:rFonts w:ascii="Times New Roman" w:eastAsia="SimSun, 宋体" w:hAnsi="Times New Roman" w:cs="Times New Roman"/>
          <w:kern w:val="3"/>
          <w:lang w:eastAsia="zh-CN"/>
        </w:rPr>
        <w:t xml:space="preserve">zgodnie z </w:t>
      </w:r>
      <w:r w:rsidR="00AB0BEB" w:rsidRPr="00936403">
        <w:rPr>
          <w:rFonts w:ascii="Times New Roman" w:eastAsia="SimSun, 宋体" w:hAnsi="Times New Roman" w:cs="Times New Roman"/>
          <w:kern w:val="3"/>
          <w:lang w:eastAsia="zh-CN"/>
        </w:rPr>
        <w:t xml:space="preserve">powyżej opisanymi zasadami </w:t>
      </w:r>
      <w:r w:rsidR="00B95E0D" w:rsidRPr="00936403">
        <w:rPr>
          <w:rFonts w:ascii="Times New Roman" w:eastAsia="SimSun, 宋体" w:hAnsi="Times New Roman" w:cs="Times New Roman"/>
          <w:kern w:val="3"/>
          <w:lang w:eastAsia="zh-CN"/>
        </w:rPr>
        <w:t>zobowiązany jest do zmiany wynagrodzenia przysługującego podwykonawcy, z którym zawarł umowę, w zakresie odpowiadającym powyższym zmianom dotyczącym zobowiązania podwykonawcy, jeżeli łącznie spełnione są następujące warunki:</w:t>
      </w:r>
    </w:p>
    <w:p w14:paraId="69251C38" w14:textId="60A076F9" w:rsidR="00B95E0D" w:rsidRPr="00936403" w:rsidRDefault="00B95E0D" w:rsidP="00936403">
      <w:pPr>
        <w:pStyle w:val="Akapitzlist"/>
        <w:numPr>
          <w:ilvl w:val="4"/>
          <w:numId w:val="10"/>
        </w:numPr>
        <w:spacing w:line="288" w:lineRule="auto"/>
        <w:ind w:left="2410" w:hanging="567"/>
        <w:jc w:val="both"/>
        <w:textAlignment w:val="baseline"/>
        <w:rPr>
          <w:rFonts w:ascii="Times New Roman" w:eastAsia="SimSun, 宋体" w:hAnsi="Times New Roman"/>
          <w:kern w:val="3"/>
        </w:rPr>
      </w:pPr>
      <w:r w:rsidRPr="00936403">
        <w:rPr>
          <w:rFonts w:ascii="Times New Roman" w:eastAsia="SimSun, 宋体" w:hAnsi="Times New Roman"/>
          <w:kern w:val="3"/>
        </w:rPr>
        <w:t>przedmiotem umowy są roboty budowlane, dostawy lub usługi,</w:t>
      </w:r>
    </w:p>
    <w:p w14:paraId="4FB88575" w14:textId="55F2A7AD" w:rsidR="00B95E0D" w:rsidRPr="00936403" w:rsidRDefault="00B95E0D" w:rsidP="00936403">
      <w:pPr>
        <w:pStyle w:val="Akapitzlist"/>
        <w:numPr>
          <w:ilvl w:val="4"/>
          <w:numId w:val="10"/>
        </w:numPr>
        <w:spacing w:line="288" w:lineRule="auto"/>
        <w:ind w:left="2410" w:hanging="567"/>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okres </w:t>
      </w:r>
      <w:r w:rsidR="00500838" w:rsidRPr="00936403">
        <w:rPr>
          <w:rFonts w:ascii="Times New Roman" w:eastAsia="SimSun, 宋体" w:hAnsi="Times New Roman"/>
          <w:kern w:val="3"/>
        </w:rPr>
        <w:t>obowiązywania</w:t>
      </w:r>
      <w:r w:rsidRPr="00936403">
        <w:rPr>
          <w:rFonts w:ascii="Times New Roman" w:eastAsia="SimSun, 宋体" w:hAnsi="Times New Roman"/>
          <w:kern w:val="3"/>
        </w:rPr>
        <w:t xml:space="preserve"> umowy przekracza 6 miesięcy,</w:t>
      </w:r>
    </w:p>
    <w:p w14:paraId="74E4AFAB" w14:textId="27285FCB" w:rsidR="00B95E0D" w:rsidRPr="00936403" w:rsidRDefault="00A653B2" w:rsidP="00936403">
      <w:pPr>
        <w:numPr>
          <w:ilvl w:val="3"/>
          <w:numId w:val="10"/>
        </w:numPr>
        <w:suppressAutoHyphens/>
        <w:spacing w:after="0" w:line="288" w:lineRule="auto"/>
        <w:ind w:left="1843" w:hanging="567"/>
        <w:contextualSpacing/>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z</w:t>
      </w:r>
      <w:r w:rsidR="00B95E0D" w:rsidRPr="00936403">
        <w:rPr>
          <w:rFonts w:ascii="Times New Roman" w:eastAsia="SimSun, 宋体" w:hAnsi="Times New Roman" w:cs="Times New Roman"/>
          <w:kern w:val="3"/>
          <w:lang w:eastAsia="zh-CN"/>
        </w:rPr>
        <w:t xml:space="preserve">miana wysokości cen jednostkowych nastąpi  na cały okres realizacji   przedmiotu </w:t>
      </w:r>
      <w:r w:rsidR="00C26505" w:rsidRPr="00936403">
        <w:rPr>
          <w:rFonts w:ascii="Times New Roman" w:eastAsia="SimSun, 宋体" w:hAnsi="Times New Roman" w:cs="Times New Roman"/>
          <w:kern w:val="3"/>
          <w:lang w:eastAsia="zh-CN"/>
        </w:rPr>
        <w:t xml:space="preserve">Umowy </w:t>
      </w:r>
      <w:r w:rsidR="00870D03" w:rsidRPr="00936403">
        <w:rPr>
          <w:rFonts w:ascii="Times New Roman" w:eastAsia="SimSun, 宋体" w:hAnsi="Times New Roman" w:cs="Times New Roman"/>
          <w:kern w:val="3"/>
          <w:lang w:eastAsia="zh-CN"/>
        </w:rPr>
        <w:t>po dniu  waloryzacji</w:t>
      </w:r>
      <w:r w:rsidR="00132C2E" w:rsidRPr="00936403">
        <w:rPr>
          <w:rFonts w:ascii="Times New Roman" w:eastAsia="SimSun, 宋体" w:hAnsi="Times New Roman" w:cs="Times New Roman"/>
          <w:kern w:val="3"/>
          <w:lang w:eastAsia="zh-CN"/>
        </w:rPr>
        <w:t xml:space="preserve"> dla zamówienia podstawowego i opcji,</w:t>
      </w:r>
    </w:p>
    <w:p w14:paraId="60FB1066" w14:textId="52EFAFC8" w:rsidR="00B95E0D" w:rsidRPr="00936403" w:rsidRDefault="00B95E0D" w:rsidP="00936403">
      <w:pPr>
        <w:numPr>
          <w:ilvl w:val="3"/>
          <w:numId w:val="10"/>
        </w:numPr>
        <w:suppressAutoHyphens/>
        <w:spacing w:after="0" w:line="288" w:lineRule="auto"/>
        <w:ind w:left="1843" w:hanging="567"/>
        <w:contextualSpacing/>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w przypadku, gdy </w:t>
      </w:r>
      <w:bookmarkStart w:id="9" w:name="_Hlk125013920"/>
      <w:r w:rsidRPr="00936403">
        <w:rPr>
          <w:rFonts w:ascii="Times New Roman" w:eastAsia="SimSun, 宋体" w:hAnsi="Times New Roman" w:cs="Times New Roman"/>
          <w:kern w:val="3"/>
          <w:lang w:eastAsia="zh-CN"/>
        </w:rPr>
        <w:t>Wykonawca dokona zakupu energii elektrycznej lub w inny sposób zabezpieczy wolumen energii wg wyceny w złożonej ofercie dla całego okresu zamówienia wynikającego z Umowy</w:t>
      </w:r>
      <w:bookmarkEnd w:id="9"/>
      <w:r w:rsidRPr="00936403">
        <w:rPr>
          <w:rFonts w:ascii="Times New Roman" w:eastAsia="SimSun, 宋体" w:hAnsi="Times New Roman" w:cs="Times New Roman"/>
          <w:kern w:val="3"/>
          <w:lang w:eastAsia="zh-CN"/>
        </w:rPr>
        <w:t xml:space="preserve"> najdalej do dnia zawarcia Umowy, waloryzacja nie będzie miała zastosowania, gdyż zmiana cen energii elektrycznej nie będzie miała wpływu na wartość wynagrodzenia</w:t>
      </w:r>
      <w:r w:rsidR="00AC74FE" w:rsidRPr="00936403">
        <w:rPr>
          <w:rFonts w:ascii="Times New Roman" w:eastAsia="SimSun, 宋体" w:hAnsi="Times New Roman" w:cs="Times New Roman"/>
          <w:kern w:val="3"/>
          <w:lang w:eastAsia="zh-CN"/>
        </w:rPr>
        <w:t xml:space="preserve">. Wykonawca oświadcza, że zakontraktował (zakupił)____% wolumenu energii dla </w:t>
      </w:r>
      <w:r w:rsidR="00AC74FE" w:rsidRPr="00936403">
        <w:rPr>
          <w:rFonts w:ascii="Times New Roman" w:eastAsia="SimSun, 宋体" w:hAnsi="Times New Roman" w:cs="Times New Roman"/>
          <w:kern w:val="3"/>
          <w:u w:val="single"/>
          <w:lang w:eastAsia="zh-CN"/>
        </w:rPr>
        <w:t>zamówienia podstawowego</w:t>
      </w:r>
      <w:r w:rsidR="00443298" w:rsidRPr="00936403">
        <w:rPr>
          <w:rFonts w:ascii="Times New Roman" w:eastAsia="SimSun, 宋体" w:hAnsi="Times New Roman" w:cs="Times New Roman"/>
          <w:kern w:val="3"/>
          <w:u w:val="single"/>
          <w:lang w:eastAsia="zh-CN"/>
        </w:rPr>
        <w:t xml:space="preserve"> wraz z opcją</w:t>
      </w:r>
      <w:r w:rsidR="00443298" w:rsidRPr="00936403">
        <w:rPr>
          <w:rFonts w:ascii="Times New Roman" w:eastAsia="SimSun, 宋体" w:hAnsi="Times New Roman" w:cs="Times New Roman"/>
          <w:kern w:val="3"/>
          <w:lang w:eastAsia="zh-CN"/>
        </w:rPr>
        <w:t xml:space="preserve"> -  zaznaczyć zakres.</w:t>
      </w:r>
    </w:p>
    <w:p w14:paraId="54613548" w14:textId="7BA41B7E" w:rsidR="0034497F" w:rsidRPr="00936403" w:rsidRDefault="0034497F" w:rsidP="00A24304">
      <w:pPr>
        <w:pStyle w:val="Akapitzlist"/>
        <w:spacing w:line="288" w:lineRule="auto"/>
        <w:ind w:left="1276"/>
        <w:jc w:val="both"/>
        <w:textAlignment w:val="baseline"/>
        <w:rPr>
          <w:rFonts w:ascii="Times New Roman" w:eastAsia="SimSun, 宋体" w:hAnsi="Times New Roman"/>
          <w:i/>
          <w:iCs/>
          <w:kern w:val="3"/>
        </w:rPr>
      </w:pPr>
      <w:r w:rsidRPr="00936403">
        <w:rPr>
          <w:rFonts w:ascii="Times New Roman" w:eastAsia="SimSun, 宋体" w:hAnsi="Times New Roman"/>
          <w:i/>
          <w:iCs/>
          <w:kern w:val="3"/>
        </w:rPr>
        <w:lastRenderedPageBreak/>
        <w:t>* przypadku braku notowań na TGE ceny w tym dniu, Strony przyjmą cenę indeksu z pierwszego dnia po wskazanej dacie.</w:t>
      </w:r>
    </w:p>
    <w:p w14:paraId="70BA8ACB" w14:textId="18A4E64E" w:rsidR="0057709D" w:rsidRPr="00936403" w:rsidRDefault="0057709D" w:rsidP="00936403">
      <w:pPr>
        <w:pStyle w:val="Akapitzlist"/>
        <w:numPr>
          <w:ilvl w:val="0"/>
          <w:numId w:val="54"/>
        </w:numPr>
        <w:spacing w:line="288" w:lineRule="auto"/>
        <w:ind w:left="1276" w:hanging="567"/>
        <w:jc w:val="both"/>
        <w:textAlignment w:val="baseline"/>
        <w:rPr>
          <w:rFonts w:ascii="Times New Roman" w:eastAsia="SimSun, 宋体" w:hAnsi="Times New Roman"/>
          <w:kern w:val="3"/>
        </w:rPr>
      </w:pPr>
      <w:r w:rsidRPr="00936403">
        <w:rPr>
          <w:rFonts w:ascii="Times New Roman" w:eastAsia="SimSun, 宋体" w:hAnsi="Times New Roman"/>
          <w:kern w:val="3"/>
        </w:rPr>
        <w:t>Zgodnie z art. 436 pkt 4) lit. b) ustawy Pzp Zamawiający dopuszcza wprowadzenie zmian w Umowie dotyczących wynagrodzenia należnego Wykonawcy w przypadku zmiany:</w:t>
      </w:r>
    </w:p>
    <w:p w14:paraId="3F6B9092" w14:textId="04ACB93C" w:rsidR="0057709D" w:rsidRPr="00936403" w:rsidRDefault="0057709D" w:rsidP="00936403">
      <w:pPr>
        <w:pStyle w:val="Akapitzlist"/>
        <w:numPr>
          <w:ilvl w:val="0"/>
          <w:numId w:val="55"/>
        </w:numPr>
        <w:spacing w:line="288" w:lineRule="auto"/>
        <w:ind w:left="1843" w:hanging="567"/>
        <w:jc w:val="both"/>
        <w:textAlignment w:val="baseline"/>
        <w:rPr>
          <w:rFonts w:ascii="Times New Roman" w:eastAsia="SimSun, 宋体" w:hAnsi="Times New Roman"/>
          <w:kern w:val="3"/>
        </w:rPr>
      </w:pPr>
      <w:r w:rsidRPr="00936403">
        <w:rPr>
          <w:rFonts w:ascii="Times New Roman" w:eastAsia="SimSun, 宋体" w:hAnsi="Times New Roman"/>
          <w:kern w:val="3"/>
        </w:rPr>
        <w:t>wysokości minimalnego wynagrodzenia za pracę albo wysokości minimalnej stawki godzinowej, ustalonych na podstawie przepisów ustawy z dnia 10 października 2002 r. o minimalnym wynagrodzeniu za pracę,</w:t>
      </w:r>
    </w:p>
    <w:p w14:paraId="1C961093" w14:textId="4845E7DA" w:rsidR="0057709D" w:rsidRPr="00936403" w:rsidRDefault="0057709D" w:rsidP="00936403">
      <w:pPr>
        <w:pStyle w:val="Akapitzlist"/>
        <w:numPr>
          <w:ilvl w:val="0"/>
          <w:numId w:val="55"/>
        </w:numPr>
        <w:spacing w:line="288" w:lineRule="auto"/>
        <w:ind w:left="1843" w:hanging="567"/>
        <w:jc w:val="both"/>
        <w:textAlignment w:val="baseline"/>
        <w:rPr>
          <w:rFonts w:ascii="Times New Roman" w:eastAsia="SimSun, 宋体" w:hAnsi="Times New Roman"/>
          <w:kern w:val="3"/>
        </w:rPr>
      </w:pPr>
      <w:r w:rsidRPr="00936403">
        <w:rPr>
          <w:rFonts w:ascii="Times New Roman" w:eastAsia="SimSun, 宋体" w:hAnsi="Times New Roman"/>
          <w:kern w:val="3"/>
        </w:rPr>
        <w:t>zasad podlegania ubezpieczeniom społecznym lub ubezpieczeniu zdrowotnemu lub wysokości stawki składki na ubezpieczenie społeczne lub zdrowotne,</w:t>
      </w:r>
    </w:p>
    <w:p w14:paraId="4406A195" w14:textId="5335BF13" w:rsidR="0057709D" w:rsidRPr="00936403" w:rsidRDefault="0057709D" w:rsidP="00936403">
      <w:pPr>
        <w:pStyle w:val="Akapitzlist"/>
        <w:numPr>
          <w:ilvl w:val="0"/>
          <w:numId w:val="55"/>
        </w:numPr>
        <w:spacing w:line="288" w:lineRule="auto"/>
        <w:ind w:left="1843" w:hanging="567"/>
        <w:jc w:val="both"/>
        <w:textAlignment w:val="baseline"/>
        <w:rPr>
          <w:rFonts w:ascii="Times New Roman" w:eastAsia="SimSun, 宋体" w:hAnsi="Times New Roman"/>
          <w:kern w:val="3"/>
        </w:rPr>
      </w:pPr>
      <w:r w:rsidRPr="00936403">
        <w:rPr>
          <w:rFonts w:ascii="Times New Roman" w:eastAsia="SimSun, 宋体" w:hAnsi="Times New Roman"/>
          <w:kern w:val="3"/>
        </w:rPr>
        <w:t>zasad gromadzenia i wysokości wpłat do pracowniczych planów kapitałowych, o których mowa w ustawie z dnia 4 października 2018 r. o pracowniczych planach kapitałowych,</w:t>
      </w:r>
    </w:p>
    <w:p w14:paraId="4D71A439" w14:textId="77777777" w:rsidR="0057709D" w:rsidRPr="00936403" w:rsidRDefault="0057709D" w:rsidP="00936403">
      <w:pPr>
        <w:pStyle w:val="Akapitzlist"/>
        <w:spacing w:line="288" w:lineRule="auto"/>
        <w:ind w:left="1276"/>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 jeżeli zmiany te będą miały wpływ na koszty wykonania zamówienia przez Wykonawcę. </w:t>
      </w:r>
    </w:p>
    <w:p w14:paraId="1BB60968" w14:textId="21E76E45" w:rsidR="0057709D" w:rsidRPr="00936403" w:rsidRDefault="0057709D" w:rsidP="00936403">
      <w:pPr>
        <w:pStyle w:val="Akapitzlist"/>
        <w:numPr>
          <w:ilvl w:val="0"/>
          <w:numId w:val="54"/>
        </w:numPr>
        <w:spacing w:line="288" w:lineRule="auto"/>
        <w:ind w:left="1276" w:hanging="567"/>
        <w:jc w:val="both"/>
        <w:textAlignment w:val="baseline"/>
        <w:rPr>
          <w:rFonts w:ascii="Times New Roman" w:eastAsia="SimSun, 宋体" w:hAnsi="Times New Roman"/>
          <w:kern w:val="3"/>
        </w:rPr>
      </w:pPr>
      <w:r w:rsidRPr="00936403">
        <w:rPr>
          <w:rFonts w:ascii="Times New Roman" w:eastAsia="SimSun, 宋体" w:hAnsi="Times New Roman"/>
          <w:kern w:val="3"/>
        </w:rPr>
        <w:t xml:space="preserve">W sytuacji wystąpienia okoliczności wskazanych w </w:t>
      </w:r>
      <w:r w:rsidR="00AD2154" w:rsidRPr="00936403">
        <w:rPr>
          <w:rFonts w:ascii="Times New Roman" w:eastAsia="SimSun, 宋体" w:hAnsi="Times New Roman"/>
          <w:kern w:val="3"/>
        </w:rPr>
        <w:t xml:space="preserve"> lit. a) powyżej </w:t>
      </w:r>
      <w:r w:rsidRPr="00936403">
        <w:rPr>
          <w:rFonts w:ascii="Times New Roman" w:eastAsia="SimSun, 宋体" w:hAnsi="Times New Roman"/>
          <w:kern w:val="3"/>
        </w:rPr>
        <w:t>Wykonawca składa do Zamawiającego pisemny wniosek o zmianę Umowy o udzielenie zamówienia publicznego w zakresie płatności wynikających z faktur wystawionych po wejściu w życie przepisów zmieniających wysokość minimalnego wynagrodzenia za pracę albo wysokości minimalnej stawki godzinowej.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minimalnego wynagrodzenia za pracę albo wysokością minimalnej stawki godzinowej na kalkulację ceny ofertowej. Wniosek powinien obejmować jedynie te dodatkowe koszty realizacji zamówienia, które Wykonawca obowiązkowo ponosi w związku z podwyższeniem wysokości płacy minimalnej za pracę albo wysokości minimalnej stawki godzinowej. Nie będą akceptowane koszty wynikające z podwyższenia wynagrodzenia pracowników Wykonawcy, które nie są konieczne w celu ich dostosowania do wysokości minimalnego wynagrodzenia za pracę. Wynagrodzenie Wykonawcy ulegnie zmianie o wykazaną i udowodnioną przez Wykonawcę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193A76F" w14:textId="5859C211" w:rsidR="0057709D" w:rsidRPr="00936403" w:rsidRDefault="0057709D" w:rsidP="00A24304">
      <w:pPr>
        <w:pStyle w:val="Akapitzlist"/>
        <w:numPr>
          <w:ilvl w:val="0"/>
          <w:numId w:val="54"/>
        </w:numPr>
        <w:spacing w:line="288" w:lineRule="auto"/>
        <w:ind w:left="1276" w:hanging="567"/>
        <w:textAlignment w:val="baseline"/>
        <w:rPr>
          <w:rFonts w:ascii="Times New Roman" w:eastAsia="SimSun, 宋体" w:hAnsi="Times New Roman"/>
          <w:kern w:val="3"/>
        </w:rPr>
      </w:pPr>
      <w:r w:rsidRPr="00936403">
        <w:rPr>
          <w:rFonts w:ascii="Times New Roman" w:eastAsia="SimSun, 宋体" w:hAnsi="Times New Roman"/>
          <w:kern w:val="3"/>
        </w:rPr>
        <w:t xml:space="preserve">W sytuacji wystąpienia okoliczności wskazanych w </w:t>
      </w:r>
      <w:r w:rsidR="00AD2154" w:rsidRPr="00936403">
        <w:rPr>
          <w:rFonts w:ascii="Times New Roman" w:eastAsia="SimSun, 宋体" w:hAnsi="Times New Roman"/>
          <w:kern w:val="3"/>
        </w:rPr>
        <w:t xml:space="preserve">lit b) powyżej </w:t>
      </w:r>
      <w:r w:rsidRPr="00936403">
        <w:rPr>
          <w:rFonts w:ascii="Times New Roman" w:eastAsia="SimSun, 宋体" w:hAnsi="Times New Roman"/>
          <w:kern w:val="3"/>
        </w:rPr>
        <w:t xml:space="preserve"> Wykonawca składa pisemny wniosek do Zamawiającego o zmianę Umowy o zamówienie publiczne w zakresie płatności wynikających z faktur wystawionych po zmianie zasad podlegania ubezpieczeniom społecznym lub 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zasad, o których mowa w </w:t>
      </w:r>
      <w:r w:rsidR="00AD2154" w:rsidRPr="00936403">
        <w:rPr>
          <w:rFonts w:ascii="Times New Roman" w:eastAsia="SimSun, 宋体" w:hAnsi="Times New Roman"/>
          <w:kern w:val="3"/>
        </w:rPr>
        <w:t>lit b)</w:t>
      </w:r>
      <w:r w:rsidRPr="00936403">
        <w:rPr>
          <w:rFonts w:ascii="Times New Roman" w:eastAsia="SimSun, 宋体" w:hAnsi="Times New Roman"/>
          <w:kern w:val="3"/>
        </w:rPr>
        <w:t xml:space="preserve">, na kalkulację ceny ofertowej. Wniosek powinien obejmować jedynie te dodatkowe koszty realizacji zamówienia, które Wykonawca obowiązkowo ponosi w związku ze zmianą zasad, o których mowa w </w:t>
      </w:r>
      <w:r w:rsidR="00500838" w:rsidRPr="00936403">
        <w:rPr>
          <w:rFonts w:ascii="Times New Roman" w:eastAsia="SimSun, 宋体" w:hAnsi="Times New Roman"/>
          <w:kern w:val="3"/>
        </w:rPr>
        <w:t xml:space="preserve">pkt 4. </w:t>
      </w:r>
      <w:r w:rsidRPr="00936403">
        <w:rPr>
          <w:rFonts w:ascii="Times New Roman" w:eastAsia="SimSun, 宋体" w:hAnsi="Times New Roman"/>
          <w:kern w:val="3"/>
        </w:rPr>
        <w:t xml:space="preserve">Wynagrodzenie Wykonawcy </w:t>
      </w:r>
      <w:r w:rsidRPr="00936403">
        <w:rPr>
          <w:rFonts w:ascii="Times New Roman" w:eastAsia="SimSun, 宋体" w:hAnsi="Times New Roman"/>
          <w:kern w:val="3"/>
        </w:rPr>
        <w:lastRenderedPageBreak/>
        <w:t>ulegnie zmianie o wykazaną i udowodnioną przez Wykonawcę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88B2033" w14:textId="0923EAC6" w:rsidR="0057709D" w:rsidRPr="00936403" w:rsidRDefault="0057709D" w:rsidP="00F95203">
      <w:pPr>
        <w:pStyle w:val="Akapitzlist"/>
        <w:numPr>
          <w:ilvl w:val="0"/>
          <w:numId w:val="54"/>
        </w:numPr>
        <w:spacing w:line="288" w:lineRule="auto"/>
        <w:ind w:left="1276" w:hanging="567"/>
        <w:textAlignment w:val="baseline"/>
        <w:rPr>
          <w:rFonts w:ascii="Times New Roman" w:eastAsia="SimSun, 宋体" w:hAnsi="Times New Roman"/>
          <w:kern w:val="3"/>
        </w:rPr>
      </w:pPr>
      <w:r w:rsidRPr="00936403">
        <w:rPr>
          <w:rFonts w:ascii="Times New Roman" w:eastAsia="SimSun, 宋体" w:hAnsi="Times New Roman"/>
          <w:kern w:val="3"/>
        </w:rPr>
        <w:t xml:space="preserve">W sytuacji wystąpienia okoliczności wskazanych w </w:t>
      </w:r>
      <w:r w:rsidR="00AD2154" w:rsidRPr="00936403">
        <w:rPr>
          <w:rFonts w:ascii="Times New Roman" w:eastAsia="SimSun, 宋体" w:hAnsi="Times New Roman"/>
          <w:kern w:val="3"/>
        </w:rPr>
        <w:t>lit. c) powyżej</w:t>
      </w:r>
      <w:r w:rsidRPr="00936403">
        <w:rPr>
          <w:rFonts w:ascii="Times New Roman" w:eastAsia="SimSun, 宋体" w:hAnsi="Times New Roman"/>
          <w:kern w:val="3"/>
        </w:rPr>
        <w:t xml:space="preserve"> Wykonawca (podmiot zatrudniający) składa pisemny wniosek do Zamawiającego o przeprowadzenie negocjacji dotyczących zawarcia porozumienia w sprawie odpowiedniej zmiany wynagrodzenia. Zamawiający  uwzględnia  odpowiednią  zmianę  wynagrodzenia,  o której  mowa  powyżej,  obejmującą  sumę wzrostu kosztów związanych bezpośrednio z realizacją zamówienia publicznego wynikającą z wpłat do PPK dokonywanych przez podmioty zatrudniające uczestniczące w wykonaniu zamówienia publicznego, w zakresie obciążającym podmiot zatrudniający. Wykonawca przedstawia sposób i podstawę wyliczenia odpowiedniej zmiany wynagrodzenia. Zamawiający może żądać od </w:t>
      </w:r>
      <w:r w:rsidR="00F015A3" w:rsidRPr="00936403">
        <w:rPr>
          <w:rFonts w:ascii="Times New Roman" w:eastAsia="SimSun, 宋体" w:hAnsi="Times New Roman"/>
          <w:kern w:val="3"/>
        </w:rPr>
        <w:t>W</w:t>
      </w:r>
      <w:r w:rsidRPr="00936403">
        <w:rPr>
          <w:rFonts w:ascii="Times New Roman" w:eastAsia="SimSun, 宋体" w:hAnsi="Times New Roman"/>
          <w:kern w:val="3"/>
        </w:rPr>
        <w:t xml:space="preserve">ykonawcy przedstawienia dodatkowych dokumentów lub udzielenia informacji potwierdzających wzrost kosztów związanych bezpośrednio z realizacją zamówienia publicznego. Wynagrodzenie Wykonawcy ulegnie zmianie o wykazaną i udowodnioną przez Wykonawcę wartość wzrostu całkowitego kosztu Wykonawcy, wynikającą ze zmiany zasad wynagrodzenia pracownika w zakresie przyjęcia zasad gromadzenia i wysokości wpłat do pracowniczych planów kapitałowych dla pracowników bezpośrednio wykonujących niniejsze zamówienie. </w:t>
      </w:r>
    </w:p>
    <w:p w14:paraId="5C5EF3F5" w14:textId="31B8BE35" w:rsidR="0057709D" w:rsidRPr="00936403" w:rsidRDefault="0057709D" w:rsidP="00936403">
      <w:pPr>
        <w:pStyle w:val="Akapitzlist"/>
        <w:numPr>
          <w:ilvl w:val="0"/>
          <w:numId w:val="54"/>
        </w:numPr>
        <w:spacing w:line="288" w:lineRule="auto"/>
        <w:ind w:left="1276" w:hanging="567"/>
        <w:textAlignment w:val="baseline"/>
        <w:rPr>
          <w:rFonts w:ascii="Times New Roman" w:eastAsia="SimSun, 宋体" w:hAnsi="Times New Roman"/>
          <w:kern w:val="3"/>
        </w:rPr>
      </w:pPr>
      <w:r w:rsidRPr="00936403">
        <w:rPr>
          <w:rFonts w:ascii="Times New Roman" w:eastAsia="SimSun, 宋体" w:hAnsi="Times New Roman"/>
          <w:kern w:val="3"/>
        </w:rPr>
        <w:t xml:space="preserve">Obowiązek wykazania wpływu zmian, o których mowa w </w:t>
      </w:r>
      <w:r w:rsidR="00AD2154" w:rsidRPr="00936403">
        <w:rPr>
          <w:rFonts w:ascii="Times New Roman" w:eastAsia="SimSun, 宋体" w:hAnsi="Times New Roman"/>
          <w:kern w:val="3"/>
        </w:rPr>
        <w:t>lit. a-c)</w:t>
      </w:r>
      <w:r w:rsidRPr="00936403">
        <w:rPr>
          <w:rFonts w:ascii="Times New Roman" w:eastAsia="SimSun, 宋体" w:hAnsi="Times New Roman"/>
          <w:kern w:val="3"/>
        </w:rPr>
        <w:t xml:space="preserve">, na koszty wykonania zamówienia należy do Wykonawcy pod rygorem odmowy dokonania zmiany Umowy przez Zamawiającego. Zamawiający w terminie 14 (czternastu) dni od dnia złożenia wniosków, o których mowa w </w:t>
      </w:r>
      <w:r w:rsidR="00500838" w:rsidRPr="00936403">
        <w:rPr>
          <w:rFonts w:ascii="Times New Roman" w:eastAsia="SimSun, 宋体" w:hAnsi="Times New Roman"/>
          <w:kern w:val="3"/>
        </w:rPr>
        <w:t>pkt 5-7)</w:t>
      </w:r>
      <w:r w:rsidRPr="00936403">
        <w:rPr>
          <w:rFonts w:ascii="Times New Roman" w:eastAsia="SimSun, 宋体" w:hAnsi="Times New Roman"/>
          <w:kern w:val="3"/>
        </w:rPr>
        <w:t xml:space="preserve"> oceni, czy Wykonawca wykazał rzeczywisty wpływ na koszty wykonania zamówienia przez Wykonawcę. </w:t>
      </w:r>
    </w:p>
    <w:p w14:paraId="3551D689" w14:textId="67744188" w:rsidR="00C4258A" w:rsidRPr="00936403" w:rsidRDefault="00C4258A" w:rsidP="00D47D55">
      <w:pPr>
        <w:widowControl w:val="0"/>
        <w:numPr>
          <w:ilvl w:val="0"/>
          <w:numId w:val="43"/>
        </w:numPr>
        <w:suppressAutoHyphens/>
        <w:autoSpaceDN w:val="0"/>
        <w:spacing w:after="0" w:line="288" w:lineRule="auto"/>
        <w:ind w:left="567" w:right="-15" w:hanging="567"/>
        <w:jc w:val="both"/>
        <w:textAlignment w:val="baseline"/>
        <w:rPr>
          <w:rFonts w:ascii="Times New Roman" w:eastAsia="SimSun, 宋体" w:hAnsi="Times New Roman" w:cs="Times New Roman"/>
          <w:kern w:val="3"/>
          <w:lang w:eastAsia="zh-CN"/>
        </w:rPr>
      </w:pPr>
      <w:bookmarkStart w:id="10" w:name="_Hlk133934012"/>
      <w:bookmarkStart w:id="11" w:name="_Hlk64879714"/>
      <w:bookmarkEnd w:id="7"/>
      <w:r w:rsidRPr="00936403">
        <w:rPr>
          <w:rFonts w:ascii="Times New Roman" w:eastAsia="SimSun, 宋体" w:hAnsi="Times New Roman" w:cs="Times New Roman"/>
          <w:kern w:val="3"/>
          <w:lang w:eastAsia="zh-CN"/>
        </w:rPr>
        <w:t xml:space="preserve">Zmiana postanowień Umowy może nastąpić tylko za zgodą obu jej Stron wyrażoną na piśmie, w formie aneksu do Umowy, sporządzonego przez Zamawiającego, pod rygorem nieważności takiej zmiany z zastrzeżeniem zasad dokonania zmian opisanych w ust. 1 oraz w pozostałych częściach </w:t>
      </w:r>
      <w:r w:rsidR="007E5A7F" w:rsidRPr="00936403">
        <w:rPr>
          <w:rFonts w:ascii="Times New Roman" w:eastAsia="SimSun, 宋体" w:hAnsi="Times New Roman" w:cs="Times New Roman"/>
          <w:kern w:val="3"/>
          <w:lang w:eastAsia="zh-CN"/>
        </w:rPr>
        <w:t>Umowy</w:t>
      </w:r>
      <w:r w:rsidRPr="00936403">
        <w:rPr>
          <w:rFonts w:ascii="Times New Roman" w:eastAsia="SimSun, 宋体" w:hAnsi="Times New Roman" w:cs="Times New Roman"/>
          <w:kern w:val="3"/>
          <w:lang w:eastAsia="zh-CN"/>
        </w:rPr>
        <w:t>.</w:t>
      </w:r>
    </w:p>
    <w:bookmarkEnd w:id="10"/>
    <w:p w14:paraId="1FA01A11" w14:textId="67B84EFB" w:rsidR="00C4258A" w:rsidRPr="00936403" w:rsidRDefault="00C4258A" w:rsidP="00D47D55">
      <w:pPr>
        <w:widowControl w:val="0"/>
        <w:numPr>
          <w:ilvl w:val="0"/>
          <w:numId w:val="43"/>
        </w:numPr>
        <w:suppressAutoHyphens/>
        <w:autoSpaceDN w:val="0"/>
        <w:spacing w:after="0" w:line="288" w:lineRule="auto"/>
        <w:ind w:left="567" w:right="-15" w:hanging="567"/>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Zamawiający dopuszcza zmiany w Umowie </w:t>
      </w:r>
      <w:r w:rsidR="00220423" w:rsidRPr="00936403">
        <w:rPr>
          <w:rFonts w:ascii="Times New Roman" w:eastAsia="SimSun, 宋体" w:hAnsi="Times New Roman" w:cs="Times New Roman"/>
          <w:kern w:val="3"/>
          <w:lang w:eastAsia="zh-CN"/>
        </w:rPr>
        <w:t>stanowiące zmiany</w:t>
      </w:r>
      <w:r w:rsidRPr="00936403">
        <w:rPr>
          <w:rFonts w:ascii="Times New Roman" w:eastAsia="SimSun, 宋体" w:hAnsi="Times New Roman" w:cs="Times New Roman"/>
          <w:kern w:val="3"/>
          <w:lang w:eastAsia="zh-CN"/>
        </w:rPr>
        <w:t xml:space="preserve"> nieistotne</w:t>
      </w:r>
      <w:r w:rsidR="007E5A7F" w:rsidRPr="00936403">
        <w:rPr>
          <w:rFonts w:ascii="Times New Roman" w:eastAsia="SimSun, 宋体" w:hAnsi="Times New Roman" w:cs="Times New Roman"/>
          <w:kern w:val="3"/>
          <w:lang w:eastAsia="zh-CN"/>
        </w:rPr>
        <w:t>, w tym w szczególności</w:t>
      </w:r>
      <w:r w:rsidRPr="00936403">
        <w:rPr>
          <w:rFonts w:ascii="Times New Roman" w:eastAsia="SimSun, 宋体" w:hAnsi="Times New Roman" w:cs="Times New Roman"/>
          <w:kern w:val="3"/>
          <w:lang w:eastAsia="zh-CN"/>
        </w:rPr>
        <w:t>:</w:t>
      </w:r>
    </w:p>
    <w:p w14:paraId="5C14BEEA" w14:textId="0EEFE3CC" w:rsidR="00C4258A" w:rsidRPr="00936403" w:rsidRDefault="00C4258A" w:rsidP="00936403">
      <w:pPr>
        <w:widowControl w:val="0"/>
        <w:numPr>
          <w:ilvl w:val="2"/>
          <w:numId w:val="44"/>
        </w:numPr>
        <w:suppressAutoHyphens/>
        <w:autoSpaceDN w:val="0"/>
        <w:spacing w:after="0" w:line="288" w:lineRule="auto"/>
        <w:ind w:left="1276" w:right="-15" w:hanging="425"/>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zmiany miejsca realizacji Umowy pod warunkiem, że nowa lokalizacja będzie spełniała wymagania określone w SWZ,</w:t>
      </w:r>
    </w:p>
    <w:p w14:paraId="22ECEE74" w14:textId="77777777" w:rsidR="00C4258A" w:rsidRPr="00936403" w:rsidRDefault="00C4258A" w:rsidP="00936403">
      <w:pPr>
        <w:widowControl w:val="0"/>
        <w:numPr>
          <w:ilvl w:val="2"/>
          <w:numId w:val="44"/>
        </w:numPr>
        <w:suppressAutoHyphens/>
        <w:autoSpaceDN w:val="0"/>
        <w:spacing w:after="0" w:line="288" w:lineRule="auto"/>
        <w:ind w:left="1276" w:right="-15" w:hanging="425"/>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zmiany danych teleadresowych stron Umowy lub innych danych zawartych w rejestrach publicznych.</w:t>
      </w:r>
    </w:p>
    <w:p w14:paraId="1F54C183" w14:textId="69DC666B" w:rsidR="00591598" w:rsidRPr="00936403" w:rsidRDefault="00C4258A" w:rsidP="002B6323">
      <w:pPr>
        <w:widowControl w:val="0"/>
        <w:numPr>
          <w:ilvl w:val="0"/>
          <w:numId w:val="43"/>
        </w:numPr>
        <w:suppressAutoHyphens/>
        <w:autoSpaceDN w:val="0"/>
        <w:spacing w:after="0" w:line="288" w:lineRule="auto"/>
        <w:ind w:left="567" w:right="-15" w:hanging="567"/>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O zmianach określonych w ust. </w:t>
      </w:r>
      <w:r w:rsidR="00B948BD" w:rsidRPr="00936403">
        <w:rPr>
          <w:rFonts w:ascii="Times New Roman" w:eastAsia="SimSun, 宋体" w:hAnsi="Times New Roman" w:cs="Times New Roman"/>
          <w:kern w:val="3"/>
          <w:lang w:eastAsia="zh-CN"/>
        </w:rPr>
        <w:t xml:space="preserve">3 powyżej </w:t>
      </w:r>
      <w:r w:rsidRPr="00936403">
        <w:rPr>
          <w:rFonts w:ascii="Times New Roman" w:eastAsia="SimSun, 宋体" w:hAnsi="Times New Roman" w:cs="Times New Roman"/>
          <w:kern w:val="3"/>
          <w:lang w:eastAsia="zh-CN"/>
        </w:rPr>
        <w:t xml:space="preserve">Strony będą się informować niezwłocznie w formie pisemnej lub elektronicznej na adres wskazany w § </w:t>
      </w:r>
      <w:r w:rsidR="00011F95" w:rsidRPr="00936403">
        <w:rPr>
          <w:rFonts w:ascii="Times New Roman" w:eastAsia="SimSun, 宋体" w:hAnsi="Times New Roman" w:cs="Times New Roman"/>
          <w:kern w:val="3"/>
          <w:lang w:eastAsia="zh-CN"/>
        </w:rPr>
        <w:t>8</w:t>
      </w:r>
      <w:r w:rsidRPr="00936403">
        <w:rPr>
          <w:rFonts w:ascii="Times New Roman" w:eastAsia="SimSun, 宋体" w:hAnsi="Times New Roman" w:cs="Times New Roman"/>
          <w:kern w:val="3"/>
          <w:lang w:eastAsia="zh-CN"/>
        </w:rPr>
        <w:t>. Zmiany nie wymagają sporządzenia aneksu do Umowy.</w:t>
      </w:r>
    </w:p>
    <w:p w14:paraId="50B99E19" w14:textId="77777777" w:rsidR="00C5136E" w:rsidRPr="00936403" w:rsidRDefault="00C5136E" w:rsidP="00C5136E">
      <w:pPr>
        <w:widowControl w:val="0"/>
        <w:suppressAutoHyphens/>
        <w:autoSpaceDN w:val="0"/>
        <w:spacing w:after="0" w:line="288" w:lineRule="auto"/>
        <w:ind w:left="567" w:right="-15"/>
        <w:jc w:val="both"/>
        <w:textAlignment w:val="baseline"/>
        <w:rPr>
          <w:rFonts w:ascii="Times New Roman" w:eastAsia="SimSun, 宋体" w:hAnsi="Times New Roman" w:cs="Times New Roman"/>
          <w:kern w:val="3"/>
          <w:lang w:eastAsia="zh-CN"/>
        </w:rPr>
      </w:pPr>
    </w:p>
    <w:bookmarkEnd w:id="11"/>
    <w:p w14:paraId="3E1D6329" w14:textId="001C9E9A" w:rsidR="008F3339" w:rsidRPr="00936403" w:rsidRDefault="00E4556F" w:rsidP="00D47D55">
      <w:pPr>
        <w:suppressAutoHyphens/>
        <w:autoSpaceDE w:val="0"/>
        <w:spacing w:after="0" w:line="288" w:lineRule="auto"/>
        <w:ind w:left="567" w:hanging="567"/>
        <w:jc w:val="both"/>
        <w:rPr>
          <w:rFonts w:ascii="Times New Roman" w:eastAsia="SimSun" w:hAnsi="Times New Roman" w:cs="Times New Roman"/>
          <w:b/>
          <w:bCs/>
          <w:lang w:eastAsia="zh-CN"/>
        </w:rPr>
      </w:pPr>
      <w:r w:rsidRPr="00936403">
        <w:rPr>
          <w:rFonts w:ascii="Times New Roman" w:hAnsi="Times New Roman" w:cs="Times New Roman"/>
          <w:b/>
          <w:bCs/>
        </w:rPr>
        <w:t xml:space="preserve">§ 6 </w:t>
      </w:r>
      <w:r w:rsidR="008F3339" w:rsidRPr="00936403">
        <w:rPr>
          <w:rFonts w:ascii="Times New Roman" w:eastAsia="SimSun" w:hAnsi="Times New Roman" w:cs="Times New Roman"/>
          <w:b/>
          <w:bCs/>
          <w:lang w:eastAsia="zh-CN"/>
        </w:rPr>
        <w:t xml:space="preserve">ROZWIĄZANIE I ODSTĄPIENIE OD UMOWY. </w:t>
      </w:r>
    </w:p>
    <w:p w14:paraId="3B15AC1A" w14:textId="4E0F8185" w:rsidR="00872CD2" w:rsidRPr="00936403" w:rsidRDefault="00872CD2" w:rsidP="00D47D55">
      <w:pPr>
        <w:widowControl w:val="0"/>
        <w:numPr>
          <w:ilvl w:val="0"/>
          <w:numId w:val="17"/>
        </w:numPr>
        <w:suppressAutoHyphens/>
        <w:autoSpaceDE w:val="0"/>
        <w:autoSpaceDN w:val="0"/>
        <w:spacing w:after="0" w:line="288" w:lineRule="auto"/>
        <w:ind w:left="567" w:hanging="567"/>
        <w:jc w:val="both"/>
        <w:textAlignment w:val="baseline"/>
        <w:rPr>
          <w:rFonts w:ascii="Times New Roman" w:eastAsia="SimSun" w:hAnsi="Times New Roman" w:cs="Times New Roman"/>
          <w:kern w:val="3"/>
          <w:lang w:eastAsia="ar-SA"/>
        </w:rPr>
      </w:pPr>
      <w:r w:rsidRPr="00936403">
        <w:rPr>
          <w:rFonts w:ascii="Times New Roman" w:eastAsia="SimSun" w:hAnsi="Times New Roman" w:cs="Times New Roman"/>
          <w:kern w:val="3"/>
          <w:lang w:eastAsia="ar-SA"/>
        </w:rPr>
        <w:t xml:space="preserve">Zamawiającemu przysługuje 1-miesięczny okres wypowiedzenia </w:t>
      </w:r>
      <w:r w:rsidR="00326F06" w:rsidRPr="00936403">
        <w:rPr>
          <w:rFonts w:ascii="Times New Roman" w:eastAsia="SimSun" w:hAnsi="Times New Roman" w:cs="Times New Roman"/>
          <w:kern w:val="3"/>
          <w:lang w:eastAsia="ar-SA"/>
        </w:rPr>
        <w:t xml:space="preserve">Umowy </w:t>
      </w:r>
      <w:r w:rsidRPr="00936403">
        <w:rPr>
          <w:rFonts w:ascii="Times New Roman" w:eastAsia="SimSun" w:hAnsi="Times New Roman" w:cs="Times New Roman"/>
          <w:kern w:val="3"/>
          <w:lang w:eastAsia="ar-SA"/>
        </w:rPr>
        <w:t>ze skutkiem na koniec miesiąca kalendarzowego, następującego po miesiącu, w którym Zamawiający złożył oświadczenie o rozwiązaniu Umowy, z przyczyn leżących po stronie Wykonawcy, w szczególności gdy:</w:t>
      </w:r>
    </w:p>
    <w:p w14:paraId="49782495" w14:textId="77777777" w:rsidR="00872CD2" w:rsidRPr="00936403" w:rsidRDefault="00872CD2" w:rsidP="00F95203">
      <w:pPr>
        <w:widowControl w:val="0"/>
        <w:numPr>
          <w:ilvl w:val="0"/>
          <w:numId w:val="18"/>
        </w:numPr>
        <w:suppressAutoHyphens/>
        <w:autoSpaceDE w:val="0"/>
        <w:autoSpaceDN w:val="0"/>
        <w:spacing w:after="0" w:line="288" w:lineRule="auto"/>
        <w:ind w:left="1134" w:hanging="567"/>
        <w:jc w:val="both"/>
        <w:textAlignment w:val="baseline"/>
        <w:rPr>
          <w:rFonts w:ascii="Times New Roman" w:eastAsia="SimSun" w:hAnsi="Times New Roman" w:cs="Times New Roman"/>
          <w:kern w:val="3"/>
          <w:lang w:eastAsia="zh-CN" w:bidi="hi-IN"/>
        </w:rPr>
      </w:pPr>
      <w:r w:rsidRPr="00936403">
        <w:rPr>
          <w:rFonts w:ascii="Times New Roman" w:eastAsia="SimSun" w:hAnsi="Times New Roman" w:cs="Times New Roman"/>
          <w:kern w:val="3"/>
          <w:lang w:eastAsia="ar-SA"/>
        </w:rPr>
        <w:t>Wykonawca realizuje Przedmiot Umowy w sposób wadliwy albo sprzeczny z Umową</w:t>
      </w:r>
      <w:r w:rsidRPr="00936403">
        <w:rPr>
          <w:rFonts w:ascii="Times New Roman" w:eastAsia="Calibri" w:hAnsi="Times New Roman" w:cs="Times New Roman"/>
        </w:rPr>
        <w:t>,</w:t>
      </w:r>
    </w:p>
    <w:p w14:paraId="21203861" w14:textId="07001A81" w:rsidR="00872CD2" w:rsidRPr="00936403" w:rsidRDefault="00872CD2" w:rsidP="00936403">
      <w:pPr>
        <w:widowControl w:val="0"/>
        <w:numPr>
          <w:ilvl w:val="0"/>
          <w:numId w:val="18"/>
        </w:numPr>
        <w:suppressAutoHyphens/>
        <w:autoSpaceDE w:val="0"/>
        <w:autoSpaceDN w:val="0"/>
        <w:spacing w:after="0" w:line="288" w:lineRule="auto"/>
        <w:ind w:left="1134" w:hanging="567"/>
        <w:jc w:val="both"/>
        <w:textAlignment w:val="baseline"/>
        <w:rPr>
          <w:rFonts w:ascii="Times New Roman" w:eastAsia="SimSun" w:hAnsi="Times New Roman" w:cs="Times New Roman"/>
          <w:kern w:val="3"/>
          <w:lang w:eastAsia="zh-CN" w:bidi="hi-IN"/>
        </w:rPr>
      </w:pPr>
      <w:r w:rsidRPr="00936403">
        <w:rPr>
          <w:rFonts w:ascii="Times New Roman" w:eastAsia="Calibri" w:hAnsi="Times New Roman" w:cs="Times New Roman"/>
        </w:rPr>
        <w:t xml:space="preserve">Wykonawca nie koryguje faktur w wyniku złożonej reklamacji, która została </w:t>
      </w:r>
      <w:r w:rsidR="00A616F7" w:rsidRPr="00936403">
        <w:rPr>
          <w:rFonts w:ascii="Times New Roman" w:eastAsia="Calibri" w:hAnsi="Times New Roman" w:cs="Times New Roman"/>
        </w:rPr>
        <w:lastRenderedPageBreak/>
        <w:t>uwzględniona</w:t>
      </w:r>
      <w:r w:rsidRPr="00936403">
        <w:rPr>
          <w:rFonts w:ascii="Times New Roman" w:eastAsia="Calibri" w:hAnsi="Times New Roman" w:cs="Times New Roman"/>
        </w:rPr>
        <w:t>,</w:t>
      </w:r>
    </w:p>
    <w:p w14:paraId="6C1FA951" w14:textId="1B502EC6" w:rsidR="00872CD2" w:rsidRPr="00936403" w:rsidRDefault="00872CD2" w:rsidP="00936403">
      <w:pPr>
        <w:widowControl w:val="0"/>
        <w:numPr>
          <w:ilvl w:val="0"/>
          <w:numId w:val="18"/>
        </w:numPr>
        <w:suppressAutoHyphens/>
        <w:autoSpaceDE w:val="0"/>
        <w:autoSpaceDN w:val="0"/>
        <w:spacing w:after="0" w:line="288" w:lineRule="auto"/>
        <w:ind w:left="1134" w:hanging="567"/>
        <w:jc w:val="both"/>
        <w:textAlignment w:val="baseline"/>
        <w:rPr>
          <w:rFonts w:ascii="Times New Roman" w:eastAsia="SimSun" w:hAnsi="Times New Roman" w:cs="Times New Roman"/>
          <w:kern w:val="3"/>
          <w:lang w:eastAsia="zh-CN" w:bidi="hi-IN"/>
        </w:rPr>
      </w:pPr>
      <w:r w:rsidRPr="00936403">
        <w:rPr>
          <w:rFonts w:ascii="Times New Roman" w:eastAsia="SimSun" w:hAnsi="Times New Roman" w:cs="Times New Roman"/>
          <w:kern w:val="3"/>
          <w:lang w:eastAsia="zh-CN" w:bidi="hi-IN"/>
        </w:rPr>
        <w:t>doszło do zajęcia majątku lub wierzytelności Wykonawcy w postępowaniu egzekucyjnym</w:t>
      </w:r>
      <w:r w:rsidR="00476DBF" w:rsidRPr="00936403">
        <w:rPr>
          <w:rFonts w:ascii="Times New Roman" w:eastAsia="SimSun" w:hAnsi="Times New Roman" w:cs="Times New Roman"/>
          <w:kern w:val="3"/>
          <w:lang w:eastAsia="zh-CN" w:bidi="hi-IN"/>
        </w:rPr>
        <w:t>.</w:t>
      </w:r>
    </w:p>
    <w:p w14:paraId="15AF7E97" w14:textId="4752187F" w:rsidR="00872CD2" w:rsidRPr="00936403" w:rsidRDefault="00872CD2" w:rsidP="00D47D55">
      <w:pPr>
        <w:widowControl w:val="0"/>
        <w:numPr>
          <w:ilvl w:val="0"/>
          <w:numId w:val="17"/>
        </w:numPr>
        <w:suppressAutoHyphens/>
        <w:autoSpaceDN w:val="0"/>
        <w:spacing w:after="0" w:line="288" w:lineRule="auto"/>
        <w:ind w:left="567" w:hanging="567"/>
        <w:jc w:val="both"/>
        <w:textAlignment w:val="baseline"/>
        <w:rPr>
          <w:rFonts w:ascii="Times New Roman" w:eastAsia="Calibri" w:hAnsi="Times New Roman" w:cs="Times New Roman"/>
        </w:rPr>
      </w:pPr>
      <w:r w:rsidRPr="00936403">
        <w:rPr>
          <w:rFonts w:ascii="Times New Roman" w:eastAsia="Calibri" w:hAnsi="Times New Roman" w:cs="Times New Roman"/>
        </w:rPr>
        <w:t xml:space="preserve">Wykonawcy przysługuje 1-miesięczny okres wypowiedzenia </w:t>
      </w:r>
      <w:r w:rsidR="0004670F" w:rsidRPr="00936403">
        <w:rPr>
          <w:rFonts w:ascii="Times New Roman" w:eastAsia="Calibri" w:hAnsi="Times New Roman" w:cs="Times New Roman"/>
        </w:rPr>
        <w:t xml:space="preserve">Umowy </w:t>
      </w:r>
      <w:r w:rsidRPr="00936403">
        <w:rPr>
          <w:rFonts w:ascii="Times New Roman" w:eastAsia="Calibri" w:hAnsi="Times New Roman" w:cs="Times New Roman"/>
        </w:rPr>
        <w:t xml:space="preserve">ze skutkiem na koniec miesiąca kalendarzowego, następującego po miesiącu, w którym Wykonawca złożył oświadczenie o rozwiązaniu Umowy w przypadku, gdy Zamawiający </w:t>
      </w:r>
      <w:r w:rsidR="006F7616" w:rsidRPr="00936403">
        <w:rPr>
          <w:rFonts w:ascii="Times New Roman" w:eastAsia="Calibri" w:hAnsi="Times New Roman" w:cs="Times New Roman"/>
        </w:rPr>
        <w:t>pozostaje w zwłoce</w:t>
      </w:r>
      <w:r w:rsidRPr="00936403">
        <w:rPr>
          <w:rFonts w:ascii="Times New Roman" w:eastAsia="Calibri" w:hAnsi="Times New Roman" w:cs="Times New Roman"/>
        </w:rPr>
        <w:t xml:space="preserve"> z zapłatą za pobraną energię elektryczną </w:t>
      </w:r>
      <w:r w:rsidR="007F330A" w:rsidRPr="00936403">
        <w:rPr>
          <w:rFonts w:ascii="Times New Roman" w:eastAsia="Calibri" w:hAnsi="Times New Roman" w:cs="Times New Roman"/>
        </w:rPr>
        <w:t xml:space="preserve">przez </w:t>
      </w:r>
      <w:r w:rsidR="0034125A" w:rsidRPr="00936403">
        <w:rPr>
          <w:rFonts w:ascii="Times New Roman" w:eastAsia="Calibri" w:hAnsi="Times New Roman" w:cs="Times New Roman"/>
        </w:rPr>
        <w:t xml:space="preserve">co najmniej </w:t>
      </w:r>
      <w:r w:rsidRPr="00936403">
        <w:rPr>
          <w:rFonts w:ascii="Times New Roman" w:eastAsia="Calibri" w:hAnsi="Times New Roman" w:cs="Times New Roman"/>
        </w:rPr>
        <w:t>30 dni od upływu terminu płatności, prawidłowej pod względem formalnym i merytorycznym faktury lub łącznie faktury i korekty do niej</w:t>
      </w:r>
      <w:r w:rsidR="00691DA1" w:rsidRPr="00936403">
        <w:rPr>
          <w:rFonts w:ascii="Times New Roman" w:eastAsia="Calibri" w:hAnsi="Times New Roman" w:cs="Times New Roman"/>
        </w:rPr>
        <w:t>.</w:t>
      </w:r>
    </w:p>
    <w:p w14:paraId="08982B92" w14:textId="734A057E" w:rsidR="00872CD2" w:rsidRPr="00936403" w:rsidRDefault="00872CD2" w:rsidP="00D47D55">
      <w:pPr>
        <w:widowControl w:val="0"/>
        <w:numPr>
          <w:ilvl w:val="0"/>
          <w:numId w:val="17"/>
        </w:numPr>
        <w:suppressAutoHyphens/>
        <w:autoSpaceDN w:val="0"/>
        <w:spacing w:after="0" w:line="288" w:lineRule="auto"/>
        <w:ind w:left="567" w:hanging="567"/>
        <w:jc w:val="both"/>
        <w:textAlignment w:val="baseline"/>
        <w:rPr>
          <w:rFonts w:ascii="Times New Roman" w:eastAsia="Calibri" w:hAnsi="Times New Roman" w:cs="Times New Roman"/>
        </w:rPr>
      </w:pPr>
      <w:r w:rsidRPr="00936403">
        <w:rPr>
          <w:rFonts w:ascii="Times New Roman" w:eastAsia="Calibri" w:hAnsi="Times New Roman" w:cs="Times New Roman"/>
        </w:rPr>
        <w:t>W przypadku rozwiązania Umowy, w sytuacjach opisanych w ust. 1-</w:t>
      </w:r>
      <w:r w:rsidR="0034125A" w:rsidRPr="00936403">
        <w:rPr>
          <w:rFonts w:ascii="Times New Roman" w:eastAsia="Calibri" w:hAnsi="Times New Roman" w:cs="Times New Roman"/>
        </w:rPr>
        <w:t>2 powyżej</w:t>
      </w:r>
      <w:r w:rsidRPr="00936403">
        <w:rPr>
          <w:rFonts w:ascii="Times New Roman" w:eastAsia="Calibri" w:hAnsi="Times New Roman" w:cs="Times New Roman"/>
        </w:rPr>
        <w:t xml:space="preserve">, Wykonawca może żądać wyłącznie wynagrodzenia należnego z tytułu </w:t>
      </w:r>
      <w:r w:rsidR="00FD556C" w:rsidRPr="00936403">
        <w:rPr>
          <w:rFonts w:ascii="Times New Roman" w:eastAsia="Calibri" w:hAnsi="Times New Roman" w:cs="Times New Roman"/>
        </w:rPr>
        <w:t xml:space="preserve">prawidłowego </w:t>
      </w:r>
      <w:r w:rsidRPr="00936403">
        <w:rPr>
          <w:rFonts w:ascii="Times New Roman" w:eastAsia="Calibri" w:hAnsi="Times New Roman" w:cs="Times New Roman"/>
        </w:rPr>
        <w:t xml:space="preserve">wykonania części Umowy, </w:t>
      </w:r>
      <w:bookmarkStart w:id="12" w:name="_Hlk57620543"/>
      <w:r w:rsidRPr="00936403">
        <w:rPr>
          <w:rFonts w:ascii="Times New Roman" w:eastAsia="Calibri" w:hAnsi="Times New Roman" w:cs="Times New Roman"/>
        </w:rPr>
        <w:t>do dnia rozwiązania Umowy</w:t>
      </w:r>
      <w:bookmarkEnd w:id="12"/>
      <w:r w:rsidRPr="00936403">
        <w:rPr>
          <w:rFonts w:ascii="Times New Roman" w:eastAsia="Calibri" w:hAnsi="Times New Roman" w:cs="Times New Roman"/>
        </w:rPr>
        <w:t>.</w:t>
      </w:r>
    </w:p>
    <w:p w14:paraId="50CC22CE" w14:textId="7078D1D0" w:rsidR="00872CD2" w:rsidRPr="00936403" w:rsidRDefault="00872CD2" w:rsidP="00D47D55">
      <w:pPr>
        <w:widowControl w:val="0"/>
        <w:numPr>
          <w:ilvl w:val="0"/>
          <w:numId w:val="17"/>
        </w:numPr>
        <w:suppressAutoHyphens/>
        <w:overflowPunct w:val="0"/>
        <w:autoSpaceDE w:val="0"/>
        <w:autoSpaceDN w:val="0"/>
        <w:spacing w:after="0" w:line="288" w:lineRule="auto"/>
        <w:ind w:left="567" w:hanging="567"/>
        <w:jc w:val="both"/>
        <w:textAlignment w:val="baseline"/>
        <w:rPr>
          <w:rFonts w:ascii="Times New Roman" w:eastAsia="Calibri" w:hAnsi="Times New Roman" w:cs="Times New Roman"/>
        </w:rPr>
      </w:pPr>
      <w:r w:rsidRPr="00936403">
        <w:rPr>
          <w:rFonts w:ascii="Times New Roman" w:eastAsia="Calibri" w:hAnsi="Times New Roman" w:cs="Times New Roman"/>
        </w:rPr>
        <w:t>Oświadczenie o odstąpieniu, wypowiedzeniu, rozwiązaniu Umowy musi mieć formę pisemną pod rygorem nieważności.</w:t>
      </w:r>
    </w:p>
    <w:p w14:paraId="42601D77" w14:textId="1A2C6179" w:rsidR="00872CD2" w:rsidRPr="00936403" w:rsidRDefault="00872CD2" w:rsidP="00D47D55">
      <w:pPr>
        <w:widowControl w:val="0"/>
        <w:numPr>
          <w:ilvl w:val="0"/>
          <w:numId w:val="17"/>
        </w:numPr>
        <w:suppressAutoHyphens/>
        <w:overflowPunct w:val="0"/>
        <w:autoSpaceDE w:val="0"/>
        <w:autoSpaceDN w:val="0"/>
        <w:spacing w:after="0" w:line="288" w:lineRule="auto"/>
        <w:ind w:left="567" w:hanging="567"/>
        <w:jc w:val="both"/>
        <w:textAlignment w:val="baseline"/>
        <w:rPr>
          <w:rFonts w:ascii="Times New Roman" w:eastAsia="SimSun" w:hAnsi="Times New Roman" w:cs="Times New Roman"/>
          <w:kern w:val="3"/>
          <w:lang w:eastAsia="ar-SA"/>
        </w:rPr>
      </w:pPr>
      <w:r w:rsidRPr="00936403">
        <w:rPr>
          <w:rFonts w:ascii="Times New Roman" w:eastAsia="Calibri" w:hAnsi="Times New Roman" w:cs="Times New Roman"/>
        </w:rPr>
        <w:t>Odstąpienie, wypowiedzenie, rozwiązanie Umowy będzie wywierało skutek pomiędzy Stronami Umowy z momentem doręczenia drugiej Stronie oświadczenia o odstąpieniu, wypowiedzeniu, rozwiązaniu Umowy.</w:t>
      </w:r>
    </w:p>
    <w:p w14:paraId="4F447657" w14:textId="77777777" w:rsidR="00F95203" w:rsidRPr="00936403" w:rsidRDefault="00691DA1" w:rsidP="00F95203">
      <w:pPr>
        <w:widowControl w:val="0"/>
        <w:numPr>
          <w:ilvl w:val="0"/>
          <w:numId w:val="17"/>
        </w:numPr>
        <w:suppressAutoHyphens/>
        <w:overflowPunct w:val="0"/>
        <w:autoSpaceDE w:val="0"/>
        <w:autoSpaceDN w:val="0"/>
        <w:spacing w:after="0" w:line="288" w:lineRule="auto"/>
        <w:ind w:left="567" w:hanging="567"/>
        <w:jc w:val="both"/>
        <w:textAlignment w:val="baseline"/>
        <w:rPr>
          <w:rFonts w:ascii="Times New Roman" w:eastAsia="SimSun" w:hAnsi="Times New Roman" w:cs="Times New Roman"/>
          <w:kern w:val="3"/>
          <w:lang w:eastAsia="ar-SA"/>
        </w:rPr>
      </w:pPr>
      <w:r w:rsidRPr="00936403">
        <w:rPr>
          <w:rFonts w:ascii="Times New Roman" w:eastAsia="SimSun" w:hAnsi="Times New Roman" w:cs="Times New Roman"/>
          <w:kern w:val="3"/>
          <w:lang w:eastAsia="ar-SA"/>
        </w:rPr>
        <w:t>Rozwiązanie Umowy na skutek wypowiedzenia dokonanego przez Zamawiającego następuje z ostatnim dniem pierwszego miesiąca następującego po miesiącu, w którym oświadczenie Zamawiającego o wypowiedzeniu Umowy dotarło do Wykonawcy, chyba że Zamawiający wskaże w oświadczeniu o wypowiedzeniu późniejszy termin rozwiązania Umowy. W takim przypadku Umowa ulegnie rozwiązaniu z ostatnim dniem miesiąca, w którym zgodnie z oświadczeniem Zamawiającego nastąpiłoby rozwiązanie Umowy</w:t>
      </w:r>
      <w:r w:rsidR="006A1AC4" w:rsidRPr="00936403">
        <w:rPr>
          <w:rFonts w:ascii="Times New Roman" w:eastAsia="SimSun" w:hAnsi="Times New Roman" w:cs="Times New Roman"/>
          <w:kern w:val="3"/>
          <w:lang w:eastAsia="ar-SA"/>
        </w:rPr>
        <w:t>.</w:t>
      </w:r>
      <w:r w:rsidRPr="00936403">
        <w:rPr>
          <w:rFonts w:ascii="Times New Roman" w:eastAsia="SimSun" w:hAnsi="Times New Roman" w:cs="Times New Roman"/>
          <w:kern w:val="3"/>
          <w:lang w:eastAsia="ar-SA"/>
        </w:rPr>
        <w:t xml:space="preserve"> </w:t>
      </w:r>
    </w:p>
    <w:p w14:paraId="462444BD" w14:textId="542D4785" w:rsidR="006741B6" w:rsidRPr="00936403" w:rsidRDefault="006741B6" w:rsidP="00F95203">
      <w:pPr>
        <w:widowControl w:val="0"/>
        <w:numPr>
          <w:ilvl w:val="0"/>
          <w:numId w:val="17"/>
        </w:numPr>
        <w:suppressAutoHyphens/>
        <w:overflowPunct w:val="0"/>
        <w:autoSpaceDE w:val="0"/>
        <w:autoSpaceDN w:val="0"/>
        <w:spacing w:after="0" w:line="288" w:lineRule="auto"/>
        <w:ind w:left="567" w:hanging="567"/>
        <w:jc w:val="both"/>
        <w:textAlignment w:val="baseline"/>
        <w:rPr>
          <w:rFonts w:ascii="Times New Roman" w:eastAsia="SimSun" w:hAnsi="Times New Roman" w:cs="Times New Roman"/>
          <w:kern w:val="3"/>
          <w:lang w:eastAsia="ar-SA"/>
        </w:rPr>
      </w:pPr>
      <w:r w:rsidRPr="00936403">
        <w:rPr>
          <w:rFonts w:ascii="Times New Roman" w:eastAsia="SimSun" w:hAnsi="Times New Roman" w:cs="Times New Roman"/>
          <w:kern w:val="3"/>
          <w:lang w:eastAsia="ar-SA"/>
        </w:rPr>
        <w:t xml:space="preserve">Na podstawie art.  456  </w:t>
      </w:r>
      <w:r w:rsidR="00E76A0E" w:rsidRPr="00936403">
        <w:rPr>
          <w:rFonts w:ascii="Times New Roman" w:eastAsia="SimSun" w:hAnsi="Times New Roman" w:cs="Times New Roman"/>
          <w:kern w:val="3"/>
          <w:lang w:eastAsia="ar-SA"/>
        </w:rPr>
        <w:t xml:space="preserve">Pzp </w:t>
      </w:r>
      <w:r w:rsidRPr="00936403">
        <w:rPr>
          <w:rFonts w:ascii="Times New Roman" w:eastAsia="SimSun" w:hAnsi="Times New Roman" w:cs="Times New Roman"/>
          <w:kern w:val="3"/>
          <w:lang w:eastAsia="ar-SA"/>
        </w:rPr>
        <w:t>Zamawiający może odstąpić od umowy:</w:t>
      </w:r>
    </w:p>
    <w:p w14:paraId="2C7AE6F4" w14:textId="12D08569" w:rsidR="006741B6" w:rsidRPr="00936403" w:rsidRDefault="006741B6" w:rsidP="00936403">
      <w:pPr>
        <w:pStyle w:val="Akapitzlist"/>
        <w:widowControl w:val="0"/>
        <w:numPr>
          <w:ilvl w:val="0"/>
          <w:numId w:val="58"/>
        </w:numPr>
        <w:overflowPunct w:val="0"/>
        <w:autoSpaceDE w:val="0"/>
        <w:autoSpaceDN w:val="0"/>
        <w:spacing w:line="288" w:lineRule="auto"/>
        <w:ind w:left="1134" w:hanging="567"/>
        <w:jc w:val="both"/>
        <w:textAlignment w:val="baseline"/>
        <w:rPr>
          <w:rFonts w:ascii="Times New Roman" w:eastAsia="SimSun" w:hAnsi="Times New Roman"/>
          <w:kern w:val="3"/>
          <w:lang w:eastAsia="ar-SA"/>
        </w:rPr>
      </w:pPr>
      <w:r w:rsidRPr="00936403">
        <w:rPr>
          <w:rFonts w:ascii="Times New Roman" w:eastAsia="SimSun" w:hAnsi="Times New Roman"/>
          <w:kern w:val="3"/>
          <w:lang w:eastAsia="ar-SA"/>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145A9583" w14:textId="5C786B19" w:rsidR="006741B6" w:rsidRPr="00936403" w:rsidRDefault="006741B6" w:rsidP="00936403">
      <w:pPr>
        <w:pStyle w:val="Akapitzlist"/>
        <w:widowControl w:val="0"/>
        <w:numPr>
          <w:ilvl w:val="0"/>
          <w:numId w:val="58"/>
        </w:numPr>
        <w:overflowPunct w:val="0"/>
        <w:autoSpaceDE w:val="0"/>
        <w:autoSpaceDN w:val="0"/>
        <w:spacing w:line="288" w:lineRule="auto"/>
        <w:ind w:left="1134" w:hanging="567"/>
        <w:jc w:val="both"/>
        <w:textAlignment w:val="baseline"/>
        <w:rPr>
          <w:rFonts w:ascii="Times New Roman" w:eastAsia="SimSun" w:hAnsi="Times New Roman"/>
          <w:kern w:val="3"/>
          <w:lang w:eastAsia="ar-SA"/>
        </w:rPr>
      </w:pPr>
      <w:r w:rsidRPr="00936403">
        <w:rPr>
          <w:rFonts w:ascii="Times New Roman" w:eastAsia="SimSun" w:hAnsi="Times New Roman"/>
          <w:kern w:val="3"/>
          <w:lang w:eastAsia="ar-SA"/>
        </w:rPr>
        <w:t>jeżeli zachodzi co najmniej jedna z następujących okoliczności</w:t>
      </w:r>
    </w:p>
    <w:p w14:paraId="5AE66EE3" w14:textId="223F9511" w:rsidR="00F95203" w:rsidRPr="00936403" w:rsidRDefault="006741B6" w:rsidP="00F95203">
      <w:pPr>
        <w:pStyle w:val="Akapitzlist"/>
        <w:widowControl w:val="0"/>
        <w:numPr>
          <w:ilvl w:val="3"/>
          <w:numId w:val="35"/>
        </w:numPr>
        <w:overflowPunct w:val="0"/>
        <w:autoSpaceDE w:val="0"/>
        <w:autoSpaceDN w:val="0"/>
        <w:spacing w:line="288" w:lineRule="auto"/>
        <w:ind w:left="1560" w:hanging="426"/>
        <w:jc w:val="both"/>
        <w:textAlignment w:val="baseline"/>
        <w:rPr>
          <w:rFonts w:ascii="Times New Roman" w:eastAsia="SimSun" w:hAnsi="Times New Roman"/>
          <w:kern w:val="3"/>
          <w:lang w:eastAsia="ar-SA"/>
        </w:rPr>
      </w:pPr>
      <w:r w:rsidRPr="00936403">
        <w:rPr>
          <w:rFonts w:ascii="Times New Roman" w:eastAsia="SimSun" w:hAnsi="Times New Roman"/>
          <w:kern w:val="3"/>
          <w:lang w:eastAsia="ar-SA"/>
        </w:rPr>
        <w:t>dokonano zmiany umowy z naruszeniem art. 454 i art. 455</w:t>
      </w:r>
      <w:r w:rsidR="00EB09F9" w:rsidRPr="00936403">
        <w:rPr>
          <w:rFonts w:ascii="Times New Roman" w:eastAsia="SimSun" w:hAnsi="Times New Roman"/>
          <w:kern w:val="3"/>
          <w:lang w:eastAsia="ar-SA"/>
        </w:rPr>
        <w:t xml:space="preserve"> Pzp</w:t>
      </w:r>
      <w:r w:rsidRPr="00936403">
        <w:rPr>
          <w:rFonts w:ascii="Times New Roman" w:eastAsia="SimSun" w:hAnsi="Times New Roman"/>
          <w:kern w:val="3"/>
          <w:lang w:eastAsia="ar-SA"/>
        </w:rPr>
        <w:t>,</w:t>
      </w:r>
    </w:p>
    <w:p w14:paraId="60D1B05E" w14:textId="07A60BF3" w:rsidR="00F95203" w:rsidRPr="00936403" w:rsidRDefault="006741B6" w:rsidP="00F95203">
      <w:pPr>
        <w:pStyle w:val="Akapitzlist"/>
        <w:widowControl w:val="0"/>
        <w:numPr>
          <w:ilvl w:val="3"/>
          <w:numId w:val="35"/>
        </w:numPr>
        <w:overflowPunct w:val="0"/>
        <w:autoSpaceDE w:val="0"/>
        <w:autoSpaceDN w:val="0"/>
        <w:spacing w:line="288" w:lineRule="auto"/>
        <w:ind w:left="1560" w:hanging="426"/>
        <w:jc w:val="both"/>
        <w:textAlignment w:val="baseline"/>
        <w:rPr>
          <w:rFonts w:ascii="Times New Roman" w:eastAsia="SimSun" w:hAnsi="Times New Roman"/>
          <w:kern w:val="3"/>
          <w:lang w:eastAsia="ar-SA"/>
        </w:rPr>
      </w:pPr>
      <w:r w:rsidRPr="00936403">
        <w:rPr>
          <w:rFonts w:ascii="Times New Roman" w:eastAsia="SimSun" w:hAnsi="Times New Roman"/>
          <w:kern w:val="3"/>
          <w:lang w:eastAsia="ar-SA"/>
        </w:rPr>
        <w:t>wykonawca w chwili zawarcia umowy podlegał wykluczeniu na podstawie art. 108</w:t>
      </w:r>
      <w:r w:rsidR="00EB09F9" w:rsidRPr="00936403">
        <w:rPr>
          <w:rFonts w:ascii="Times New Roman" w:eastAsia="SimSun" w:hAnsi="Times New Roman"/>
          <w:kern w:val="3"/>
          <w:lang w:eastAsia="ar-SA"/>
        </w:rPr>
        <w:t xml:space="preserve"> Pzp</w:t>
      </w:r>
      <w:r w:rsidRPr="00936403">
        <w:rPr>
          <w:rFonts w:ascii="Times New Roman" w:eastAsia="SimSun" w:hAnsi="Times New Roman"/>
          <w:kern w:val="3"/>
          <w:lang w:eastAsia="ar-SA"/>
        </w:rPr>
        <w:t>,</w:t>
      </w:r>
    </w:p>
    <w:p w14:paraId="503BF74A" w14:textId="681D89CA" w:rsidR="006741B6" w:rsidRPr="00936403" w:rsidRDefault="006741B6" w:rsidP="00F95203">
      <w:pPr>
        <w:pStyle w:val="Akapitzlist"/>
        <w:widowControl w:val="0"/>
        <w:numPr>
          <w:ilvl w:val="3"/>
          <w:numId w:val="35"/>
        </w:numPr>
        <w:overflowPunct w:val="0"/>
        <w:autoSpaceDE w:val="0"/>
        <w:autoSpaceDN w:val="0"/>
        <w:spacing w:line="288" w:lineRule="auto"/>
        <w:ind w:left="1560" w:hanging="426"/>
        <w:jc w:val="both"/>
        <w:textAlignment w:val="baseline"/>
        <w:rPr>
          <w:rFonts w:ascii="Times New Roman" w:eastAsia="SimSun" w:hAnsi="Times New Roman"/>
          <w:kern w:val="3"/>
          <w:lang w:eastAsia="ar-SA"/>
        </w:rPr>
      </w:pPr>
      <w:r w:rsidRPr="00936403">
        <w:rPr>
          <w:rFonts w:ascii="Times New Roman" w:eastAsia="SimSun" w:hAnsi="Times New Roman"/>
          <w:kern w:val="3"/>
          <w:lang w:eastAsia="ar-SA"/>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w:t>
      </w:r>
      <w:r w:rsidR="00452140" w:rsidRPr="00936403">
        <w:rPr>
          <w:rFonts w:ascii="Times New Roman" w:eastAsia="SimSun" w:hAnsi="Times New Roman"/>
          <w:kern w:val="3"/>
          <w:lang w:eastAsia="ar-SA"/>
        </w:rPr>
        <w:t>Z</w:t>
      </w:r>
      <w:r w:rsidRPr="00936403">
        <w:rPr>
          <w:rFonts w:ascii="Times New Roman" w:eastAsia="SimSun" w:hAnsi="Times New Roman"/>
          <w:kern w:val="3"/>
          <w:lang w:eastAsia="ar-SA"/>
        </w:rPr>
        <w:t>amawiający udzielił zamówienia z naruszeniem prawa Unii Europejskiej.</w:t>
      </w:r>
    </w:p>
    <w:p w14:paraId="649DC3F9" w14:textId="77777777" w:rsidR="005768D1" w:rsidRPr="00936403" w:rsidRDefault="005768D1" w:rsidP="005768D1">
      <w:pPr>
        <w:pStyle w:val="Akapitzlist"/>
        <w:widowControl w:val="0"/>
        <w:overflowPunct w:val="0"/>
        <w:autoSpaceDE w:val="0"/>
        <w:autoSpaceDN w:val="0"/>
        <w:spacing w:line="288" w:lineRule="auto"/>
        <w:ind w:left="709"/>
        <w:jc w:val="both"/>
        <w:textAlignment w:val="baseline"/>
        <w:rPr>
          <w:rFonts w:ascii="Times New Roman" w:eastAsia="SimSun" w:hAnsi="Times New Roman"/>
          <w:kern w:val="3"/>
          <w:lang w:eastAsia="ar-SA"/>
        </w:rPr>
      </w:pPr>
    </w:p>
    <w:p w14:paraId="4020A165" w14:textId="77728171" w:rsidR="006C5B0B" w:rsidRPr="00936403" w:rsidRDefault="00E4556F" w:rsidP="00D47D55">
      <w:pPr>
        <w:spacing w:after="0" w:line="288" w:lineRule="auto"/>
        <w:ind w:left="567" w:hanging="567"/>
        <w:contextualSpacing/>
        <w:jc w:val="both"/>
        <w:rPr>
          <w:rFonts w:ascii="Times New Roman" w:eastAsia="SimSun" w:hAnsi="Times New Roman" w:cs="Times New Roman"/>
          <w:b/>
          <w:lang w:eastAsia="zh-CN"/>
        </w:rPr>
      </w:pPr>
      <w:bookmarkStart w:id="13" w:name="_Hlk527269897"/>
      <w:r w:rsidRPr="00936403">
        <w:rPr>
          <w:rFonts w:ascii="Times New Roman" w:hAnsi="Times New Roman" w:cs="Times New Roman"/>
          <w:b/>
          <w:bCs/>
        </w:rPr>
        <w:t xml:space="preserve">§ 7 </w:t>
      </w:r>
      <w:r w:rsidR="006C5B0B" w:rsidRPr="00936403">
        <w:rPr>
          <w:rFonts w:ascii="Times New Roman" w:eastAsia="SimSun" w:hAnsi="Times New Roman" w:cs="Times New Roman"/>
          <w:b/>
          <w:lang w:eastAsia="zh-CN"/>
        </w:rPr>
        <w:t>KARY UMOWNE, ODPOWIEDZIALNOŚĆ ODSZKODOWAWCZA.</w:t>
      </w:r>
    </w:p>
    <w:p w14:paraId="194A657F" w14:textId="77777777" w:rsidR="006C5B0B" w:rsidRPr="00936403" w:rsidRDefault="006C5B0B" w:rsidP="00D47D55">
      <w:pPr>
        <w:widowControl w:val="0"/>
        <w:numPr>
          <w:ilvl w:val="0"/>
          <w:numId w:val="21"/>
        </w:numPr>
        <w:suppressAutoHyphens/>
        <w:autoSpaceDN w:val="0"/>
        <w:spacing w:after="0" w:line="288" w:lineRule="auto"/>
        <w:ind w:left="567" w:hanging="567"/>
        <w:jc w:val="both"/>
        <w:textAlignment w:val="baseline"/>
        <w:rPr>
          <w:rFonts w:ascii="Times New Roman" w:eastAsia="SimSun, 宋体" w:hAnsi="Times New Roman" w:cs="Times New Roman"/>
          <w:kern w:val="3"/>
          <w:lang w:eastAsia="zh-CN"/>
        </w:rPr>
      </w:pPr>
      <w:bookmarkStart w:id="14" w:name="_Hlk521688397"/>
      <w:r w:rsidRPr="00936403">
        <w:rPr>
          <w:rFonts w:ascii="Times New Roman" w:eastAsia="SimSun, 宋体" w:hAnsi="Times New Roman" w:cs="Times New Roman"/>
          <w:kern w:val="3"/>
          <w:lang w:eastAsia="zh-CN"/>
        </w:rPr>
        <w:t>Wykonawca jest zobowiązany do zapłaty Zamawiającemu kary umownej:</w:t>
      </w:r>
    </w:p>
    <w:p w14:paraId="56248A95" w14:textId="5781900B" w:rsidR="006C5B0B" w:rsidRPr="00936403" w:rsidRDefault="006C5B0B" w:rsidP="00936403">
      <w:pPr>
        <w:widowControl w:val="0"/>
        <w:numPr>
          <w:ilvl w:val="2"/>
          <w:numId w:val="21"/>
        </w:numPr>
        <w:suppressAutoHyphens/>
        <w:autoSpaceDN w:val="0"/>
        <w:spacing w:after="0" w:line="288" w:lineRule="auto"/>
        <w:ind w:left="1134" w:hanging="567"/>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za odstąpienie przez Zamawiającego od Umowy lub wypowiedzenie Umowy z przyczyn leżących po stronie Wykonawcy</w:t>
      </w:r>
      <w:r w:rsidR="006604A0" w:rsidRPr="00936403">
        <w:rPr>
          <w:rFonts w:ascii="Times New Roman" w:eastAsia="SimSun, 宋体" w:hAnsi="Times New Roman" w:cs="Times New Roman"/>
          <w:kern w:val="3"/>
          <w:lang w:eastAsia="zh-CN"/>
        </w:rPr>
        <w:t xml:space="preserve"> </w:t>
      </w:r>
      <w:r w:rsidRPr="00936403">
        <w:rPr>
          <w:rFonts w:ascii="Times New Roman" w:eastAsia="SimSun, 宋体" w:hAnsi="Times New Roman" w:cs="Times New Roman"/>
          <w:kern w:val="3"/>
          <w:lang w:eastAsia="zh-CN"/>
        </w:rPr>
        <w:t xml:space="preserve">w wysokości 10% wynagrodzenia brutto </w:t>
      </w:r>
      <w:r w:rsidR="003B45E8" w:rsidRPr="00936403">
        <w:rPr>
          <w:rFonts w:ascii="Times New Roman" w:eastAsia="SimSun, 宋体" w:hAnsi="Times New Roman" w:cs="Times New Roman"/>
          <w:kern w:val="3"/>
          <w:lang w:eastAsia="zh-CN"/>
        </w:rPr>
        <w:t>dla zamówienia podstawowego</w:t>
      </w:r>
      <w:r w:rsidR="002705DC" w:rsidRPr="00936403">
        <w:rPr>
          <w:rFonts w:ascii="Times New Roman" w:eastAsia="SimSun, 宋体" w:hAnsi="Times New Roman" w:cs="Times New Roman"/>
          <w:kern w:val="3"/>
          <w:lang w:eastAsia="zh-CN"/>
        </w:rPr>
        <w:t xml:space="preserve"> </w:t>
      </w:r>
      <w:r w:rsidR="009F3580" w:rsidRPr="00936403">
        <w:rPr>
          <w:rFonts w:ascii="Times New Roman" w:eastAsia="SimSun, 宋体" w:hAnsi="Times New Roman" w:cs="Times New Roman"/>
          <w:kern w:val="3"/>
          <w:lang w:eastAsia="zh-CN"/>
        </w:rPr>
        <w:t>bez</w:t>
      </w:r>
      <w:r w:rsidR="002705DC" w:rsidRPr="00936403">
        <w:rPr>
          <w:rFonts w:ascii="Times New Roman" w:eastAsia="SimSun, 宋体" w:hAnsi="Times New Roman" w:cs="Times New Roman"/>
          <w:kern w:val="3"/>
          <w:lang w:eastAsia="zh-CN"/>
        </w:rPr>
        <w:t xml:space="preserve"> </w:t>
      </w:r>
      <w:r w:rsidR="00942AFF" w:rsidRPr="00936403">
        <w:rPr>
          <w:rFonts w:ascii="Times New Roman" w:eastAsia="SimSun, 宋体" w:hAnsi="Times New Roman" w:cs="Times New Roman"/>
          <w:kern w:val="3"/>
          <w:lang w:eastAsia="zh-CN"/>
        </w:rPr>
        <w:t>opcj</w:t>
      </w:r>
      <w:r w:rsidR="00EC38A9" w:rsidRPr="00936403">
        <w:rPr>
          <w:rFonts w:ascii="Times New Roman" w:eastAsia="SimSun, 宋体" w:hAnsi="Times New Roman" w:cs="Times New Roman"/>
          <w:kern w:val="3"/>
          <w:lang w:eastAsia="zh-CN"/>
        </w:rPr>
        <w:t>i</w:t>
      </w:r>
      <w:r w:rsidR="002705DC" w:rsidRPr="00936403">
        <w:rPr>
          <w:rFonts w:ascii="Times New Roman" w:eastAsia="SimSun, 宋体" w:hAnsi="Times New Roman" w:cs="Times New Roman"/>
          <w:kern w:val="3"/>
          <w:lang w:eastAsia="zh-CN"/>
        </w:rPr>
        <w:t xml:space="preserve">, </w:t>
      </w:r>
      <w:r w:rsidR="00942AFF" w:rsidRPr="00936403">
        <w:rPr>
          <w:rFonts w:ascii="Times New Roman" w:eastAsia="SimSun, 宋体" w:hAnsi="Times New Roman" w:cs="Times New Roman"/>
          <w:kern w:val="3"/>
          <w:lang w:eastAsia="zh-CN"/>
        </w:rPr>
        <w:t xml:space="preserve">wskazanego </w:t>
      </w:r>
      <w:r w:rsidR="003F0093" w:rsidRPr="00936403">
        <w:rPr>
          <w:rFonts w:ascii="Times New Roman" w:eastAsia="SimSun, 宋体" w:hAnsi="Times New Roman" w:cs="Times New Roman"/>
          <w:kern w:val="3"/>
          <w:lang w:eastAsia="zh-CN"/>
        </w:rPr>
        <w:t xml:space="preserve">w </w:t>
      </w:r>
      <w:r w:rsidR="00F676BD" w:rsidRPr="00936403">
        <w:rPr>
          <w:rFonts w:ascii="Times New Roman" w:eastAsia="SimSun, 宋体" w:hAnsi="Times New Roman" w:cs="Times New Roman"/>
          <w:kern w:val="3"/>
          <w:lang w:eastAsia="zh-CN"/>
        </w:rPr>
        <w:t xml:space="preserve"> </w:t>
      </w:r>
      <w:r w:rsidR="001C43DA" w:rsidRPr="00936403">
        <w:rPr>
          <w:rFonts w:ascii="Times New Roman" w:eastAsia="SimSun, 宋体" w:hAnsi="Times New Roman" w:cs="Times New Roman"/>
          <w:kern w:val="3"/>
          <w:lang w:eastAsia="zh-CN"/>
        </w:rPr>
        <w:t xml:space="preserve">§ </w:t>
      </w:r>
      <w:r w:rsidR="00CE05D3" w:rsidRPr="00936403">
        <w:rPr>
          <w:rFonts w:ascii="Times New Roman" w:eastAsia="SimSun, 宋体" w:hAnsi="Times New Roman" w:cs="Times New Roman"/>
          <w:kern w:val="3"/>
          <w:lang w:eastAsia="zh-CN"/>
        </w:rPr>
        <w:t>4</w:t>
      </w:r>
      <w:r w:rsidR="00F676BD" w:rsidRPr="00936403">
        <w:rPr>
          <w:rFonts w:ascii="Times New Roman" w:eastAsia="SimSun, 宋体" w:hAnsi="Times New Roman" w:cs="Times New Roman"/>
          <w:kern w:val="3"/>
          <w:lang w:eastAsia="zh-CN"/>
        </w:rPr>
        <w:t xml:space="preserve"> ust. </w:t>
      </w:r>
      <w:r w:rsidR="003F0093" w:rsidRPr="00936403">
        <w:rPr>
          <w:rFonts w:ascii="Times New Roman" w:eastAsia="SimSun, 宋体" w:hAnsi="Times New Roman" w:cs="Times New Roman"/>
          <w:kern w:val="3"/>
          <w:lang w:eastAsia="zh-CN"/>
        </w:rPr>
        <w:t>2</w:t>
      </w:r>
      <w:r w:rsidR="00942AFF" w:rsidRPr="00936403">
        <w:rPr>
          <w:rFonts w:ascii="Times New Roman" w:eastAsia="SimSun, 宋体" w:hAnsi="Times New Roman" w:cs="Times New Roman"/>
          <w:kern w:val="3"/>
          <w:lang w:eastAsia="zh-CN"/>
        </w:rPr>
        <w:t xml:space="preserve"> </w:t>
      </w:r>
      <w:r w:rsidR="009F3580" w:rsidRPr="00936403">
        <w:rPr>
          <w:rFonts w:ascii="Times New Roman" w:eastAsia="SimSun, 宋体" w:hAnsi="Times New Roman" w:cs="Times New Roman"/>
          <w:kern w:val="3"/>
          <w:lang w:eastAsia="zh-CN"/>
        </w:rPr>
        <w:t xml:space="preserve">pkt 1) </w:t>
      </w:r>
      <w:r w:rsidR="00942AFF" w:rsidRPr="00936403">
        <w:rPr>
          <w:rFonts w:ascii="Times New Roman" w:eastAsia="SimSun, 宋体" w:hAnsi="Times New Roman" w:cs="Times New Roman"/>
          <w:kern w:val="3"/>
          <w:lang w:eastAsia="zh-CN"/>
        </w:rPr>
        <w:t>Postanowień Umowy</w:t>
      </w:r>
      <w:r w:rsidR="00CE2B07" w:rsidRPr="00936403">
        <w:rPr>
          <w:rFonts w:ascii="Times New Roman" w:eastAsia="SimSun, 宋体" w:hAnsi="Times New Roman" w:cs="Times New Roman"/>
          <w:kern w:val="3"/>
          <w:lang w:eastAsia="zh-CN"/>
        </w:rPr>
        <w:t>,</w:t>
      </w:r>
    </w:p>
    <w:p w14:paraId="159636F9" w14:textId="1E861441" w:rsidR="006A1AC4" w:rsidRPr="00936403" w:rsidRDefault="006A1AC4" w:rsidP="00936403">
      <w:pPr>
        <w:pStyle w:val="Akapitzlist"/>
        <w:widowControl w:val="0"/>
        <w:numPr>
          <w:ilvl w:val="2"/>
          <w:numId w:val="21"/>
        </w:numPr>
        <w:autoSpaceDN w:val="0"/>
        <w:spacing w:line="288" w:lineRule="auto"/>
        <w:ind w:left="1134" w:hanging="567"/>
        <w:contextualSpacing w:val="0"/>
        <w:jc w:val="both"/>
        <w:textAlignment w:val="baseline"/>
        <w:rPr>
          <w:rFonts w:ascii="Times New Roman" w:hAnsi="Times New Roman"/>
        </w:rPr>
      </w:pPr>
      <w:r w:rsidRPr="00936403">
        <w:rPr>
          <w:rFonts w:ascii="Times New Roman" w:hAnsi="Times New Roman"/>
        </w:rPr>
        <w:t xml:space="preserve">w przypadku, gdy z przyczyn leżących po stronie Wykonawcy, Wykonawca nie przeprowadzi w terminie procedury zmiany sprzedawcy dla danego PPE, co spowoduje fakturowanie Zamawiającego po cenie rezerwowej bądź innej cenie niezgodnej (wyższej) </w:t>
      </w:r>
      <w:r w:rsidR="000F6D50" w:rsidRPr="00936403">
        <w:rPr>
          <w:rFonts w:ascii="Times New Roman" w:hAnsi="Times New Roman"/>
        </w:rPr>
        <w:lastRenderedPageBreak/>
        <w:t xml:space="preserve">niż </w:t>
      </w:r>
      <w:r w:rsidRPr="00936403">
        <w:rPr>
          <w:rFonts w:ascii="Times New Roman" w:hAnsi="Times New Roman"/>
        </w:rPr>
        <w:t>cen</w:t>
      </w:r>
      <w:r w:rsidR="000F6D50" w:rsidRPr="00936403">
        <w:rPr>
          <w:rFonts w:ascii="Times New Roman" w:hAnsi="Times New Roman"/>
        </w:rPr>
        <w:t>a</w:t>
      </w:r>
      <w:r w:rsidRPr="00936403">
        <w:rPr>
          <w:rFonts w:ascii="Times New Roman" w:hAnsi="Times New Roman"/>
        </w:rPr>
        <w:t xml:space="preserve"> jednostkow</w:t>
      </w:r>
      <w:r w:rsidR="000F6D50" w:rsidRPr="00936403">
        <w:rPr>
          <w:rFonts w:ascii="Times New Roman" w:hAnsi="Times New Roman"/>
        </w:rPr>
        <w:t>a</w:t>
      </w:r>
      <w:r w:rsidRPr="00936403">
        <w:rPr>
          <w:rFonts w:ascii="Times New Roman" w:hAnsi="Times New Roman"/>
        </w:rPr>
        <w:t xml:space="preserve"> wynikając</w:t>
      </w:r>
      <w:r w:rsidR="000F6D50" w:rsidRPr="00936403">
        <w:rPr>
          <w:rFonts w:ascii="Times New Roman" w:hAnsi="Times New Roman"/>
        </w:rPr>
        <w:t>a</w:t>
      </w:r>
      <w:r w:rsidRPr="00936403">
        <w:rPr>
          <w:rFonts w:ascii="Times New Roman" w:hAnsi="Times New Roman"/>
        </w:rPr>
        <w:t xml:space="preserve"> z Umowy, w wysokości różnicy pomiędzy cenami jednostkowymi za energię elektryczną od tzw. sprzedawcy rezerwowego lub innego sprzedawcy, a cenami jakie wynikają z Umowy pomnożoną przez ilość energii elektrycznej w tym okresie. </w:t>
      </w:r>
      <w:r w:rsidR="003679F2" w:rsidRPr="00936403">
        <w:rPr>
          <w:rFonts w:ascii="Times New Roman" w:hAnsi="Times New Roman"/>
        </w:rPr>
        <w:t xml:space="preserve">Powyższe </w:t>
      </w:r>
      <w:r w:rsidRPr="00936403">
        <w:rPr>
          <w:rFonts w:ascii="Times New Roman" w:hAnsi="Times New Roman"/>
        </w:rPr>
        <w:t xml:space="preserve">dotyczy  całego okresu realizacji Umowy przez tzw. sprzedawcę rezerwowego lub innego sprzedawcę, z tym, że nie dłużej niż do dnia </w:t>
      </w:r>
      <w:r w:rsidR="009330FE" w:rsidRPr="00936403">
        <w:rPr>
          <w:rFonts w:ascii="Times New Roman" w:hAnsi="Times New Roman"/>
        </w:rPr>
        <w:t xml:space="preserve">zakończenia </w:t>
      </w:r>
      <w:r w:rsidRPr="00936403">
        <w:rPr>
          <w:rFonts w:ascii="Times New Roman" w:hAnsi="Times New Roman"/>
        </w:rPr>
        <w:t xml:space="preserve">obowiązywania </w:t>
      </w:r>
      <w:r w:rsidR="000E43BD" w:rsidRPr="00936403">
        <w:rPr>
          <w:rFonts w:ascii="Times New Roman" w:hAnsi="Times New Roman"/>
        </w:rPr>
        <w:t>Umowy</w:t>
      </w:r>
      <w:r w:rsidRPr="00936403">
        <w:rPr>
          <w:rFonts w:ascii="Times New Roman" w:hAnsi="Times New Roman"/>
        </w:rPr>
        <w:t xml:space="preserve">, tj. do dnia </w:t>
      </w:r>
      <w:r w:rsidR="001A091D" w:rsidRPr="00936403">
        <w:rPr>
          <w:rFonts w:ascii="Times New Roman" w:hAnsi="Times New Roman"/>
        </w:rPr>
        <w:t>31.12.202</w:t>
      </w:r>
      <w:r w:rsidR="007C4B4B" w:rsidRPr="00936403">
        <w:rPr>
          <w:rFonts w:ascii="Times New Roman" w:hAnsi="Times New Roman"/>
        </w:rPr>
        <w:t>6</w:t>
      </w:r>
      <w:r w:rsidR="003F0093" w:rsidRPr="00936403">
        <w:rPr>
          <w:rFonts w:ascii="Times New Roman" w:hAnsi="Times New Roman"/>
        </w:rPr>
        <w:t xml:space="preserve"> r.</w:t>
      </w:r>
      <w:r w:rsidR="002705DC" w:rsidRPr="00936403">
        <w:rPr>
          <w:rFonts w:ascii="Times New Roman" w:hAnsi="Times New Roman"/>
        </w:rPr>
        <w:t>,</w:t>
      </w:r>
    </w:p>
    <w:p w14:paraId="6E56E898" w14:textId="6CBA2CEC" w:rsidR="002705DC" w:rsidRPr="00936403" w:rsidRDefault="0004528A" w:rsidP="00936403">
      <w:pPr>
        <w:pStyle w:val="Akapitzlist"/>
        <w:widowControl w:val="0"/>
        <w:numPr>
          <w:ilvl w:val="2"/>
          <w:numId w:val="21"/>
        </w:numPr>
        <w:autoSpaceDN w:val="0"/>
        <w:spacing w:line="288" w:lineRule="auto"/>
        <w:ind w:left="1134" w:hanging="567"/>
        <w:contextualSpacing w:val="0"/>
        <w:jc w:val="both"/>
        <w:textAlignment w:val="baseline"/>
        <w:rPr>
          <w:rFonts w:ascii="Times New Roman" w:hAnsi="Times New Roman"/>
        </w:rPr>
      </w:pPr>
      <w:r w:rsidRPr="00936403">
        <w:rPr>
          <w:rFonts w:ascii="Times New Roman" w:hAnsi="Times New Roman"/>
        </w:rPr>
        <w:t>w przypadku braku zapłaty wynagrodzenia należnego podwykonawcy z tytułu zmiany wysokości wynagrodzenia, na podstawie art. 439 Pzp w wysokości 5 000,00 zł</w:t>
      </w:r>
      <w:r w:rsidR="009330FE" w:rsidRPr="00936403">
        <w:rPr>
          <w:rFonts w:ascii="Times New Roman" w:hAnsi="Times New Roman"/>
        </w:rPr>
        <w:t xml:space="preserve"> za każdy stwierdzony przypadek</w:t>
      </w:r>
      <w:r w:rsidRPr="00936403">
        <w:rPr>
          <w:rFonts w:ascii="Times New Roman" w:hAnsi="Times New Roman"/>
        </w:rPr>
        <w:t>.</w:t>
      </w:r>
    </w:p>
    <w:p w14:paraId="026253C7" w14:textId="325B388B" w:rsidR="006C5B0B" w:rsidRPr="00936403" w:rsidRDefault="006C5B0B" w:rsidP="00D47D55">
      <w:pPr>
        <w:pStyle w:val="Akapitzlist"/>
        <w:numPr>
          <w:ilvl w:val="0"/>
          <w:numId w:val="21"/>
        </w:numPr>
        <w:spacing w:line="288" w:lineRule="auto"/>
        <w:ind w:left="567" w:hanging="567"/>
        <w:jc w:val="both"/>
        <w:rPr>
          <w:rFonts w:ascii="Times New Roman" w:eastAsia="SimSun, 宋体" w:hAnsi="Times New Roman"/>
          <w:kern w:val="3"/>
        </w:rPr>
      </w:pPr>
      <w:r w:rsidRPr="00936403">
        <w:rPr>
          <w:rFonts w:ascii="Times New Roman" w:eastAsia="SimSun, 宋体" w:hAnsi="Times New Roman"/>
          <w:kern w:val="3"/>
        </w:rPr>
        <w:t>W razie zaistnienia przesłanek do naliczenia kary umownej, kara zostanie zapłacona w terminie 14 dni od daty dostarczenia żądania zapłaty (wezwania do zapłaty) wraz z notą obciążeniową.</w:t>
      </w:r>
    </w:p>
    <w:p w14:paraId="2C5658EF" w14:textId="4555C3B0" w:rsidR="006C5B0B" w:rsidRPr="00936403" w:rsidRDefault="006C5B0B" w:rsidP="00D47D55">
      <w:pPr>
        <w:widowControl w:val="0"/>
        <w:numPr>
          <w:ilvl w:val="0"/>
          <w:numId w:val="21"/>
        </w:numPr>
        <w:suppressAutoHyphens/>
        <w:autoSpaceDN w:val="0"/>
        <w:spacing w:after="0" w:line="288" w:lineRule="auto"/>
        <w:ind w:left="567" w:hanging="567"/>
        <w:jc w:val="both"/>
        <w:textAlignment w:val="baseline"/>
        <w:rPr>
          <w:rFonts w:ascii="Times New Roman" w:eastAsia="SimSun, 宋体" w:hAnsi="Times New Roman" w:cs="Times New Roman"/>
          <w:kern w:val="3"/>
          <w:lang w:eastAsia="zh-CN"/>
        </w:rPr>
      </w:pPr>
      <w:r w:rsidRPr="00936403">
        <w:rPr>
          <w:rFonts w:ascii="Times New Roman" w:eastAsia="SimSun, 宋体" w:hAnsi="Times New Roman" w:cs="Times New Roman"/>
          <w:kern w:val="3"/>
          <w:lang w:eastAsia="zh-CN"/>
        </w:rPr>
        <w:t xml:space="preserve">Kary umowne nie mogą przekroczyć </w:t>
      </w:r>
      <w:r w:rsidR="00C63CFF" w:rsidRPr="00936403">
        <w:rPr>
          <w:rFonts w:ascii="Times New Roman" w:eastAsia="SimSun, 宋体" w:hAnsi="Times New Roman" w:cs="Times New Roman"/>
          <w:kern w:val="3"/>
          <w:lang w:eastAsia="zh-CN"/>
        </w:rPr>
        <w:t>4</w:t>
      </w:r>
      <w:r w:rsidRPr="00936403">
        <w:rPr>
          <w:rFonts w:ascii="Times New Roman" w:eastAsia="SimSun, 宋体" w:hAnsi="Times New Roman" w:cs="Times New Roman"/>
          <w:kern w:val="3"/>
          <w:lang w:eastAsia="zh-CN"/>
        </w:rPr>
        <w:t xml:space="preserve">0% wynagrodzenia brutto </w:t>
      </w:r>
      <w:r w:rsidR="003B45E8" w:rsidRPr="00936403">
        <w:rPr>
          <w:rFonts w:ascii="Times New Roman" w:eastAsia="SimSun, 宋体" w:hAnsi="Times New Roman" w:cs="Times New Roman"/>
          <w:kern w:val="3"/>
          <w:lang w:eastAsia="zh-CN"/>
        </w:rPr>
        <w:t>dla zamówienia podstawowego</w:t>
      </w:r>
      <w:r w:rsidRPr="00936403">
        <w:rPr>
          <w:rFonts w:ascii="Times New Roman" w:eastAsia="SimSun, 宋体" w:hAnsi="Times New Roman" w:cs="Times New Roman"/>
          <w:kern w:val="3"/>
          <w:lang w:eastAsia="zh-CN"/>
        </w:rPr>
        <w:t xml:space="preserve">, </w:t>
      </w:r>
      <w:r w:rsidR="00AA357F" w:rsidRPr="00936403">
        <w:rPr>
          <w:rFonts w:ascii="Times New Roman" w:eastAsia="SimSun, 宋体" w:hAnsi="Times New Roman" w:cs="Times New Roman"/>
          <w:kern w:val="3"/>
          <w:lang w:eastAsia="zh-CN"/>
        </w:rPr>
        <w:t xml:space="preserve">wskazanego w  </w:t>
      </w:r>
      <w:r w:rsidR="001C43DA" w:rsidRPr="00936403">
        <w:rPr>
          <w:rFonts w:ascii="Times New Roman" w:eastAsia="SimSun, 宋体" w:hAnsi="Times New Roman" w:cs="Times New Roman"/>
          <w:kern w:val="3"/>
          <w:lang w:eastAsia="zh-CN"/>
        </w:rPr>
        <w:t xml:space="preserve">§ </w:t>
      </w:r>
      <w:r w:rsidR="00CE05D3" w:rsidRPr="00936403">
        <w:rPr>
          <w:rFonts w:ascii="Times New Roman" w:eastAsia="SimSun, 宋体" w:hAnsi="Times New Roman" w:cs="Times New Roman"/>
          <w:kern w:val="3"/>
          <w:lang w:eastAsia="zh-CN"/>
        </w:rPr>
        <w:t>4</w:t>
      </w:r>
      <w:r w:rsidR="00AA357F" w:rsidRPr="00936403">
        <w:rPr>
          <w:rFonts w:ascii="Times New Roman" w:eastAsia="SimSun, 宋体" w:hAnsi="Times New Roman" w:cs="Times New Roman"/>
          <w:kern w:val="3"/>
          <w:lang w:eastAsia="zh-CN"/>
        </w:rPr>
        <w:t xml:space="preserve"> ust. 2 Postanowień Umowy, </w:t>
      </w:r>
      <w:r w:rsidRPr="00936403">
        <w:rPr>
          <w:rFonts w:ascii="Times New Roman" w:eastAsia="SimSun, 宋体" w:hAnsi="Times New Roman" w:cs="Times New Roman"/>
          <w:kern w:val="3"/>
          <w:lang w:eastAsia="zh-CN"/>
        </w:rPr>
        <w:t xml:space="preserve">przy czym w przypadku, gdy suma kar umownych przekroczy </w:t>
      </w:r>
      <w:r w:rsidR="00C44B17" w:rsidRPr="00936403">
        <w:rPr>
          <w:rFonts w:ascii="Times New Roman" w:eastAsia="SimSun, 宋体" w:hAnsi="Times New Roman" w:cs="Times New Roman"/>
          <w:kern w:val="3"/>
          <w:lang w:eastAsia="zh-CN"/>
        </w:rPr>
        <w:t>2</w:t>
      </w:r>
      <w:r w:rsidRPr="00936403">
        <w:rPr>
          <w:rFonts w:ascii="Times New Roman" w:eastAsia="SimSun, 宋体" w:hAnsi="Times New Roman" w:cs="Times New Roman"/>
          <w:kern w:val="3"/>
          <w:lang w:eastAsia="zh-CN"/>
        </w:rPr>
        <w:t xml:space="preserve">0% wynagrodzenia brutto </w:t>
      </w:r>
      <w:r w:rsidR="003B45E8" w:rsidRPr="00936403">
        <w:rPr>
          <w:rFonts w:ascii="Times New Roman" w:eastAsia="SimSun, 宋体" w:hAnsi="Times New Roman" w:cs="Times New Roman"/>
          <w:kern w:val="3"/>
          <w:lang w:eastAsia="zh-CN"/>
        </w:rPr>
        <w:t>dla zamówienia podstawowego,</w:t>
      </w:r>
      <w:r w:rsidRPr="00936403">
        <w:rPr>
          <w:rFonts w:ascii="Times New Roman" w:eastAsia="SimSun, 宋体" w:hAnsi="Times New Roman" w:cs="Times New Roman"/>
          <w:kern w:val="3"/>
          <w:lang w:eastAsia="zh-CN"/>
        </w:rPr>
        <w:t xml:space="preserve"> Zamawiający zastrzega sobie prawo do odstąpienia od Umowy, </w:t>
      </w:r>
      <w:bookmarkStart w:id="15" w:name="_Hlk77755703"/>
      <w:r w:rsidR="008B7EBE" w:rsidRPr="00936403">
        <w:rPr>
          <w:rFonts w:ascii="Times New Roman" w:eastAsia="SimSun, 宋体" w:hAnsi="Times New Roman" w:cs="Times New Roman"/>
          <w:kern w:val="3"/>
          <w:lang w:eastAsia="zh-CN"/>
        </w:rPr>
        <w:t>z tym zastrzeżeniem że</w:t>
      </w:r>
      <w:r w:rsidRPr="00936403">
        <w:rPr>
          <w:rFonts w:ascii="Times New Roman" w:eastAsia="SimSun, 宋体" w:hAnsi="Times New Roman" w:cs="Times New Roman"/>
          <w:kern w:val="3"/>
          <w:lang w:eastAsia="zh-CN"/>
        </w:rPr>
        <w:t xml:space="preserve"> uprawnienie do odstąpienia od </w:t>
      </w:r>
      <w:r w:rsidR="003B45E8" w:rsidRPr="00936403">
        <w:rPr>
          <w:rFonts w:ascii="Times New Roman" w:eastAsia="SimSun, 宋体" w:hAnsi="Times New Roman" w:cs="Times New Roman"/>
          <w:kern w:val="3"/>
          <w:lang w:eastAsia="zh-CN"/>
        </w:rPr>
        <w:t>U</w:t>
      </w:r>
      <w:r w:rsidRPr="00936403">
        <w:rPr>
          <w:rFonts w:ascii="Times New Roman" w:eastAsia="SimSun, 宋体" w:hAnsi="Times New Roman" w:cs="Times New Roman"/>
          <w:kern w:val="3"/>
          <w:lang w:eastAsia="zh-CN"/>
        </w:rPr>
        <w:t xml:space="preserve">mowy może zostać wykonane </w:t>
      </w:r>
      <w:r w:rsidR="008B7EBE" w:rsidRPr="00936403">
        <w:rPr>
          <w:rFonts w:ascii="Times New Roman" w:eastAsia="SimSun, 宋体" w:hAnsi="Times New Roman" w:cs="Times New Roman"/>
          <w:kern w:val="3"/>
          <w:lang w:eastAsia="zh-CN"/>
        </w:rPr>
        <w:t xml:space="preserve">w tym przypadku </w:t>
      </w:r>
      <w:r w:rsidRPr="00936403">
        <w:rPr>
          <w:rFonts w:ascii="Times New Roman" w:eastAsia="SimSun, 宋体" w:hAnsi="Times New Roman" w:cs="Times New Roman"/>
          <w:kern w:val="3"/>
          <w:lang w:eastAsia="zh-CN"/>
        </w:rPr>
        <w:t xml:space="preserve">najpóźniej do dnia </w:t>
      </w:r>
      <w:r w:rsidR="001A091D" w:rsidRPr="00936403">
        <w:rPr>
          <w:rFonts w:ascii="Times New Roman" w:eastAsia="SimSun, 宋体" w:hAnsi="Times New Roman" w:cs="Times New Roman"/>
          <w:kern w:val="3"/>
          <w:lang w:eastAsia="zh-CN"/>
        </w:rPr>
        <w:t>31.12.202</w:t>
      </w:r>
      <w:r w:rsidR="007C4B4B" w:rsidRPr="00936403">
        <w:rPr>
          <w:rFonts w:ascii="Times New Roman" w:eastAsia="SimSun, 宋体" w:hAnsi="Times New Roman" w:cs="Times New Roman"/>
          <w:kern w:val="3"/>
          <w:lang w:eastAsia="zh-CN"/>
        </w:rPr>
        <w:t>6</w:t>
      </w:r>
      <w:r w:rsidRPr="00936403">
        <w:rPr>
          <w:rFonts w:ascii="Times New Roman" w:eastAsia="SimSun, 宋体" w:hAnsi="Times New Roman" w:cs="Times New Roman"/>
          <w:kern w:val="3"/>
          <w:lang w:eastAsia="zh-CN"/>
        </w:rPr>
        <w:t xml:space="preserve"> r. </w:t>
      </w:r>
      <w:bookmarkEnd w:id="15"/>
      <w:r w:rsidRPr="00936403">
        <w:rPr>
          <w:rFonts w:ascii="Times New Roman" w:eastAsia="SimSun, 宋体" w:hAnsi="Times New Roman" w:cs="Times New Roman"/>
          <w:kern w:val="3"/>
          <w:lang w:eastAsia="zh-CN"/>
        </w:rPr>
        <w:t xml:space="preserve"> </w:t>
      </w:r>
    </w:p>
    <w:p w14:paraId="7F42DE1A" w14:textId="4F1A1F4F" w:rsidR="006A1AC4" w:rsidRPr="00936403" w:rsidRDefault="006C5B0B" w:rsidP="00D47D55">
      <w:pPr>
        <w:pStyle w:val="Akapitzlist"/>
        <w:numPr>
          <w:ilvl w:val="0"/>
          <w:numId w:val="21"/>
        </w:numPr>
        <w:spacing w:line="288" w:lineRule="auto"/>
        <w:ind w:left="567" w:hanging="567"/>
        <w:jc w:val="both"/>
        <w:rPr>
          <w:rFonts w:ascii="Times New Roman" w:eastAsia="SimSun, 宋体" w:hAnsi="Times New Roman"/>
          <w:kern w:val="3"/>
        </w:rPr>
      </w:pPr>
      <w:r w:rsidRPr="00936403">
        <w:rPr>
          <w:rFonts w:ascii="Times New Roman" w:eastAsia="SimSun, 宋体" w:hAnsi="Times New Roman"/>
          <w:kern w:val="3"/>
        </w:rPr>
        <w:t xml:space="preserve">Strony zastrzegają sobie prawo do dochodzenia odszkodowania uzupełniającego przewyższającego zastrzeżone kary umowne do pełnej faktycznie poniesionej szkody, w tym utraconych korzyści, przy czym za szkodę powstałą po stronie Zamawiającego uważa się w szczególności różnicę w poniesionych przez Zamawiającego kosztach zakupu energii elektrycznej od nowego sprzedawcy energii wyłonionego w nowej procedurze (postępowanie o udzielenie zamówienia publicznego), w stosunku do kosztów, jakie powinny były zostać poniesione przez Zamawiającego na podstawie Umowy, gdyby Wykonawca prawidłowo wykonał/realizował Umowę. Dotyczy to całego okresu realizacji sprzedaży energii elektrycznej przez innego sprzedawcę wyłonionego w nowym postępowaniu o udzielenie zamówienia publicznego, z tym, że nie dłużej </w:t>
      </w:r>
      <w:r w:rsidR="006A1AC4" w:rsidRPr="00936403">
        <w:rPr>
          <w:rFonts w:ascii="Times New Roman" w:eastAsia="SimSun, 宋体" w:hAnsi="Times New Roman"/>
          <w:kern w:val="3"/>
        </w:rPr>
        <w:t xml:space="preserve">niż do dnia obowiązywania umowy, tj. do dnia  wskazanego w </w:t>
      </w:r>
      <w:r w:rsidR="001C43DA" w:rsidRPr="00936403">
        <w:rPr>
          <w:rFonts w:ascii="Times New Roman" w:eastAsia="SimSun, 宋体" w:hAnsi="Times New Roman"/>
          <w:kern w:val="3"/>
        </w:rPr>
        <w:t>§</w:t>
      </w:r>
      <w:r w:rsidR="00CE05D3" w:rsidRPr="00936403">
        <w:rPr>
          <w:rFonts w:ascii="Times New Roman" w:eastAsia="SimSun, 宋体" w:hAnsi="Times New Roman"/>
          <w:kern w:val="3"/>
        </w:rPr>
        <w:t xml:space="preserve"> 3</w:t>
      </w:r>
      <w:r w:rsidR="006A1AC4" w:rsidRPr="00936403">
        <w:rPr>
          <w:rFonts w:ascii="Times New Roman" w:eastAsia="SimSun, 宋体" w:hAnsi="Times New Roman"/>
          <w:kern w:val="3"/>
        </w:rPr>
        <w:t xml:space="preserve"> ust. 1 </w:t>
      </w:r>
      <w:r w:rsidR="000E43BD" w:rsidRPr="00936403">
        <w:rPr>
          <w:rFonts w:ascii="Times New Roman" w:eastAsia="SimSun, 宋体" w:hAnsi="Times New Roman"/>
          <w:kern w:val="3"/>
        </w:rPr>
        <w:t xml:space="preserve">Postanowień </w:t>
      </w:r>
      <w:r w:rsidR="006A1AC4" w:rsidRPr="00936403">
        <w:rPr>
          <w:rFonts w:ascii="Times New Roman" w:eastAsia="SimSun, 宋体" w:hAnsi="Times New Roman"/>
          <w:kern w:val="3"/>
        </w:rPr>
        <w:t xml:space="preserve">Umowy.  </w:t>
      </w:r>
    </w:p>
    <w:p w14:paraId="5AE842A9" w14:textId="4794ADB8" w:rsidR="00476DBF" w:rsidRPr="00936403" w:rsidRDefault="006C5B0B" w:rsidP="00D47D55">
      <w:pPr>
        <w:widowControl w:val="0"/>
        <w:numPr>
          <w:ilvl w:val="0"/>
          <w:numId w:val="21"/>
        </w:numPr>
        <w:suppressAutoHyphens/>
        <w:autoSpaceDN w:val="0"/>
        <w:spacing w:after="0" w:line="288" w:lineRule="auto"/>
        <w:ind w:left="567" w:hanging="567"/>
        <w:jc w:val="both"/>
        <w:textAlignment w:val="baseline"/>
        <w:rPr>
          <w:rFonts w:ascii="Times New Roman" w:eastAsia="SimSun, 宋体" w:hAnsi="Times New Roman" w:cs="Times New Roman"/>
          <w:kern w:val="3"/>
          <w:lang w:eastAsia="zh-CN"/>
        </w:rPr>
      </w:pPr>
      <w:bookmarkStart w:id="16" w:name="_Hlk77756032"/>
      <w:r w:rsidRPr="00936403">
        <w:rPr>
          <w:rFonts w:ascii="Times New Roman" w:eastAsia="SimSun, 宋体" w:hAnsi="Times New Roman" w:cs="Times New Roman"/>
          <w:kern w:val="3"/>
          <w:lang w:eastAsia="zh-CN"/>
        </w:rPr>
        <w:t xml:space="preserve">Odstąpienie od </w:t>
      </w:r>
      <w:r w:rsidR="003B45E8" w:rsidRPr="00936403">
        <w:rPr>
          <w:rFonts w:ascii="Times New Roman" w:eastAsia="SimSun, 宋体" w:hAnsi="Times New Roman" w:cs="Times New Roman"/>
          <w:kern w:val="3"/>
          <w:lang w:eastAsia="zh-CN"/>
        </w:rPr>
        <w:t>U</w:t>
      </w:r>
      <w:r w:rsidRPr="00936403">
        <w:rPr>
          <w:rFonts w:ascii="Times New Roman" w:eastAsia="SimSun, 宋体" w:hAnsi="Times New Roman" w:cs="Times New Roman"/>
          <w:kern w:val="3"/>
          <w:lang w:eastAsia="zh-CN"/>
        </w:rPr>
        <w:t>mowy nie zwalnia z obowiązku zapłaty kary umownej.</w:t>
      </w:r>
    </w:p>
    <w:p w14:paraId="681CE758" w14:textId="77777777" w:rsidR="005768D1" w:rsidRPr="00936403" w:rsidRDefault="005768D1" w:rsidP="005768D1">
      <w:pPr>
        <w:widowControl w:val="0"/>
        <w:suppressAutoHyphens/>
        <w:autoSpaceDN w:val="0"/>
        <w:spacing w:after="0" w:line="288" w:lineRule="auto"/>
        <w:ind w:left="567"/>
        <w:jc w:val="both"/>
        <w:textAlignment w:val="baseline"/>
        <w:rPr>
          <w:rFonts w:ascii="Times New Roman" w:eastAsia="SimSun, 宋体" w:hAnsi="Times New Roman" w:cs="Times New Roman"/>
          <w:kern w:val="3"/>
          <w:lang w:eastAsia="zh-CN"/>
        </w:rPr>
      </w:pPr>
    </w:p>
    <w:p w14:paraId="6F1CEC3B" w14:textId="70B03610" w:rsidR="006C5B0B" w:rsidRPr="00936403" w:rsidRDefault="00E4556F" w:rsidP="00D47D55">
      <w:pPr>
        <w:spacing w:after="0" w:line="288" w:lineRule="auto"/>
        <w:ind w:left="567" w:hanging="567"/>
        <w:contextualSpacing/>
        <w:jc w:val="both"/>
        <w:rPr>
          <w:rFonts w:ascii="Times New Roman" w:eastAsia="SimSun" w:hAnsi="Times New Roman" w:cs="Times New Roman"/>
          <w:b/>
          <w:lang w:eastAsia="zh-CN"/>
        </w:rPr>
      </w:pPr>
      <w:bookmarkStart w:id="17" w:name="_Hlk211417427"/>
      <w:bookmarkEnd w:id="14"/>
      <w:bookmarkEnd w:id="16"/>
      <w:r w:rsidRPr="00936403">
        <w:rPr>
          <w:rFonts w:ascii="Times New Roman" w:eastAsia="SimSun" w:hAnsi="Times New Roman" w:cs="Times New Roman"/>
          <w:b/>
          <w:lang w:eastAsia="zh-CN"/>
        </w:rPr>
        <w:t>§</w:t>
      </w:r>
      <w:bookmarkEnd w:id="17"/>
      <w:r w:rsidRPr="00936403">
        <w:rPr>
          <w:rFonts w:ascii="Times New Roman" w:eastAsia="SimSun" w:hAnsi="Times New Roman" w:cs="Times New Roman"/>
          <w:b/>
          <w:lang w:eastAsia="zh-CN"/>
        </w:rPr>
        <w:t xml:space="preserve"> 8 </w:t>
      </w:r>
      <w:r w:rsidR="006C5B0B" w:rsidRPr="00936403">
        <w:rPr>
          <w:rFonts w:ascii="Times New Roman" w:eastAsia="SimSun" w:hAnsi="Times New Roman" w:cs="Times New Roman"/>
          <w:b/>
          <w:lang w:eastAsia="zh-CN"/>
        </w:rPr>
        <w:t xml:space="preserve">OSOBY WYZNACZONE DO KONTAKTU. </w:t>
      </w:r>
    </w:p>
    <w:p w14:paraId="1E21732B" w14:textId="15582621" w:rsidR="006C5B0B" w:rsidRPr="00936403" w:rsidRDefault="006C5B0B" w:rsidP="00D47D55">
      <w:pPr>
        <w:pStyle w:val="Akapitzlist1"/>
        <w:numPr>
          <w:ilvl w:val="0"/>
          <w:numId w:val="22"/>
        </w:numPr>
        <w:spacing w:line="288" w:lineRule="auto"/>
        <w:ind w:left="567" w:hanging="567"/>
        <w:jc w:val="both"/>
        <w:rPr>
          <w:rFonts w:ascii="Times New Roman" w:hAnsi="Times New Roman" w:cs="Times New Roman"/>
        </w:rPr>
      </w:pPr>
      <w:r w:rsidRPr="00936403">
        <w:rPr>
          <w:rFonts w:ascii="Times New Roman" w:hAnsi="Times New Roman" w:cs="Times New Roman"/>
        </w:rPr>
        <w:t xml:space="preserve">Nadzór nad prawidłową realizacją Umowy Zamawiający powierza: </w:t>
      </w:r>
      <w:r w:rsidR="009E0AE0" w:rsidRPr="00936403">
        <w:rPr>
          <w:rFonts w:ascii="Times New Roman" w:hAnsi="Times New Roman" w:cs="Times New Roman"/>
        </w:rPr>
        <w:t>__</w:t>
      </w:r>
      <w:r w:rsidRPr="00936403">
        <w:rPr>
          <w:rFonts w:ascii="Times New Roman" w:hAnsi="Times New Roman" w:cs="Times New Roman"/>
        </w:rPr>
        <w:t xml:space="preserve">  tel. </w:t>
      </w:r>
      <w:r w:rsidR="009E0AE0" w:rsidRPr="00936403">
        <w:rPr>
          <w:rFonts w:ascii="Times New Roman" w:hAnsi="Times New Roman" w:cs="Times New Roman"/>
        </w:rPr>
        <w:t>_____,</w:t>
      </w:r>
      <w:r w:rsidRPr="00936403">
        <w:rPr>
          <w:rFonts w:ascii="Times New Roman" w:hAnsi="Times New Roman" w:cs="Times New Roman"/>
        </w:rPr>
        <w:t xml:space="preserve"> email: </w:t>
      </w:r>
      <w:r w:rsidR="009E0AE0" w:rsidRPr="00936403">
        <w:rPr>
          <w:rFonts w:ascii="Times New Roman" w:hAnsi="Times New Roman" w:cs="Times New Roman"/>
        </w:rPr>
        <w:t>_____</w:t>
      </w:r>
    </w:p>
    <w:p w14:paraId="044C0175" w14:textId="2A943320" w:rsidR="006C5B0B" w:rsidRPr="00936403" w:rsidRDefault="006C5B0B" w:rsidP="00D47D55">
      <w:pPr>
        <w:pStyle w:val="Akapitzlist1"/>
        <w:numPr>
          <w:ilvl w:val="0"/>
          <w:numId w:val="22"/>
        </w:numPr>
        <w:spacing w:line="288" w:lineRule="auto"/>
        <w:ind w:left="567" w:hanging="567"/>
        <w:jc w:val="both"/>
        <w:rPr>
          <w:rFonts w:ascii="Times New Roman" w:hAnsi="Times New Roman" w:cs="Times New Roman"/>
        </w:rPr>
      </w:pPr>
      <w:r w:rsidRPr="00936403">
        <w:rPr>
          <w:rFonts w:ascii="Times New Roman" w:hAnsi="Times New Roman" w:cs="Times New Roman"/>
        </w:rPr>
        <w:t>Nadzór nad prawidłową realizacją Umowy Wykonawca powierza</w:t>
      </w:r>
      <w:r w:rsidRPr="00936403">
        <w:rPr>
          <w:rFonts w:ascii="Times New Roman" w:eastAsia="Times New Roman" w:hAnsi="Times New Roman" w:cs="Times New Roman"/>
        </w:rPr>
        <w:t xml:space="preserve"> </w:t>
      </w:r>
      <w:r w:rsidR="009E0AE0" w:rsidRPr="00936403">
        <w:rPr>
          <w:rFonts w:ascii="Times New Roman" w:eastAsia="Times New Roman" w:hAnsi="Times New Roman" w:cs="Times New Roman"/>
        </w:rPr>
        <w:t>____</w:t>
      </w:r>
      <w:r w:rsidRPr="00936403">
        <w:rPr>
          <w:rFonts w:ascii="Times New Roman" w:hAnsi="Times New Roman" w:cs="Times New Roman"/>
        </w:rPr>
        <w:t xml:space="preserve"> tel. </w:t>
      </w:r>
      <w:r w:rsidR="009E0AE0" w:rsidRPr="00936403">
        <w:rPr>
          <w:rFonts w:ascii="Times New Roman" w:hAnsi="Times New Roman" w:cs="Times New Roman"/>
        </w:rPr>
        <w:t>_____</w:t>
      </w:r>
      <w:r w:rsidRPr="00936403">
        <w:rPr>
          <w:rFonts w:ascii="Times New Roman" w:hAnsi="Times New Roman" w:cs="Times New Roman"/>
        </w:rPr>
        <w:t xml:space="preserve">, email </w:t>
      </w:r>
      <w:r w:rsidR="009E0AE0" w:rsidRPr="00936403">
        <w:rPr>
          <w:rFonts w:ascii="Times New Roman" w:hAnsi="Times New Roman" w:cs="Times New Roman"/>
        </w:rPr>
        <w:t>______</w:t>
      </w:r>
    </w:p>
    <w:p w14:paraId="72E087E5" w14:textId="77777777" w:rsidR="006C5B0B" w:rsidRPr="00936403" w:rsidRDefault="006C5B0B" w:rsidP="00D47D55">
      <w:pPr>
        <w:pStyle w:val="Akapitzlist1"/>
        <w:numPr>
          <w:ilvl w:val="0"/>
          <w:numId w:val="22"/>
        </w:numPr>
        <w:spacing w:line="288" w:lineRule="auto"/>
        <w:ind w:left="567" w:hanging="567"/>
        <w:jc w:val="both"/>
        <w:rPr>
          <w:rFonts w:ascii="Times New Roman" w:hAnsi="Times New Roman" w:cs="Times New Roman"/>
        </w:rPr>
      </w:pPr>
      <w:r w:rsidRPr="00936403">
        <w:rPr>
          <w:rFonts w:ascii="Times New Roman" w:hAnsi="Times New Roman" w:cs="Times New Roman"/>
        </w:rPr>
        <w:t>Strony oświadczają, że wskazane powyżej osoby są umocowane do dokonywania czynności związanych z realizacją przedmiotu Umowy. Osoby te nie są upoważnione do dokonywania czynności, które mogłyby powodować zmiany w Umowie.</w:t>
      </w:r>
    </w:p>
    <w:p w14:paraId="2ACA4458" w14:textId="23C9FCB1" w:rsidR="006C5B0B" w:rsidRPr="00936403" w:rsidRDefault="006C5B0B" w:rsidP="00D47D55">
      <w:pPr>
        <w:pStyle w:val="Akapitzlist1"/>
        <w:numPr>
          <w:ilvl w:val="0"/>
          <w:numId w:val="22"/>
        </w:numPr>
        <w:spacing w:line="288" w:lineRule="auto"/>
        <w:ind w:left="567" w:hanging="567"/>
        <w:jc w:val="both"/>
        <w:rPr>
          <w:rFonts w:ascii="Times New Roman" w:hAnsi="Times New Roman" w:cs="Times New Roman"/>
        </w:rPr>
      </w:pPr>
      <w:r w:rsidRPr="00936403">
        <w:rPr>
          <w:rFonts w:ascii="Times New Roman" w:hAnsi="Times New Roman" w:cs="Times New Roman"/>
        </w:rPr>
        <w:t xml:space="preserve">Każdej ze Stron przysługuje uprawnienie do wskazania innej osoby odpowiedzialnej za nadzór nad realizacją Umowy poprzez przesłanie pisemnego zawiadomienia drugiej Stronie. Zmiana taka, jak również zmiana danych adresowych Stron nie będzie stanowić zmiany Umowy w rozumieniu </w:t>
      </w:r>
      <w:r w:rsidR="000E43BD" w:rsidRPr="00936403">
        <w:rPr>
          <w:rFonts w:ascii="Times New Roman" w:hAnsi="Times New Roman" w:cs="Times New Roman"/>
        </w:rPr>
        <w:t xml:space="preserve">postanowień </w:t>
      </w:r>
      <w:r w:rsidR="001C43DA" w:rsidRPr="00936403">
        <w:rPr>
          <w:rFonts w:ascii="Times New Roman" w:hAnsi="Times New Roman" w:cs="Times New Roman"/>
        </w:rPr>
        <w:t xml:space="preserve">§ </w:t>
      </w:r>
      <w:r w:rsidR="00CE05D3" w:rsidRPr="00936403">
        <w:rPr>
          <w:rFonts w:ascii="Times New Roman" w:hAnsi="Times New Roman" w:cs="Times New Roman"/>
        </w:rPr>
        <w:t>5</w:t>
      </w:r>
      <w:r w:rsidR="003C4540" w:rsidRPr="00936403">
        <w:rPr>
          <w:rFonts w:ascii="Times New Roman" w:hAnsi="Times New Roman" w:cs="Times New Roman"/>
        </w:rPr>
        <w:t xml:space="preserve"> </w:t>
      </w:r>
      <w:r w:rsidR="000E43BD" w:rsidRPr="00936403">
        <w:rPr>
          <w:rFonts w:ascii="Times New Roman" w:hAnsi="Times New Roman" w:cs="Times New Roman"/>
        </w:rPr>
        <w:t xml:space="preserve">Postanowień </w:t>
      </w:r>
      <w:r w:rsidRPr="00936403">
        <w:rPr>
          <w:rFonts w:ascii="Times New Roman" w:hAnsi="Times New Roman" w:cs="Times New Roman"/>
        </w:rPr>
        <w:t>Umowy.</w:t>
      </w:r>
    </w:p>
    <w:p w14:paraId="02D944A0" w14:textId="77777777" w:rsidR="005768D1" w:rsidRPr="00936403" w:rsidRDefault="005768D1" w:rsidP="005768D1">
      <w:pPr>
        <w:pStyle w:val="Akapitzlist1"/>
        <w:spacing w:line="288" w:lineRule="auto"/>
        <w:ind w:left="567"/>
        <w:jc w:val="both"/>
        <w:rPr>
          <w:rFonts w:ascii="Times New Roman" w:hAnsi="Times New Roman" w:cs="Times New Roman"/>
        </w:rPr>
      </w:pPr>
    </w:p>
    <w:p w14:paraId="43A0C47E" w14:textId="7AAA13C6" w:rsidR="00D17CC1" w:rsidRPr="00936403" w:rsidRDefault="00E4556F" w:rsidP="00D47D55">
      <w:pPr>
        <w:spacing w:after="0" w:line="288" w:lineRule="auto"/>
        <w:ind w:left="567" w:hanging="567"/>
        <w:contextualSpacing/>
        <w:jc w:val="both"/>
        <w:rPr>
          <w:rFonts w:ascii="Times New Roman" w:eastAsia="SimSun" w:hAnsi="Times New Roman" w:cs="Times New Roman"/>
          <w:b/>
          <w:lang w:eastAsia="zh-CN"/>
        </w:rPr>
      </w:pPr>
      <w:r w:rsidRPr="00936403">
        <w:rPr>
          <w:rFonts w:ascii="Times New Roman" w:eastAsia="SimSun" w:hAnsi="Times New Roman" w:cs="Times New Roman"/>
          <w:b/>
          <w:lang w:eastAsia="zh-CN"/>
        </w:rPr>
        <w:t>§ 9 SPÓŁDZIELNIA ENERGETYCZNA</w:t>
      </w:r>
      <w:r w:rsidR="00EA41BC" w:rsidRPr="00936403">
        <w:rPr>
          <w:rFonts w:ascii="Times New Roman" w:eastAsia="SimSun" w:hAnsi="Times New Roman" w:cs="Times New Roman"/>
          <w:b/>
          <w:lang w:eastAsia="zh-CN"/>
        </w:rPr>
        <w:t>.</w:t>
      </w:r>
    </w:p>
    <w:p w14:paraId="501E2F41" w14:textId="4C0FE5BB" w:rsidR="00387711" w:rsidRPr="00936403" w:rsidRDefault="009F3580" w:rsidP="002C4A0F">
      <w:pPr>
        <w:pStyle w:val="Akapitzlist"/>
        <w:spacing w:line="288" w:lineRule="auto"/>
        <w:ind w:left="567"/>
        <w:rPr>
          <w:rFonts w:ascii="Times New Roman" w:eastAsia="SimSun" w:hAnsi="Times New Roman"/>
        </w:rPr>
      </w:pPr>
      <w:r w:rsidRPr="00936403">
        <w:rPr>
          <w:rFonts w:ascii="Times New Roman" w:eastAsia="SimSun" w:hAnsi="Times New Roman"/>
        </w:rPr>
        <w:t>PPE ujęte w załączniku nr 1 do SWZ – opis przedmiotu zamówienia rozliczane będą w ramach działania</w:t>
      </w:r>
      <w:r w:rsidR="00EC0AF0" w:rsidRPr="00936403">
        <w:rPr>
          <w:rFonts w:ascii="Times New Roman" w:eastAsia="SimSun" w:hAnsi="Times New Roman"/>
        </w:rPr>
        <w:t xml:space="preserve"> POWIATOWEJ SPÓŁDZIELNI ENERGETYCZNEJ W RAWICZU, ul. Rynek 17, 63-900 Rawicz</w:t>
      </w:r>
      <w:r w:rsidRPr="00936403">
        <w:rPr>
          <w:rFonts w:ascii="Times New Roman" w:eastAsia="SimSun" w:hAnsi="Times New Roman"/>
        </w:rPr>
        <w:t xml:space="preserve">. Podstawą rozliczenia energii wyprodukowanej w </w:t>
      </w:r>
      <w:proofErr w:type="spellStart"/>
      <w:r w:rsidRPr="00936403">
        <w:rPr>
          <w:rFonts w:ascii="Times New Roman" w:eastAsia="SimSun" w:hAnsi="Times New Roman"/>
        </w:rPr>
        <w:t>oze</w:t>
      </w:r>
      <w:proofErr w:type="spellEnd"/>
      <w:r w:rsidRPr="00936403">
        <w:rPr>
          <w:rFonts w:ascii="Times New Roman" w:eastAsia="SimSun" w:hAnsi="Times New Roman"/>
        </w:rPr>
        <w:t xml:space="preserve"> w ramach spółdzielni są przepis</w:t>
      </w:r>
      <w:r w:rsidR="00F73801" w:rsidRPr="00936403">
        <w:rPr>
          <w:rFonts w:ascii="Times New Roman" w:eastAsia="SimSun" w:hAnsi="Times New Roman"/>
        </w:rPr>
        <w:t>y</w:t>
      </w:r>
      <w:r w:rsidRPr="00936403">
        <w:rPr>
          <w:rFonts w:ascii="Times New Roman" w:eastAsia="SimSun" w:hAnsi="Times New Roman"/>
        </w:rPr>
        <w:t xml:space="preserve"> art. 38c ustawy z dnia 20 lutego 2015 r. o odnawialnych źródłach energii.</w:t>
      </w:r>
      <w:r w:rsidR="00AF3B99" w:rsidRPr="00936403">
        <w:rPr>
          <w:rFonts w:ascii="Times New Roman" w:eastAsia="SimSun" w:hAnsi="Times New Roman"/>
        </w:rPr>
        <w:t xml:space="preserve"> W ramach działania spółdzielni mogą ulec zmianie wielkości mocy wytwórczej na PPE.</w:t>
      </w:r>
    </w:p>
    <w:p w14:paraId="6BFC03C7" w14:textId="77777777" w:rsidR="005768D1" w:rsidRPr="00936403" w:rsidRDefault="005768D1" w:rsidP="002C4A0F">
      <w:pPr>
        <w:pStyle w:val="Akapitzlist"/>
        <w:spacing w:line="288" w:lineRule="auto"/>
        <w:ind w:left="567"/>
        <w:rPr>
          <w:rFonts w:ascii="Times New Roman" w:eastAsia="SimSun" w:hAnsi="Times New Roman"/>
        </w:rPr>
      </w:pPr>
    </w:p>
    <w:p w14:paraId="32CAFFC4" w14:textId="19036F54" w:rsidR="008F3339" w:rsidRPr="00936403" w:rsidRDefault="00E4556F" w:rsidP="00D47D55">
      <w:pPr>
        <w:spacing w:after="0" w:line="288" w:lineRule="auto"/>
        <w:ind w:left="567" w:hanging="567"/>
        <w:contextualSpacing/>
        <w:jc w:val="both"/>
        <w:rPr>
          <w:rFonts w:ascii="Times New Roman" w:eastAsia="SimSun" w:hAnsi="Times New Roman" w:cs="Times New Roman"/>
          <w:b/>
          <w:lang w:eastAsia="zh-CN"/>
        </w:rPr>
      </w:pPr>
      <w:r w:rsidRPr="00936403">
        <w:rPr>
          <w:rFonts w:ascii="Times New Roman" w:eastAsia="SimSun" w:hAnsi="Times New Roman" w:cs="Times New Roman"/>
          <w:b/>
          <w:lang w:eastAsia="zh-CN"/>
        </w:rPr>
        <w:t xml:space="preserve">§ 10 </w:t>
      </w:r>
      <w:r w:rsidR="000D7890" w:rsidRPr="00936403">
        <w:rPr>
          <w:rFonts w:ascii="Times New Roman" w:eastAsia="SimSun" w:hAnsi="Times New Roman" w:cs="Times New Roman"/>
          <w:b/>
          <w:lang w:eastAsia="zh-CN"/>
        </w:rPr>
        <w:t xml:space="preserve"> </w:t>
      </w:r>
      <w:r w:rsidR="008F3339" w:rsidRPr="00936403">
        <w:rPr>
          <w:rFonts w:ascii="Times New Roman" w:eastAsia="SimSun" w:hAnsi="Times New Roman" w:cs="Times New Roman"/>
          <w:b/>
          <w:lang w:eastAsia="zh-CN"/>
        </w:rPr>
        <w:t>DANE OSOBOWE</w:t>
      </w:r>
      <w:r w:rsidR="00EA41BC" w:rsidRPr="00936403">
        <w:rPr>
          <w:rFonts w:ascii="Times New Roman" w:eastAsia="SimSun" w:hAnsi="Times New Roman" w:cs="Times New Roman"/>
          <w:b/>
          <w:lang w:eastAsia="zh-CN"/>
        </w:rPr>
        <w:t>.</w:t>
      </w:r>
    </w:p>
    <w:p w14:paraId="07E42C73" w14:textId="6BDC1B6F" w:rsidR="00E212F3" w:rsidRPr="00936403" w:rsidRDefault="008F3339" w:rsidP="00CE05D3">
      <w:pPr>
        <w:suppressAutoHyphens/>
        <w:spacing w:after="0" w:line="288" w:lineRule="auto"/>
        <w:ind w:left="567"/>
        <w:jc w:val="both"/>
        <w:rPr>
          <w:rFonts w:ascii="Times New Roman" w:eastAsia="SimSun" w:hAnsi="Times New Roman" w:cs="Times New Roman"/>
          <w:lang w:eastAsia="zh-CN"/>
        </w:rPr>
      </w:pPr>
      <w:r w:rsidRPr="00936403">
        <w:rPr>
          <w:rFonts w:ascii="Times New Roman" w:eastAsia="SimSun" w:hAnsi="Times New Roman" w:cs="Times New Roman"/>
          <w:lang w:eastAsia="zh-CN"/>
        </w:rPr>
        <w:t xml:space="preserve">Wykonawca oświadcza, że wypełnił obowiązki informacyjne przewidziane w art. 13 lub art. 14 RODO (rozporządzenia Parlamentu Europejskiego i Rady (UE) 2016/679 z dnia 27 kwietnia 2016 r. w sprawie ochrony osób fizycznych w związku z przetwarzaniem danych osobowych i w sprawie swobodnego przepływu takich danych – dalej RODO wobec osób fizycznych, od których dane osobowe bezpośrednio lub pośrednio pozyskał w celu ubiegania się o udzielenie niniejszego zamówienia publicznego oraz w związku z realizacją </w:t>
      </w:r>
      <w:r w:rsidR="003C4540" w:rsidRPr="00936403">
        <w:rPr>
          <w:rFonts w:ascii="Times New Roman" w:eastAsia="SimSun" w:hAnsi="Times New Roman" w:cs="Times New Roman"/>
          <w:lang w:eastAsia="zh-CN"/>
        </w:rPr>
        <w:t>U</w:t>
      </w:r>
      <w:r w:rsidRPr="00936403">
        <w:rPr>
          <w:rFonts w:ascii="Times New Roman" w:eastAsia="SimSun" w:hAnsi="Times New Roman" w:cs="Times New Roman"/>
          <w:lang w:eastAsia="zh-CN"/>
        </w:rPr>
        <w:t>mowy.</w:t>
      </w:r>
      <w:bookmarkEnd w:id="13"/>
    </w:p>
    <w:p w14:paraId="652C8A21" w14:textId="77777777" w:rsidR="005768D1" w:rsidRPr="00936403" w:rsidRDefault="005768D1" w:rsidP="00CE05D3">
      <w:pPr>
        <w:suppressAutoHyphens/>
        <w:spacing w:after="0" w:line="288" w:lineRule="auto"/>
        <w:ind w:left="567"/>
        <w:jc w:val="both"/>
        <w:rPr>
          <w:rFonts w:ascii="Times New Roman" w:eastAsia="SimSun" w:hAnsi="Times New Roman" w:cs="Times New Roman"/>
          <w:lang w:eastAsia="zh-CN"/>
        </w:rPr>
      </w:pPr>
    </w:p>
    <w:p w14:paraId="360E2E5E" w14:textId="0B21E060" w:rsidR="00674F7C" w:rsidRPr="00936403" w:rsidRDefault="00E4556F" w:rsidP="00D47D55">
      <w:pPr>
        <w:widowControl w:val="0"/>
        <w:suppressAutoHyphens/>
        <w:autoSpaceDN w:val="0"/>
        <w:spacing w:after="0" w:line="288" w:lineRule="auto"/>
        <w:ind w:left="567" w:hanging="567"/>
        <w:jc w:val="both"/>
        <w:textAlignment w:val="baseline"/>
        <w:rPr>
          <w:rFonts w:ascii="Times New Roman" w:eastAsia="Calibri" w:hAnsi="Times New Roman" w:cs="Times New Roman"/>
          <w:b/>
          <w:bCs/>
          <w:lang w:eastAsia="pl-PL"/>
        </w:rPr>
      </w:pPr>
      <w:r w:rsidRPr="00936403">
        <w:rPr>
          <w:rFonts w:ascii="Times New Roman" w:eastAsia="Calibri" w:hAnsi="Times New Roman" w:cs="Times New Roman"/>
          <w:b/>
          <w:bCs/>
          <w:lang w:eastAsia="pl-PL"/>
        </w:rPr>
        <w:t>§ 11</w:t>
      </w:r>
      <w:r w:rsidR="000D7890" w:rsidRPr="00936403">
        <w:rPr>
          <w:rFonts w:ascii="Times New Roman" w:eastAsia="Calibri" w:hAnsi="Times New Roman" w:cs="Times New Roman"/>
          <w:b/>
          <w:bCs/>
          <w:lang w:eastAsia="pl-PL"/>
        </w:rPr>
        <w:t xml:space="preserve">  </w:t>
      </w:r>
      <w:r w:rsidR="00674F7C" w:rsidRPr="00936403">
        <w:rPr>
          <w:rFonts w:ascii="Times New Roman" w:eastAsia="Calibri" w:hAnsi="Times New Roman" w:cs="Times New Roman"/>
          <w:b/>
          <w:bCs/>
          <w:lang w:eastAsia="pl-PL"/>
        </w:rPr>
        <w:t>PODWYKONAWSTWO</w:t>
      </w:r>
      <w:r w:rsidR="00EA41BC" w:rsidRPr="00936403">
        <w:rPr>
          <w:rFonts w:ascii="Times New Roman" w:eastAsia="Calibri" w:hAnsi="Times New Roman" w:cs="Times New Roman"/>
          <w:b/>
          <w:bCs/>
          <w:lang w:eastAsia="pl-PL"/>
        </w:rPr>
        <w:t>.</w:t>
      </w:r>
    </w:p>
    <w:p w14:paraId="23B4CC7A" w14:textId="56EF5148" w:rsidR="00674F7C" w:rsidRPr="00936403" w:rsidRDefault="00674F7C" w:rsidP="00D47D55">
      <w:pPr>
        <w:widowControl w:val="0"/>
        <w:numPr>
          <w:ilvl w:val="1"/>
          <w:numId w:val="45"/>
        </w:numPr>
        <w:suppressAutoHyphens/>
        <w:autoSpaceDN w:val="0"/>
        <w:spacing w:after="0" w:line="288" w:lineRule="auto"/>
        <w:ind w:left="567" w:hanging="567"/>
        <w:jc w:val="both"/>
        <w:textAlignment w:val="baseline"/>
        <w:rPr>
          <w:rFonts w:ascii="Times New Roman" w:eastAsia="Calibri" w:hAnsi="Times New Roman" w:cs="Times New Roman"/>
          <w:lang w:eastAsia="pl-PL"/>
        </w:rPr>
      </w:pPr>
      <w:r w:rsidRPr="00936403">
        <w:rPr>
          <w:rFonts w:ascii="Times New Roman" w:eastAsia="Calibri" w:hAnsi="Times New Roman" w:cs="Times New Roman"/>
          <w:lang w:eastAsia="pl-PL"/>
        </w:rPr>
        <w:t>Umowa zostanie wykonana bez udziału/ przy udziale* podwykonawcy/-ów.</w:t>
      </w:r>
    </w:p>
    <w:p w14:paraId="6A1527AE" w14:textId="77777777" w:rsidR="00674F7C" w:rsidRPr="00936403" w:rsidRDefault="00674F7C" w:rsidP="00D47D55">
      <w:pPr>
        <w:widowControl w:val="0"/>
        <w:numPr>
          <w:ilvl w:val="1"/>
          <w:numId w:val="45"/>
        </w:numPr>
        <w:suppressAutoHyphens/>
        <w:autoSpaceDN w:val="0"/>
        <w:spacing w:after="0" w:line="288" w:lineRule="auto"/>
        <w:ind w:left="567" w:hanging="567"/>
        <w:jc w:val="both"/>
        <w:textAlignment w:val="baseline"/>
        <w:rPr>
          <w:rFonts w:ascii="Times New Roman" w:eastAsia="Calibri" w:hAnsi="Times New Roman" w:cs="Times New Roman"/>
          <w:lang w:eastAsia="pl-PL"/>
        </w:rPr>
      </w:pPr>
      <w:r w:rsidRPr="00936403">
        <w:rPr>
          <w:rFonts w:ascii="Times New Roman" w:eastAsia="Calibri" w:hAnsi="Times New Roman" w:cs="Times New Roman"/>
          <w:lang w:eastAsia="pl-PL"/>
        </w:rPr>
        <w:t>Dane podwykonawcy/ów: __________.</w:t>
      </w:r>
    </w:p>
    <w:p w14:paraId="1B43A024" w14:textId="18C3C02E" w:rsidR="00F11A3F" w:rsidRPr="00936403" w:rsidRDefault="00F11A3F" w:rsidP="00F11A3F">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936403">
        <w:rPr>
          <w:rFonts w:ascii="Times New Roman" w:eastAsia="Calibri" w:hAnsi="Times New Roman" w:cs="Times New Roman"/>
          <w:lang w:eastAsia="pl-PL"/>
        </w:rPr>
        <w:t>3.</w:t>
      </w:r>
      <w:r w:rsidRPr="00936403">
        <w:rPr>
          <w:rFonts w:ascii="Times New Roman" w:eastAsia="Calibri" w:hAnsi="Times New Roman" w:cs="Times New Roman"/>
          <w:lang w:eastAsia="pl-PL"/>
        </w:rPr>
        <w:tab/>
        <w:t>Wykonawca może powierzyć realizację części umow</w:t>
      </w:r>
      <w:r w:rsidR="00B94CB8" w:rsidRPr="00936403">
        <w:rPr>
          <w:rFonts w:ascii="Times New Roman" w:eastAsia="Calibri" w:hAnsi="Times New Roman" w:cs="Times New Roman"/>
          <w:lang w:eastAsia="pl-PL"/>
        </w:rPr>
        <w:t>y</w:t>
      </w:r>
      <w:r w:rsidRPr="00936403">
        <w:rPr>
          <w:rFonts w:ascii="Times New Roman" w:eastAsia="Calibri" w:hAnsi="Times New Roman" w:cs="Times New Roman"/>
          <w:lang w:eastAsia="pl-PL"/>
        </w:rPr>
        <w:t xml:space="preserve"> podwykonawcy – po uprzednim uzyskaniu pisemnej zgody Zamawiającego, wyrażonej w terminie 7 dniu od daty doręczenia zamawiającemu wniosku o podwykonawstwo. </w:t>
      </w:r>
    </w:p>
    <w:p w14:paraId="0C634898" w14:textId="199445E1" w:rsidR="00F11A3F" w:rsidRPr="00936403" w:rsidRDefault="00F11A3F" w:rsidP="00F11A3F">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936403">
        <w:rPr>
          <w:rFonts w:ascii="Times New Roman" w:eastAsia="Calibri" w:hAnsi="Times New Roman" w:cs="Times New Roman"/>
          <w:lang w:eastAsia="pl-PL"/>
        </w:rPr>
        <w:t>4.</w:t>
      </w:r>
      <w:r w:rsidRPr="00936403">
        <w:rPr>
          <w:rFonts w:ascii="Times New Roman" w:eastAsia="Calibri" w:hAnsi="Times New Roman" w:cs="Times New Roman"/>
          <w:lang w:eastAsia="pl-PL"/>
        </w:rPr>
        <w:tab/>
        <w:t xml:space="preserve">Wykonawca może powierzyć wykonanie części zamówienia podwykonawcy. Za działania </w:t>
      </w:r>
      <w:r w:rsidR="00F46DC5" w:rsidRPr="00936403">
        <w:rPr>
          <w:rFonts w:ascii="Times New Roman" w:eastAsia="Calibri" w:hAnsi="Times New Roman" w:cs="Times New Roman"/>
          <w:lang w:eastAsia="pl-PL"/>
        </w:rPr>
        <w:t xml:space="preserve">i zaniechania </w:t>
      </w:r>
      <w:r w:rsidRPr="00936403">
        <w:rPr>
          <w:rFonts w:ascii="Times New Roman" w:eastAsia="Calibri" w:hAnsi="Times New Roman" w:cs="Times New Roman"/>
          <w:lang w:eastAsia="pl-PL"/>
        </w:rPr>
        <w:t>Podwykonawcy Wykonawca ponosi odpowiedzialność jak za własne</w:t>
      </w:r>
      <w:r w:rsidR="00F46DC5" w:rsidRPr="00936403">
        <w:rPr>
          <w:rFonts w:ascii="Times New Roman" w:eastAsia="Calibri" w:hAnsi="Times New Roman" w:cs="Times New Roman"/>
          <w:lang w:eastAsia="pl-PL"/>
        </w:rPr>
        <w:t xml:space="preserve"> działania i zaniechania</w:t>
      </w:r>
      <w:r w:rsidRPr="00936403">
        <w:rPr>
          <w:rFonts w:ascii="Times New Roman" w:eastAsia="Calibri" w:hAnsi="Times New Roman" w:cs="Times New Roman"/>
          <w:lang w:eastAsia="pl-PL"/>
        </w:rPr>
        <w:t>.</w:t>
      </w:r>
    </w:p>
    <w:p w14:paraId="774B4EF7" w14:textId="375961D5" w:rsidR="00F11A3F" w:rsidRPr="00936403" w:rsidRDefault="00F11A3F" w:rsidP="00F11A3F">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936403">
        <w:rPr>
          <w:rFonts w:ascii="Times New Roman" w:eastAsia="Calibri" w:hAnsi="Times New Roman" w:cs="Times New Roman"/>
          <w:lang w:eastAsia="pl-PL"/>
        </w:rPr>
        <w:t>5.</w:t>
      </w:r>
      <w:r w:rsidRPr="00936403">
        <w:rPr>
          <w:rFonts w:ascii="Times New Roman" w:eastAsia="Calibri" w:hAnsi="Times New Roman" w:cs="Times New Roman"/>
          <w:lang w:eastAsia="pl-PL"/>
        </w:rPr>
        <w:tab/>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w:t>
      </w:r>
      <w:r w:rsidR="00983EDF" w:rsidRPr="00936403">
        <w:rPr>
          <w:rFonts w:ascii="Times New Roman" w:eastAsia="Calibri" w:hAnsi="Times New Roman" w:cs="Times New Roman"/>
          <w:lang w:eastAsia="pl-PL"/>
        </w:rPr>
        <w:t>Z</w:t>
      </w:r>
      <w:r w:rsidRPr="00936403">
        <w:rPr>
          <w:rFonts w:ascii="Times New Roman" w:eastAsia="Calibri" w:hAnsi="Times New Roman" w:cs="Times New Roman"/>
          <w:lang w:eastAsia="pl-PL"/>
        </w:rPr>
        <w:t xml:space="preserve">amawiającym a </w:t>
      </w:r>
      <w:r w:rsidR="00983EDF" w:rsidRPr="00936403">
        <w:rPr>
          <w:rFonts w:ascii="Times New Roman" w:eastAsia="Calibri" w:hAnsi="Times New Roman" w:cs="Times New Roman"/>
          <w:lang w:eastAsia="pl-PL"/>
        </w:rPr>
        <w:t>W</w:t>
      </w:r>
      <w:r w:rsidRPr="00936403">
        <w:rPr>
          <w:rFonts w:ascii="Times New Roman" w:eastAsia="Calibri" w:hAnsi="Times New Roman" w:cs="Times New Roman"/>
          <w:lang w:eastAsia="pl-PL"/>
        </w:rPr>
        <w:t xml:space="preserve">ykonawcą. </w:t>
      </w:r>
    </w:p>
    <w:p w14:paraId="65FD3E9C" w14:textId="77777777" w:rsidR="00F11A3F" w:rsidRPr="00936403" w:rsidRDefault="00F11A3F" w:rsidP="00F11A3F">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936403">
        <w:rPr>
          <w:rFonts w:ascii="Times New Roman" w:eastAsia="Calibri" w:hAnsi="Times New Roman" w:cs="Times New Roman"/>
          <w:lang w:eastAsia="pl-PL"/>
        </w:rPr>
        <w:t>6.</w:t>
      </w:r>
      <w:r w:rsidRPr="00936403">
        <w:rPr>
          <w:rFonts w:ascii="Times New Roman" w:eastAsia="Calibri" w:hAnsi="Times New Roman" w:cs="Times New Roman"/>
          <w:lang w:eastAsia="pl-PL"/>
        </w:rPr>
        <w:tab/>
        <w:t>W przypadku powierzenia przez Wykonawcę realizacji usług Podwykonawcy wynagrodzenie należne Wykonawcy będzie płatne po przedłożeniu oświadczenia Podwykonawcy o wypłacie przez Wykonawcę należnego mu wynagrodzenia.</w:t>
      </w:r>
    </w:p>
    <w:p w14:paraId="7DB43507" w14:textId="11758F0A" w:rsidR="00674F7C" w:rsidRPr="00936403" w:rsidRDefault="00674F7C" w:rsidP="00F11A3F">
      <w:pPr>
        <w:autoSpaceDE w:val="0"/>
        <w:autoSpaceDN w:val="0"/>
        <w:adjustRightInd w:val="0"/>
        <w:spacing w:after="0" w:line="288" w:lineRule="auto"/>
        <w:ind w:left="567" w:hanging="567"/>
        <w:jc w:val="both"/>
        <w:rPr>
          <w:rFonts w:ascii="Times New Roman" w:eastAsia="Calibri" w:hAnsi="Times New Roman" w:cs="Times New Roman"/>
          <w:lang w:eastAsia="pl-PL"/>
        </w:rPr>
      </w:pPr>
      <w:r w:rsidRPr="00936403">
        <w:rPr>
          <w:rFonts w:ascii="Times New Roman" w:eastAsia="Calibri" w:hAnsi="Times New Roman" w:cs="Times New Roman"/>
          <w:lang w:eastAsia="pl-PL"/>
        </w:rPr>
        <w:t>*niepotrzebne skreślić</w:t>
      </w:r>
    </w:p>
    <w:p w14:paraId="623A0F27" w14:textId="77777777" w:rsidR="005768D1" w:rsidRPr="00936403" w:rsidRDefault="005768D1" w:rsidP="00F11A3F">
      <w:pPr>
        <w:autoSpaceDE w:val="0"/>
        <w:autoSpaceDN w:val="0"/>
        <w:adjustRightInd w:val="0"/>
        <w:spacing w:after="0" w:line="288" w:lineRule="auto"/>
        <w:ind w:left="567" w:hanging="567"/>
        <w:jc w:val="both"/>
        <w:rPr>
          <w:rFonts w:ascii="Times New Roman" w:eastAsia="Calibri" w:hAnsi="Times New Roman" w:cs="Times New Roman"/>
          <w:lang w:eastAsia="pl-PL"/>
        </w:rPr>
      </w:pPr>
    </w:p>
    <w:p w14:paraId="478AA2A3" w14:textId="6F3D3850" w:rsidR="008F3339" w:rsidRPr="00936403" w:rsidRDefault="00E4556F" w:rsidP="00D47D55">
      <w:pPr>
        <w:suppressAutoHyphens/>
        <w:autoSpaceDE w:val="0"/>
        <w:spacing w:after="0" w:line="288" w:lineRule="auto"/>
        <w:ind w:left="567" w:hanging="567"/>
        <w:jc w:val="both"/>
        <w:rPr>
          <w:rFonts w:ascii="Times New Roman" w:eastAsia="SimSun" w:hAnsi="Times New Roman" w:cs="Times New Roman"/>
          <w:b/>
          <w:bCs/>
          <w:lang w:eastAsia="zh-CN"/>
        </w:rPr>
      </w:pPr>
      <w:r w:rsidRPr="00936403">
        <w:rPr>
          <w:rFonts w:ascii="Times New Roman" w:hAnsi="Times New Roman" w:cs="Times New Roman"/>
          <w:b/>
          <w:bCs/>
        </w:rPr>
        <w:t>§ 1</w:t>
      </w:r>
      <w:r w:rsidRPr="00936403">
        <w:rPr>
          <w:rFonts w:ascii="Times New Roman" w:hAnsi="Times New Roman" w:cs="Times New Roman"/>
          <w:b/>
        </w:rPr>
        <w:t xml:space="preserve">2 </w:t>
      </w:r>
      <w:r w:rsidR="008F3339" w:rsidRPr="00936403">
        <w:rPr>
          <w:rFonts w:ascii="Times New Roman" w:eastAsia="SimSun" w:hAnsi="Times New Roman" w:cs="Times New Roman"/>
          <w:b/>
          <w:bCs/>
          <w:lang w:eastAsia="zh-CN"/>
        </w:rPr>
        <w:t>POSTANOWIENIA KOŃCOWE</w:t>
      </w:r>
      <w:r w:rsidR="00EA41BC" w:rsidRPr="00936403">
        <w:rPr>
          <w:rFonts w:ascii="Times New Roman" w:eastAsia="SimSun" w:hAnsi="Times New Roman" w:cs="Times New Roman"/>
          <w:b/>
          <w:bCs/>
          <w:lang w:eastAsia="zh-CN"/>
        </w:rPr>
        <w:t>.</w:t>
      </w:r>
    </w:p>
    <w:p w14:paraId="2C8E2567" w14:textId="621D04E8" w:rsidR="008F3339" w:rsidRPr="00936403" w:rsidRDefault="008F3339" w:rsidP="00D47D55">
      <w:pPr>
        <w:numPr>
          <w:ilvl w:val="0"/>
          <w:numId w:val="42"/>
        </w:numPr>
        <w:suppressAutoHyphens/>
        <w:autoSpaceDE w:val="0"/>
        <w:spacing w:after="0" w:line="288" w:lineRule="auto"/>
        <w:ind w:left="567" w:hanging="567"/>
        <w:jc w:val="both"/>
        <w:rPr>
          <w:rFonts w:ascii="Times New Roman" w:eastAsia="SimSun" w:hAnsi="Times New Roman" w:cs="Times New Roman"/>
          <w:lang w:eastAsia="zh-CN"/>
        </w:rPr>
      </w:pPr>
      <w:r w:rsidRPr="00936403">
        <w:rPr>
          <w:rFonts w:ascii="Times New Roman" w:eastAsia="SimSun" w:hAnsi="Times New Roman" w:cs="Times New Roman"/>
          <w:lang w:eastAsia="zh-CN"/>
        </w:rPr>
        <w:t>Specyfikacja</w:t>
      </w:r>
      <w:r w:rsidR="00711701" w:rsidRPr="00936403">
        <w:rPr>
          <w:rFonts w:ascii="Times New Roman" w:eastAsia="SimSun" w:hAnsi="Times New Roman" w:cs="Times New Roman"/>
          <w:lang w:eastAsia="zh-CN"/>
        </w:rPr>
        <w:t xml:space="preserve"> </w:t>
      </w:r>
      <w:r w:rsidRPr="00936403">
        <w:rPr>
          <w:rFonts w:ascii="Times New Roman" w:eastAsia="SimSun" w:hAnsi="Times New Roman" w:cs="Times New Roman"/>
          <w:lang w:eastAsia="zh-CN"/>
        </w:rPr>
        <w:t>Warunków Zamówienia (</w:t>
      </w:r>
      <w:r w:rsidR="006C5B0B" w:rsidRPr="00936403">
        <w:rPr>
          <w:rFonts w:ascii="Times New Roman" w:eastAsia="SimSun" w:hAnsi="Times New Roman" w:cs="Times New Roman"/>
          <w:lang w:eastAsia="zh-CN"/>
        </w:rPr>
        <w:t>S</w:t>
      </w:r>
      <w:r w:rsidRPr="00936403">
        <w:rPr>
          <w:rFonts w:ascii="Times New Roman" w:eastAsia="SimSun" w:hAnsi="Times New Roman" w:cs="Times New Roman"/>
          <w:lang w:eastAsia="zh-CN"/>
        </w:rPr>
        <w:t xml:space="preserve">WZ) oraz Oferta Wykonawcy stanowią integralną część </w:t>
      </w:r>
      <w:r w:rsidR="003C4540" w:rsidRPr="00936403">
        <w:rPr>
          <w:rFonts w:ascii="Times New Roman" w:eastAsia="SimSun" w:hAnsi="Times New Roman" w:cs="Times New Roman"/>
          <w:lang w:eastAsia="zh-CN"/>
        </w:rPr>
        <w:t>U</w:t>
      </w:r>
      <w:r w:rsidRPr="00936403">
        <w:rPr>
          <w:rFonts w:ascii="Times New Roman" w:eastAsia="SimSun" w:hAnsi="Times New Roman" w:cs="Times New Roman"/>
          <w:lang w:eastAsia="zh-CN"/>
        </w:rPr>
        <w:t xml:space="preserve">mowy. </w:t>
      </w:r>
    </w:p>
    <w:p w14:paraId="643DA041" w14:textId="49CD5A3A" w:rsidR="008F3339" w:rsidRPr="00936403" w:rsidRDefault="008F3339" w:rsidP="00D47D55">
      <w:pPr>
        <w:numPr>
          <w:ilvl w:val="0"/>
          <w:numId w:val="42"/>
        </w:numPr>
        <w:suppressAutoHyphens/>
        <w:autoSpaceDE w:val="0"/>
        <w:spacing w:after="0" w:line="288" w:lineRule="auto"/>
        <w:ind w:left="567" w:hanging="567"/>
        <w:jc w:val="both"/>
        <w:rPr>
          <w:rFonts w:ascii="Times New Roman" w:eastAsia="SimSun" w:hAnsi="Times New Roman" w:cs="Times New Roman"/>
          <w:lang w:eastAsia="zh-CN"/>
        </w:rPr>
      </w:pPr>
      <w:r w:rsidRPr="00936403">
        <w:rPr>
          <w:rFonts w:ascii="Times New Roman" w:eastAsia="SimSun" w:hAnsi="Times New Roman" w:cs="Times New Roman"/>
          <w:lang w:eastAsia="zh-CN"/>
        </w:rPr>
        <w:t xml:space="preserve">W przypadku rozbieżności zapisów </w:t>
      </w:r>
      <w:r w:rsidR="006C5B0B" w:rsidRPr="00936403">
        <w:rPr>
          <w:rFonts w:ascii="Times New Roman" w:eastAsia="SimSun" w:hAnsi="Times New Roman" w:cs="Times New Roman"/>
          <w:lang w:eastAsia="zh-CN"/>
        </w:rPr>
        <w:t>SWZ</w:t>
      </w:r>
      <w:r w:rsidRPr="00936403">
        <w:rPr>
          <w:rFonts w:ascii="Times New Roman" w:eastAsia="SimSun" w:hAnsi="Times New Roman" w:cs="Times New Roman"/>
          <w:lang w:eastAsia="zh-CN"/>
        </w:rPr>
        <w:t xml:space="preserve"> z </w:t>
      </w:r>
      <w:r w:rsidR="00D871AB" w:rsidRPr="00936403">
        <w:rPr>
          <w:rFonts w:ascii="Times New Roman" w:eastAsia="SimSun" w:hAnsi="Times New Roman" w:cs="Times New Roman"/>
          <w:lang w:eastAsia="zh-CN"/>
        </w:rPr>
        <w:t xml:space="preserve">postanowieniami </w:t>
      </w:r>
      <w:r w:rsidR="0074308B" w:rsidRPr="00936403">
        <w:rPr>
          <w:rFonts w:ascii="Times New Roman" w:eastAsia="SimSun" w:hAnsi="Times New Roman" w:cs="Times New Roman"/>
          <w:lang w:eastAsia="zh-CN"/>
        </w:rPr>
        <w:t xml:space="preserve">Umowy </w:t>
      </w:r>
      <w:r w:rsidR="006C5B0B" w:rsidRPr="00936403">
        <w:rPr>
          <w:rFonts w:ascii="Times New Roman" w:eastAsia="SimSun" w:hAnsi="Times New Roman" w:cs="Times New Roman"/>
          <w:lang w:eastAsia="zh-CN"/>
        </w:rPr>
        <w:t xml:space="preserve">oraz </w:t>
      </w:r>
      <w:r w:rsidRPr="00936403">
        <w:rPr>
          <w:rFonts w:ascii="Times New Roman" w:eastAsia="SimSun" w:hAnsi="Times New Roman" w:cs="Times New Roman"/>
          <w:lang w:eastAsia="zh-CN"/>
        </w:rPr>
        <w:t xml:space="preserve">OWU </w:t>
      </w:r>
      <w:r w:rsidR="008B65B3" w:rsidRPr="00936403">
        <w:rPr>
          <w:rFonts w:ascii="Times New Roman" w:eastAsia="SimSun" w:hAnsi="Times New Roman" w:cs="Times New Roman"/>
          <w:lang w:eastAsia="zh-CN"/>
        </w:rPr>
        <w:t xml:space="preserve">pierwszeństwo zastosowania </w:t>
      </w:r>
      <w:r w:rsidRPr="00936403">
        <w:rPr>
          <w:rFonts w:ascii="Times New Roman" w:eastAsia="SimSun" w:hAnsi="Times New Roman" w:cs="Times New Roman"/>
          <w:lang w:eastAsia="zh-CN"/>
        </w:rPr>
        <w:t xml:space="preserve">będą </w:t>
      </w:r>
      <w:r w:rsidR="008B65B3" w:rsidRPr="00936403">
        <w:rPr>
          <w:rFonts w:ascii="Times New Roman" w:eastAsia="SimSun" w:hAnsi="Times New Roman" w:cs="Times New Roman"/>
          <w:lang w:eastAsia="zh-CN"/>
        </w:rPr>
        <w:t>miały postanowienia</w:t>
      </w:r>
      <w:r w:rsidRPr="00936403">
        <w:rPr>
          <w:rFonts w:ascii="Times New Roman" w:eastAsia="SimSun" w:hAnsi="Times New Roman" w:cs="Times New Roman"/>
          <w:lang w:eastAsia="zh-CN"/>
        </w:rPr>
        <w:t xml:space="preserve"> SWZ</w:t>
      </w:r>
      <w:r w:rsidR="006C5B0B" w:rsidRPr="00936403">
        <w:rPr>
          <w:rFonts w:ascii="Times New Roman" w:eastAsia="SimSun" w:hAnsi="Times New Roman" w:cs="Times New Roman"/>
          <w:lang w:eastAsia="zh-CN"/>
        </w:rPr>
        <w:t>.</w:t>
      </w:r>
    </w:p>
    <w:p w14:paraId="4DADBFB7" w14:textId="7B0B092F" w:rsidR="006C5B0B" w:rsidRPr="00936403" w:rsidRDefault="006C5B0B" w:rsidP="00D47D55">
      <w:pPr>
        <w:numPr>
          <w:ilvl w:val="0"/>
          <w:numId w:val="42"/>
        </w:numPr>
        <w:suppressAutoHyphens/>
        <w:autoSpaceDE w:val="0"/>
        <w:spacing w:after="0" w:line="288" w:lineRule="auto"/>
        <w:ind w:left="567" w:hanging="567"/>
        <w:jc w:val="both"/>
        <w:rPr>
          <w:rFonts w:ascii="Times New Roman" w:eastAsia="SimSun" w:hAnsi="Times New Roman" w:cs="Times New Roman"/>
          <w:b/>
          <w:lang w:eastAsia="zh-CN"/>
        </w:rPr>
      </w:pPr>
      <w:r w:rsidRPr="00936403">
        <w:rPr>
          <w:rFonts w:ascii="Times New Roman" w:eastAsia="SimSun" w:hAnsi="Times New Roman" w:cs="Times New Roman"/>
          <w:lang w:eastAsia="zh-CN"/>
        </w:rPr>
        <w:t xml:space="preserve">W zakresie nieuregulowanym </w:t>
      </w:r>
      <w:r w:rsidR="003B45E8" w:rsidRPr="00936403">
        <w:rPr>
          <w:rFonts w:ascii="Times New Roman" w:eastAsia="SimSun" w:hAnsi="Times New Roman" w:cs="Times New Roman"/>
          <w:lang w:eastAsia="zh-CN"/>
        </w:rPr>
        <w:t>U</w:t>
      </w:r>
      <w:r w:rsidR="0029280C" w:rsidRPr="00936403">
        <w:rPr>
          <w:rFonts w:ascii="Times New Roman" w:eastAsia="SimSun" w:hAnsi="Times New Roman" w:cs="Times New Roman"/>
          <w:lang w:eastAsia="zh-CN"/>
        </w:rPr>
        <w:t xml:space="preserve">mową </w:t>
      </w:r>
      <w:r w:rsidRPr="00936403">
        <w:rPr>
          <w:rFonts w:ascii="Times New Roman" w:eastAsia="SimSun" w:hAnsi="Times New Roman" w:cs="Times New Roman"/>
          <w:lang w:eastAsia="zh-CN"/>
        </w:rPr>
        <w:t xml:space="preserve">zastosowanie mają przepisy </w:t>
      </w:r>
      <w:r w:rsidR="00011E4C" w:rsidRPr="00936403">
        <w:rPr>
          <w:rFonts w:ascii="Times New Roman" w:eastAsia="SimSun" w:hAnsi="Times New Roman" w:cs="Times New Roman"/>
          <w:lang w:eastAsia="zh-CN"/>
        </w:rPr>
        <w:t xml:space="preserve">ustawy </w:t>
      </w:r>
      <w:r w:rsidRPr="00936403">
        <w:rPr>
          <w:rFonts w:ascii="Times New Roman" w:eastAsia="SimSun" w:hAnsi="Times New Roman" w:cs="Times New Roman"/>
          <w:lang w:eastAsia="zh-CN"/>
        </w:rPr>
        <w:t>P</w:t>
      </w:r>
      <w:r w:rsidR="00011E4C" w:rsidRPr="00936403">
        <w:rPr>
          <w:rFonts w:ascii="Times New Roman" w:eastAsia="SimSun" w:hAnsi="Times New Roman" w:cs="Times New Roman"/>
          <w:lang w:eastAsia="zh-CN"/>
        </w:rPr>
        <w:t>rawo zamówień publicznych (Pzp)</w:t>
      </w:r>
      <w:r w:rsidRPr="00936403">
        <w:rPr>
          <w:rFonts w:ascii="Times New Roman" w:eastAsia="SimSun" w:hAnsi="Times New Roman" w:cs="Times New Roman"/>
          <w:lang w:eastAsia="zh-CN"/>
        </w:rPr>
        <w:t xml:space="preserve"> oraz jej aktów wykonawczych, Kodeks cywilny, Prawo energetyczne oraz pozostałe akty prawe mające zastosowanie do niniejszego postępowania. </w:t>
      </w:r>
    </w:p>
    <w:p w14:paraId="60ED8C22" w14:textId="73164313" w:rsidR="008F3339" w:rsidRPr="00936403" w:rsidRDefault="008F3339" w:rsidP="00D47D55">
      <w:pPr>
        <w:numPr>
          <w:ilvl w:val="0"/>
          <w:numId w:val="42"/>
        </w:numPr>
        <w:suppressAutoHyphens/>
        <w:autoSpaceDE w:val="0"/>
        <w:spacing w:after="0" w:line="288" w:lineRule="auto"/>
        <w:ind w:left="567" w:hanging="567"/>
        <w:jc w:val="both"/>
        <w:rPr>
          <w:rFonts w:ascii="Times New Roman" w:eastAsia="SimSun" w:hAnsi="Times New Roman" w:cs="Times New Roman"/>
          <w:b/>
          <w:lang w:eastAsia="zh-CN"/>
        </w:rPr>
      </w:pPr>
      <w:r w:rsidRPr="00936403">
        <w:rPr>
          <w:rFonts w:ascii="Times New Roman" w:eastAsia="SimSun" w:hAnsi="Times New Roman" w:cs="Times New Roman"/>
          <w:lang w:eastAsia="zh-CN"/>
        </w:rPr>
        <w:t xml:space="preserve">Wszelkie spory powstałe w trakcie realizacji Umowy rozstrzygał będzie Sąd powszechny właściwy miejscowo dla siedziby Zamawiającego. </w:t>
      </w:r>
    </w:p>
    <w:p w14:paraId="3CF88B2B" w14:textId="77777777" w:rsidR="005D6101" w:rsidRPr="00936403" w:rsidRDefault="005D6101" w:rsidP="00D47D55">
      <w:pPr>
        <w:suppressAutoHyphens/>
        <w:autoSpaceDE w:val="0"/>
        <w:spacing w:after="0" w:line="288" w:lineRule="auto"/>
        <w:ind w:left="567" w:hanging="567"/>
        <w:jc w:val="both"/>
        <w:rPr>
          <w:rFonts w:ascii="Times New Roman" w:eastAsia="SimSun" w:hAnsi="Times New Roman" w:cs="Times New Roman"/>
          <w:lang w:eastAsia="zh-CN"/>
        </w:rPr>
      </w:pPr>
    </w:p>
    <w:p w14:paraId="5ADEAB82" w14:textId="540EEBE5" w:rsidR="008F3339" w:rsidRPr="00936403" w:rsidRDefault="008F3339" w:rsidP="00D47D55">
      <w:pPr>
        <w:suppressAutoHyphens/>
        <w:autoSpaceDE w:val="0"/>
        <w:spacing w:after="0" w:line="288" w:lineRule="auto"/>
        <w:ind w:left="567" w:hanging="567"/>
        <w:jc w:val="both"/>
        <w:rPr>
          <w:rFonts w:ascii="Times New Roman" w:hAnsi="Times New Roman" w:cs="Times New Roman"/>
        </w:rPr>
      </w:pPr>
      <w:r w:rsidRPr="00936403">
        <w:rPr>
          <w:rFonts w:ascii="Times New Roman" w:eastAsia="SimSun" w:hAnsi="Times New Roman" w:cs="Times New Roman"/>
          <w:lang w:eastAsia="zh-CN"/>
        </w:rPr>
        <w:t xml:space="preserve">Załącznik nr </w:t>
      </w:r>
      <w:r w:rsidR="00316414" w:rsidRPr="00936403">
        <w:rPr>
          <w:rFonts w:ascii="Times New Roman" w:eastAsia="SimSun" w:hAnsi="Times New Roman" w:cs="Times New Roman"/>
          <w:lang w:eastAsia="zh-CN"/>
        </w:rPr>
        <w:t xml:space="preserve">1 </w:t>
      </w:r>
      <w:r w:rsidRPr="00936403">
        <w:rPr>
          <w:rFonts w:ascii="Times New Roman" w:eastAsia="SimSun" w:hAnsi="Times New Roman" w:cs="Times New Roman"/>
          <w:lang w:eastAsia="zh-CN"/>
        </w:rPr>
        <w:t xml:space="preserve">do Umowy – wykaz </w:t>
      </w:r>
      <w:r w:rsidR="00D871AB" w:rsidRPr="00936403">
        <w:rPr>
          <w:rFonts w:ascii="Times New Roman" w:eastAsia="SimSun" w:hAnsi="Times New Roman" w:cs="Times New Roman"/>
          <w:lang w:eastAsia="zh-CN"/>
        </w:rPr>
        <w:t>PPE</w:t>
      </w:r>
    </w:p>
    <w:sectPr w:rsidR="008F3339" w:rsidRPr="0093640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E59B5" w14:textId="77777777" w:rsidR="00C654DB" w:rsidRDefault="00C654DB" w:rsidP="00476DBF">
      <w:pPr>
        <w:spacing w:after="0" w:line="240" w:lineRule="auto"/>
      </w:pPr>
      <w:r>
        <w:separator/>
      </w:r>
    </w:p>
  </w:endnote>
  <w:endnote w:type="continuationSeparator" w:id="0">
    <w:p w14:paraId="2C575BF5" w14:textId="77777777" w:rsidR="00C654DB" w:rsidRDefault="00C654DB" w:rsidP="0047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NewRoman">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Sun, 宋体">
    <w:altName w:val="SimSun"/>
    <w:charset w:val="00"/>
    <w:family w:val="auto"/>
    <w:pitch w:val="variable"/>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Optima">
    <w:altName w:val="Times New Roman"/>
    <w:panose1 w:val="020B0502050508020304"/>
    <w:charset w:val="00"/>
    <w:family w:val="swiss"/>
    <w:pitch w:val="variable"/>
    <w:sig w:usb0="00000003" w:usb1="00000000" w:usb2="00000000" w:usb3="00000000" w:csb0="00000001" w:csb1="00000000"/>
  </w:font>
  <w:font w:name="Candara">
    <w:panose1 w:val="020E0502030303020204"/>
    <w:charset w:val="EE"/>
    <w:family w:val="swiss"/>
    <w:pitch w:val="variable"/>
    <w:sig w:usb0="A00002EF" w:usb1="4000A44B" w:usb2="00000000" w:usb3="00000000" w:csb0="0000019F" w:csb1="00000000"/>
  </w:font>
  <w:font w:name="Cambria">
    <w:panose1 w:val="02040503050406030204"/>
    <w:charset w:val="EE"/>
    <w:family w:val="roman"/>
    <w:pitch w:val="variable"/>
    <w:sig w:usb0="E00006FF" w:usb1="420024FF" w:usb2="02000000"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heme="majorEastAsia" w:hAnsi="Times New Roman"/>
        <w:sz w:val="20"/>
        <w:szCs w:val="20"/>
      </w:rPr>
      <w:id w:val="-125247205"/>
      <w:docPartObj>
        <w:docPartGallery w:val="Page Numbers (Bottom of Page)"/>
        <w:docPartUnique/>
      </w:docPartObj>
    </w:sdtPr>
    <w:sdtEndPr/>
    <w:sdtContent>
      <w:p w14:paraId="63884CC5" w14:textId="01898945" w:rsidR="00062AB2" w:rsidRPr="00936403" w:rsidRDefault="00062AB2">
        <w:pPr>
          <w:pStyle w:val="Stopka"/>
          <w:jc w:val="right"/>
          <w:rPr>
            <w:rFonts w:ascii="Times New Roman" w:eastAsiaTheme="majorEastAsia" w:hAnsi="Times New Roman"/>
            <w:sz w:val="20"/>
            <w:szCs w:val="20"/>
          </w:rPr>
        </w:pPr>
        <w:r w:rsidRPr="00936403">
          <w:rPr>
            <w:rFonts w:ascii="Times New Roman" w:eastAsiaTheme="majorEastAsia" w:hAnsi="Times New Roman"/>
            <w:sz w:val="20"/>
            <w:szCs w:val="20"/>
          </w:rPr>
          <w:t xml:space="preserve">str. </w:t>
        </w:r>
        <w:r w:rsidRPr="00936403">
          <w:rPr>
            <w:rFonts w:ascii="Times New Roman" w:eastAsiaTheme="minorEastAsia" w:hAnsi="Times New Roman"/>
            <w:sz w:val="20"/>
            <w:szCs w:val="20"/>
          </w:rPr>
          <w:fldChar w:fldCharType="begin"/>
        </w:r>
        <w:r w:rsidRPr="00936403">
          <w:rPr>
            <w:rFonts w:ascii="Times New Roman" w:hAnsi="Times New Roman"/>
            <w:sz w:val="20"/>
            <w:szCs w:val="20"/>
          </w:rPr>
          <w:instrText>PAGE    \* MERGEFORMAT</w:instrText>
        </w:r>
        <w:r w:rsidRPr="00936403">
          <w:rPr>
            <w:rFonts w:ascii="Times New Roman" w:eastAsiaTheme="minorEastAsia" w:hAnsi="Times New Roman"/>
            <w:sz w:val="20"/>
            <w:szCs w:val="20"/>
          </w:rPr>
          <w:fldChar w:fldCharType="separate"/>
        </w:r>
        <w:r w:rsidRPr="00936403">
          <w:rPr>
            <w:rFonts w:ascii="Times New Roman" w:eastAsiaTheme="majorEastAsia" w:hAnsi="Times New Roman"/>
            <w:sz w:val="20"/>
            <w:szCs w:val="20"/>
          </w:rPr>
          <w:t>2</w:t>
        </w:r>
        <w:r w:rsidRPr="00936403">
          <w:rPr>
            <w:rFonts w:ascii="Times New Roman" w:eastAsiaTheme="majorEastAsia" w:hAnsi="Times New Roman"/>
            <w:sz w:val="20"/>
            <w:szCs w:val="20"/>
          </w:rPr>
          <w:fldChar w:fldCharType="end"/>
        </w:r>
      </w:p>
    </w:sdtContent>
  </w:sdt>
  <w:p w14:paraId="31260FC3" w14:textId="77777777" w:rsidR="002B6C84" w:rsidRDefault="002B6C8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37F5C" w14:textId="77777777" w:rsidR="00C654DB" w:rsidRDefault="00C654DB" w:rsidP="00476DBF">
      <w:pPr>
        <w:spacing w:after="0" w:line="240" w:lineRule="auto"/>
      </w:pPr>
      <w:r>
        <w:separator/>
      </w:r>
    </w:p>
  </w:footnote>
  <w:footnote w:type="continuationSeparator" w:id="0">
    <w:p w14:paraId="39FA18B3" w14:textId="77777777" w:rsidR="00C654DB" w:rsidRDefault="00C654DB" w:rsidP="00476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7E622" w14:textId="7F0FF339" w:rsidR="00F60C8A" w:rsidRPr="00502651" w:rsidRDefault="00502651" w:rsidP="00502651">
    <w:pPr>
      <w:pStyle w:val="Nagwek"/>
      <w:jc w:val="center"/>
      <w:rPr>
        <w:rFonts w:ascii="Times New Roman" w:hAnsi="Times New Roman"/>
        <w:bCs/>
        <w:sz w:val="18"/>
        <w:szCs w:val="18"/>
      </w:rPr>
    </w:pPr>
    <w:r w:rsidRPr="00502651">
      <w:rPr>
        <w:rFonts w:ascii="Times New Roman" w:hAnsi="Times New Roman"/>
        <w:bCs/>
        <w:sz w:val="18"/>
        <w:szCs w:val="18"/>
      </w:rPr>
      <w:t>„Kompleksowa dostawa energii elektrycznej wraz z usługą dystrybucji dla potrzeb Powiatu Rawickiego i jednostek organizacyjnych, rozliczanych w ramach spółdzielni energetycznej na okres od 01.01.2026 r. do 31.12.2026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55BDFE"/>
    <w:multiLevelType w:val="hybridMultilevel"/>
    <w:tmpl w:val="3E8250BA"/>
    <w:lvl w:ilvl="0" w:tplc="FFFFFFFF">
      <w:start w:val="1"/>
      <w:numFmt w:val="decimal"/>
      <w:lvlText w:val="%1"/>
      <w:lvlJc w:val="left"/>
    </w:lvl>
    <w:lvl w:ilvl="1" w:tplc="4B5EDC1C">
      <w:start w:val="1"/>
      <w:numFmt w:val="decimal"/>
      <w:lvlText w:val="%2."/>
      <w:lvlJc w:val="left"/>
      <w:rPr>
        <w:rFonts w:asciiTheme="minorHAnsi" w:eastAsiaTheme="minorHAnsi" w:hAnsiTheme="minorHAnsi" w:cstheme="minorBidi"/>
      </w:rPr>
    </w:lvl>
    <w:lvl w:ilvl="2" w:tplc="FFFFFFFF">
      <w:start w:val="1"/>
      <w:numFmt w:val="lowerLetter"/>
      <w:lvlText w:val="."/>
      <w:lvlJc w:val="left"/>
    </w:lvl>
    <w:lvl w:ilvl="3" w:tplc="FFFFFFFF">
      <w:start w:val="1"/>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styleLink w:val="WW8Num1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4"/>
    <w:multiLevelType w:val="multilevel"/>
    <w:tmpl w:val="DDDA8DF2"/>
    <w:name w:val="WW8Num4"/>
    <w:styleLink w:val="WW8Num251"/>
    <w:lvl w:ilvl="0">
      <w:start w:val="3"/>
      <w:numFmt w:val="decimal"/>
      <w:lvlText w:val="%1."/>
      <w:lvlJc w:val="left"/>
      <w:pPr>
        <w:tabs>
          <w:tab w:val="num" w:pos="0"/>
        </w:tabs>
        <w:ind w:left="540" w:hanging="540"/>
      </w:pPr>
      <w:rPr>
        <w:rFonts w:hint="default"/>
      </w:rPr>
    </w:lvl>
    <w:lvl w:ilvl="1">
      <w:start w:val="1"/>
      <w:numFmt w:val="decimal"/>
      <w:lvlText w:val="%1.%2."/>
      <w:lvlJc w:val="left"/>
      <w:pPr>
        <w:tabs>
          <w:tab w:val="num" w:pos="0"/>
        </w:tabs>
        <w:ind w:left="900" w:hanging="540"/>
      </w:pPr>
      <w:rPr>
        <w:rFonts w:ascii="Times New Roman" w:hAnsi="Times New Roman" w:cs="Times New Roman" w:hint="default"/>
        <w:b/>
        <w:bCs/>
        <w:color w:val="000000"/>
        <w:sz w:val="24"/>
        <w:szCs w:val="24"/>
      </w:rPr>
    </w:lvl>
    <w:lvl w:ilvl="2">
      <w:start w:val="1"/>
      <w:numFmt w:val="decimal"/>
      <w:lvlText w:val="%1.%2.%3."/>
      <w:lvlJc w:val="left"/>
      <w:pPr>
        <w:tabs>
          <w:tab w:val="num" w:pos="0"/>
        </w:tabs>
        <w:ind w:left="1440" w:hanging="720"/>
      </w:pPr>
      <w:rPr>
        <w:rFonts w:hint="default"/>
        <w:b/>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 w15:restartNumberingAfterBreak="0">
    <w:nsid w:val="00000006"/>
    <w:multiLevelType w:val="multilevel"/>
    <w:tmpl w:val="00000006"/>
    <w:name w:val="WW8Num6"/>
    <w:lvl w:ilvl="0">
      <w:start w:val="1"/>
      <w:numFmt w:val="decimal"/>
      <w:lvlText w:val="%1."/>
      <w:lvlJc w:val="left"/>
      <w:pPr>
        <w:tabs>
          <w:tab w:val="num" w:pos="0"/>
        </w:tabs>
        <w:ind w:left="360" w:hanging="360"/>
      </w:pPr>
      <w:rPr>
        <w:rFonts w:hint="default"/>
      </w:rPr>
    </w:lvl>
    <w:lvl w:ilvl="1">
      <w:start w:val="1"/>
      <w:numFmt w:val="decimal"/>
      <w:lvlText w:val="5.%2"/>
      <w:lvlJc w:val="left"/>
      <w:pPr>
        <w:tabs>
          <w:tab w:val="num" w:pos="0"/>
        </w:tabs>
        <w:ind w:left="792"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9"/>
    <w:multiLevelType w:val="multilevel"/>
    <w:tmpl w:val="00000009"/>
    <w:name w:val="WW8Num9"/>
    <w:lvl w:ilvl="0">
      <w:start w:val="2"/>
      <w:numFmt w:val="decimal"/>
      <w:lvlText w:val="%1."/>
      <w:lvlJc w:val="left"/>
      <w:pPr>
        <w:tabs>
          <w:tab w:val="num" w:pos="0"/>
        </w:tabs>
        <w:ind w:left="1637" w:hanging="360"/>
      </w:pPr>
      <w:rPr>
        <w:rFonts w:ascii="Times New Roman" w:hAnsi="Times New Roman" w:cs="Times New Roman" w:hint="default"/>
        <w:b/>
        <w:color w:val="000000"/>
      </w:rPr>
    </w:lvl>
    <w:lvl w:ilvl="1">
      <w:start w:val="2"/>
      <w:numFmt w:val="decimal"/>
      <w:lvlText w:val="%1.%2"/>
      <w:lvlJc w:val="left"/>
      <w:pPr>
        <w:tabs>
          <w:tab w:val="num" w:pos="0"/>
        </w:tabs>
        <w:ind w:left="1757" w:hanging="480"/>
      </w:pPr>
      <w:rPr>
        <w:rFonts w:hint="default"/>
      </w:rPr>
    </w:lvl>
    <w:lvl w:ilvl="2">
      <w:start w:val="1"/>
      <w:numFmt w:val="decimal"/>
      <w:lvlText w:val="%1.%2.%3"/>
      <w:lvlJc w:val="left"/>
      <w:pPr>
        <w:tabs>
          <w:tab w:val="num" w:pos="0"/>
        </w:tabs>
        <w:ind w:left="1997" w:hanging="720"/>
      </w:pPr>
      <w:rPr>
        <w:rFonts w:hint="default"/>
        <w:b/>
      </w:rPr>
    </w:lvl>
    <w:lvl w:ilvl="3">
      <w:start w:val="1"/>
      <w:numFmt w:val="decimal"/>
      <w:lvlText w:val="%1.%2.%3.%4"/>
      <w:lvlJc w:val="left"/>
      <w:pPr>
        <w:tabs>
          <w:tab w:val="num" w:pos="0"/>
        </w:tabs>
        <w:ind w:left="1997" w:hanging="720"/>
      </w:pPr>
      <w:rPr>
        <w:rFonts w:hint="default"/>
      </w:rPr>
    </w:lvl>
    <w:lvl w:ilvl="4">
      <w:start w:val="1"/>
      <w:numFmt w:val="decimal"/>
      <w:lvlText w:val="%1.%2.%3.%4.%5"/>
      <w:lvlJc w:val="left"/>
      <w:pPr>
        <w:tabs>
          <w:tab w:val="num" w:pos="0"/>
        </w:tabs>
        <w:ind w:left="2357" w:hanging="1080"/>
      </w:pPr>
      <w:rPr>
        <w:rFonts w:hint="default"/>
      </w:rPr>
    </w:lvl>
    <w:lvl w:ilvl="5">
      <w:start w:val="1"/>
      <w:numFmt w:val="decimal"/>
      <w:lvlText w:val="%1.%2.%3.%4.%5.%6"/>
      <w:lvlJc w:val="left"/>
      <w:pPr>
        <w:tabs>
          <w:tab w:val="num" w:pos="0"/>
        </w:tabs>
        <w:ind w:left="2357" w:hanging="1080"/>
      </w:pPr>
      <w:rPr>
        <w:rFonts w:hint="default"/>
      </w:rPr>
    </w:lvl>
    <w:lvl w:ilvl="6">
      <w:start w:val="1"/>
      <w:numFmt w:val="decimal"/>
      <w:lvlText w:val="%1.%2.%3.%4.%5.%6.%7"/>
      <w:lvlJc w:val="left"/>
      <w:pPr>
        <w:tabs>
          <w:tab w:val="num" w:pos="0"/>
        </w:tabs>
        <w:ind w:left="2717" w:hanging="1440"/>
      </w:pPr>
      <w:rPr>
        <w:rFonts w:hint="default"/>
      </w:rPr>
    </w:lvl>
    <w:lvl w:ilvl="7">
      <w:start w:val="1"/>
      <w:numFmt w:val="decimal"/>
      <w:lvlText w:val="%1.%2.%3.%4.%5.%6.%7.%8"/>
      <w:lvlJc w:val="left"/>
      <w:pPr>
        <w:tabs>
          <w:tab w:val="num" w:pos="0"/>
        </w:tabs>
        <w:ind w:left="2717" w:hanging="1440"/>
      </w:pPr>
      <w:rPr>
        <w:rFonts w:hint="default"/>
      </w:rPr>
    </w:lvl>
    <w:lvl w:ilvl="8">
      <w:start w:val="1"/>
      <w:numFmt w:val="decimal"/>
      <w:lvlText w:val="%1.%2.%3.%4.%5.%6.%7.%8.%9"/>
      <w:lvlJc w:val="left"/>
      <w:pPr>
        <w:tabs>
          <w:tab w:val="num" w:pos="0"/>
        </w:tabs>
        <w:ind w:left="2717" w:hanging="1440"/>
      </w:pPr>
      <w:rPr>
        <w:rFonts w:hint="default"/>
      </w:rPr>
    </w:lvl>
  </w:abstractNum>
  <w:abstractNum w:abstractNumId="5" w15:restartNumberingAfterBreak="0">
    <w:nsid w:val="0000000B"/>
    <w:multiLevelType w:val="multilevel"/>
    <w:tmpl w:val="85ACB002"/>
    <w:name w:val="WW8Num11"/>
    <w:lvl w:ilvl="0">
      <w:start w:val="1"/>
      <w:numFmt w:val="decimal"/>
      <w:lvlText w:val="%1."/>
      <w:lvlJc w:val="left"/>
      <w:pPr>
        <w:tabs>
          <w:tab w:val="num" w:pos="0"/>
        </w:tabs>
        <w:ind w:left="502" w:hanging="360"/>
      </w:pPr>
      <w:rPr>
        <w:rFonts w:ascii="Times New Roman" w:hAnsi="Times New Roman" w:cs="Times New Roman" w:hint="default"/>
        <w:b/>
        <w:sz w:val="24"/>
        <w:szCs w:val="24"/>
      </w:rPr>
    </w:lvl>
    <w:lvl w:ilvl="1">
      <w:start w:val="1"/>
      <w:numFmt w:val="decimal"/>
      <w:lvlText w:val="4.%2."/>
      <w:lvlJc w:val="left"/>
      <w:pPr>
        <w:tabs>
          <w:tab w:val="num" w:pos="0"/>
        </w:tabs>
        <w:ind w:left="792" w:hanging="432"/>
      </w:pPr>
      <w:rPr>
        <w:rFonts w:ascii="Times New Roman" w:hAnsi="Times New Roman" w:cs="Times New Roman" w:hint="default"/>
        <w:b/>
        <w:sz w:val="24"/>
        <w:szCs w:val="22"/>
      </w:rPr>
    </w:lvl>
    <w:lvl w:ilvl="2">
      <w:start w:val="1"/>
      <w:numFmt w:val="decimal"/>
      <w:lvlText w:val="4.%2.%3."/>
      <w:lvlJc w:val="left"/>
      <w:pPr>
        <w:tabs>
          <w:tab w:val="num" w:pos="415"/>
        </w:tabs>
        <w:ind w:left="1639" w:hanging="504"/>
      </w:pPr>
      <w:rPr>
        <w:rFonts w:ascii="Times New Roman" w:hAnsi="Times New Roman" w:cs="Times New Roman" w:hint="default"/>
        <w:b/>
        <w:sz w:val="24"/>
        <w:szCs w:val="22"/>
      </w:rPr>
    </w:lvl>
    <w:lvl w:ilvl="3">
      <w:start w:val="1"/>
      <w:numFmt w:val="decimal"/>
      <w:lvlText w:val="%1.%2.%3.%4."/>
      <w:lvlJc w:val="left"/>
      <w:pPr>
        <w:tabs>
          <w:tab w:val="num" w:pos="0"/>
        </w:tabs>
        <w:ind w:left="1728" w:hanging="648"/>
      </w:pPr>
      <w:rPr>
        <w:rFonts w:ascii="Times New Roman" w:hAnsi="Times New Roman" w:cs="Times New Roman" w:hint="default"/>
        <w:b/>
        <w:sz w:val="24"/>
        <w:szCs w:val="24"/>
      </w:rPr>
    </w:lvl>
    <w:lvl w:ilvl="4">
      <w:start w:val="1"/>
      <w:numFmt w:val="decimal"/>
      <w:lvlText w:val="%1.%2.%3.%4.%5."/>
      <w:lvlJc w:val="left"/>
      <w:pPr>
        <w:tabs>
          <w:tab w:val="num" w:pos="0"/>
        </w:tabs>
        <w:ind w:left="2232" w:hanging="792"/>
      </w:pPr>
      <w:rPr>
        <w:rFonts w:ascii="Times New Roman" w:hAnsi="Times New Roman" w:cs="Times New Roman" w:hint="default"/>
        <w:b/>
        <w:sz w:val="24"/>
        <w:szCs w:val="24"/>
      </w:rPr>
    </w:lvl>
    <w:lvl w:ilvl="5">
      <w:start w:val="1"/>
      <w:numFmt w:val="decimal"/>
      <w:lvlText w:val="%1.%2.%3.%4.%5.%6."/>
      <w:lvlJc w:val="left"/>
      <w:pPr>
        <w:tabs>
          <w:tab w:val="num" w:pos="0"/>
        </w:tabs>
        <w:ind w:left="2736" w:hanging="936"/>
      </w:pPr>
      <w:rPr>
        <w:rFonts w:ascii="Times New Roman" w:hAnsi="Times New Roman" w:cs="Times New Roman" w:hint="default"/>
        <w:b/>
        <w:sz w:val="24"/>
        <w:szCs w:val="24"/>
      </w:rPr>
    </w:lvl>
    <w:lvl w:ilvl="6">
      <w:start w:val="1"/>
      <w:numFmt w:val="decimal"/>
      <w:lvlText w:val="%1.%2.%3.%4.%5.%6.%7."/>
      <w:lvlJc w:val="left"/>
      <w:pPr>
        <w:tabs>
          <w:tab w:val="num" w:pos="0"/>
        </w:tabs>
        <w:ind w:left="3240" w:hanging="1080"/>
      </w:pPr>
      <w:rPr>
        <w:rFonts w:ascii="Times New Roman" w:hAnsi="Times New Roman" w:cs="Times New Roman" w:hint="default"/>
        <w:b/>
        <w:sz w:val="24"/>
        <w:szCs w:val="24"/>
      </w:rPr>
    </w:lvl>
    <w:lvl w:ilvl="7">
      <w:start w:val="1"/>
      <w:numFmt w:val="decimal"/>
      <w:lvlText w:val="%1.%2.%3.%4.%5.%6.%7.%8."/>
      <w:lvlJc w:val="left"/>
      <w:pPr>
        <w:tabs>
          <w:tab w:val="num" w:pos="0"/>
        </w:tabs>
        <w:ind w:left="3744" w:hanging="1224"/>
      </w:pPr>
      <w:rPr>
        <w:rFonts w:ascii="Times New Roman" w:hAnsi="Times New Roman" w:cs="Times New Roman" w:hint="default"/>
        <w:b/>
        <w:sz w:val="24"/>
        <w:szCs w:val="24"/>
      </w:rPr>
    </w:lvl>
    <w:lvl w:ilvl="8">
      <w:start w:val="1"/>
      <w:numFmt w:val="decimal"/>
      <w:lvlText w:val="%1.%2.%3.%4.%5.%6.%7.%8.%9."/>
      <w:lvlJc w:val="left"/>
      <w:pPr>
        <w:tabs>
          <w:tab w:val="num" w:pos="0"/>
        </w:tabs>
        <w:ind w:left="4320" w:hanging="1440"/>
      </w:pPr>
      <w:rPr>
        <w:rFonts w:ascii="Times New Roman" w:hAnsi="Times New Roman" w:cs="Times New Roman" w:hint="default"/>
        <w:b/>
        <w:sz w:val="24"/>
        <w:szCs w:val="24"/>
      </w:rPr>
    </w:lvl>
  </w:abstractNum>
  <w:abstractNum w:abstractNumId="6" w15:restartNumberingAfterBreak="0">
    <w:nsid w:val="0000000C"/>
    <w:multiLevelType w:val="multilevel"/>
    <w:tmpl w:val="0000000C"/>
    <w:name w:val="WW8Num12"/>
    <w:lvl w:ilvl="0">
      <w:start w:val="5"/>
      <w:numFmt w:val="decimal"/>
      <w:lvlText w:val="%1."/>
      <w:lvlJc w:val="left"/>
      <w:pPr>
        <w:tabs>
          <w:tab w:val="num" w:pos="0"/>
        </w:tabs>
        <w:ind w:left="645" w:hanging="645"/>
      </w:pPr>
      <w:rPr>
        <w:rFonts w:ascii="Times New Roman" w:hAnsi="Times New Roman" w:cs="Times New Roman" w:hint="default"/>
        <w:b/>
        <w:sz w:val="22"/>
        <w:szCs w:val="22"/>
      </w:rPr>
    </w:lvl>
    <w:lvl w:ilvl="1">
      <w:start w:val="10"/>
      <w:numFmt w:val="decimal"/>
      <w:lvlText w:val="%1.%2."/>
      <w:lvlJc w:val="left"/>
      <w:pPr>
        <w:tabs>
          <w:tab w:val="num" w:pos="0"/>
        </w:tabs>
        <w:ind w:left="1108" w:hanging="645"/>
      </w:pPr>
      <w:rPr>
        <w:rFonts w:ascii="Times New Roman" w:hAnsi="Times New Roman" w:cs="Times New Roman" w:hint="default"/>
        <w:b/>
        <w:sz w:val="22"/>
        <w:szCs w:val="22"/>
      </w:rPr>
    </w:lvl>
    <w:lvl w:ilvl="2">
      <w:start w:val="1"/>
      <w:numFmt w:val="decimal"/>
      <w:lvlText w:val="%1.%2.%3."/>
      <w:lvlJc w:val="left"/>
      <w:pPr>
        <w:tabs>
          <w:tab w:val="num" w:pos="0"/>
        </w:tabs>
        <w:ind w:left="1430" w:hanging="720"/>
      </w:pPr>
      <w:rPr>
        <w:rFonts w:hint="default"/>
        <w:b/>
        <w:color w:val="000000"/>
      </w:rPr>
    </w:lvl>
    <w:lvl w:ilvl="3">
      <w:start w:val="1"/>
      <w:numFmt w:val="decimal"/>
      <w:lvlText w:val="%1.%2.%3.%4."/>
      <w:lvlJc w:val="left"/>
      <w:pPr>
        <w:tabs>
          <w:tab w:val="num" w:pos="0"/>
        </w:tabs>
        <w:ind w:left="2109" w:hanging="720"/>
      </w:pPr>
      <w:rPr>
        <w:rFonts w:hint="default"/>
      </w:rPr>
    </w:lvl>
    <w:lvl w:ilvl="4">
      <w:start w:val="1"/>
      <w:numFmt w:val="decimal"/>
      <w:lvlText w:val="%1.%2.%3.%4.%5."/>
      <w:lvlJc w:val="left"/>
      <w:pPr>
        <w:tabs>
          <w:tab w:val="num" w:pos="0"/>
        </w:tabs>
        <w:ind w:left="2932" w:hanging="1080"/>
      </w:pPr>
      <w:rPr>
        <w:rFonts w:hint="default"/>
      </w:rPr>
    </w:lvl>
    <w:lvl w:ilvl="5">
      <w:start w:val="1"/>
      <w:numFmt w:val="decimal"/>
      <w:lvlText w:val="%1.%2.%3.%4.%5.%6."/>
      <w:lvlJc w:val="left"/>
      <w:pPr>
        <w:tabs>
          <w:tab w:val="num" w:pos="0"/>
        </w:tabs>
        <w:ind w:left="3395" w:hanging="1080"/>
      </w:pPr>
      <w:rPr>
        <w:rFonts w:hint="default"/>
      </w:rPr>
    </w:lvl>
    <w:lvl w:ilvl="6">
      <w:start w:val="1"/>
      <w:numFmt w:val="decimal"/>
      <w:lvlText w:val="%1.%2.%3.%4.%5.%6.%7."/>
      <w:lvlJc w:val="left"/>
      <w:pPr>
        <w:tabs>
          <w:tab w:val="num" w:pos="0"/>
        </w:tabs>
        <w:ind w:left="4218" w:hanging="1440"/>
      </w:pPr>
      <w:rPr>
        <w:rFonts w:hint="default"/>
      </w:rPr>
    </w:lvl>
    <w:lvl w:ilvl="7">
      <w:start w:val="1"/>
      <w:numFmt w:val="decimal"/>
      <w:lvlText w:val="%1.%2.%3.%4.%5.%6.%7.%8."/>
      <w:lvlJc w:val="left"/>
      <w:pPr>
        <w:tabs>
          <w:tab w:val="num" w:pos="0"/>
        </w:tabs>
        <w:ind w:left="4681" w:hanging="1440"/>
      </w:pPr>
      <w:rPr>
        <w:rFonts w:hint="default"/>
      </w:rPr>
    </w:lvl>
    <w:lvl w:ilvl="8">
      <w:start w:val="1"/>
      <w:numFmt w:val="decimal"/>
      <w:lvlText w:val="%1.%2.%3.%4.%5.%6.%7.%8.%9."/>
      <w:lvlJc w:val="left"/>
      <w:pPr>
        <w:tabs>
          <w:tab w:val="num" w:pos="0"/>
        </w:tabs>
        <w:ind w:left="5504" w:hanging="1800"/>
      </w:pPr>
      <w:rPr>
        <w:rFonts w:hint="default"/>
      </w:rPr>
    </w:lvl>
  </w:abstractNum>
  <w:abstractNum w:abstractNumId="7" w15:restartNumberingAfterBreak="0">
    <w:nsid w:val="00000011"/>
    <w:multiLevelType w:val="multilevel"/>
    <w:tmpl w:val="00000011"/>
    <w:name w:val="WW8Num17"/>
    <w:lvl w:ilvl="0">
      <w:start w:val="1"/>
      <w:numFmt w:val="decimal"/>
      <w:lvlText w:val="%1."/>
      <w:lvlJc w:val="left"/>
      <w:pPr>
        <w:tabs>
          <w:tab w:val="num" w:pos="0"/>
        </w:tabs>
        <w:ind w:left="360" w:hanging="360"/>
      </w:pPr>
      <w:rPr>
        <w:rFonts w:hint="default"/>
        <w:b w:val="0"/>
      </w:rPr>
    </w:lvl>
    <w:lvl w:ilvl="1">
      <w:start w:val="1"/>
      <w:numFmt w:val="decimal"/>
      <w:lvlText w:val="%1.%2."/>
      <w:lvlJc w:val="left"/>
      <w:pPr>
        <w:tabs>
          <w:tab w:val="num" w:pos="-1559"/>
        </w:tabs>
        <w:ind w:left="2134"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00000013"/>
    <w:multiLevelType w:val="multilevel"/>
    <w:tmpl w:val="2D9032E2"/>
    <w:name w:val="WW8Num19"/>
    <w:lvl w:ilvl="0">
      <w:start w:val="4"/>
      <w:numFmt w:val="decimal"/>
      <w:lvlText w:val="%1.4."/>
      <w:lvlJc w:val="left"/>
      <w:pPr>
        <w:tabs>
          <w:tab w:val="num" w:pos="0"/>
        </w:tabs>
        <w:ind w:left="540" w:hanging="540"/>
      </w:pPr>
      <w:rPr>
        <w:rFonts w:ascii="Times New Roman" w:eastAsia="TimesNewRoman" w:hAnsi="Times New Roman" w:cs="Times New Roman" w:hint="default"/>
        <w:b/>
        <w:bCs/>
        <w:sz w:val="24"/>
        <w:szCs w:val="24"/>
      </w:rPr>
    </w:lvl>
    <w:lvl w:ilvl="1">
      <w:start w:val="4"/>
      <w:numFmt w:val="decimal"/>
      <w:lvlText w:val="%1.%2."/>
      <w:lvlJc w:val="left"/>
      <w:pPr>
        <w:tabs>
          <w:tab w:val="num" w:pos="0"/>
        </w:tabs>
        <w:ind w:left="1532" w:hanging="540"/>
      </w:pPr>
      <w:rPr>
        <w:rFonts w:ascii="Times New Roman" w:eastAsia="TimesNewRoman" w:hAnsi="Times New Roman" w:cs="Times New Roman" w:hint="default"/>
        <w:b/>
        <w:bCs/>
        <w:color w:val="auto"/>
        <w:sz w:val="22"/>
        <w:szCs w:val="22"/>
      </w:rPr>
    </w:lvl>
    <w:lvl w:ilvl="2">
      <w:start w:val="1"/>
      <w:numFmt w:val="decimal"/>
      <w:lvlText w:val="4.8.%3."/>
      <w:lvlJc w:val="left"/>
      <w:pPr>
        <w:tabs>
          <w:tab w:val="num" w:pos="0"/>
        </w:tabs>
        <w:ind w:left="2704" w:hanging="720"/>
      </w:pPr>
      <w:rPr>
        <w:rFonts w:ascii="Times New Roman" w:eastAsia="TimesNewRoman" w:hAnsi="Times New Roman" w:cs="Times New Roman" w:hint="default"/>
        <w:b/>
        <w:i w:val="0"/>
        <w:strike w:val="0"/>
        <w:color w:val="auto"/>
        <w:sz w:val="22"/>
        <w:szCs w:val="22"/>
      </w:rPr>
    </w:lvl>
    <w:lvl w:ilvl="3">
      <w:start w:val="1"/>
      <w:numFmt w:val="decimal"/>
      <w:lvlText w:val="%1.%2.%3.%4."/>
      <w:lvlJc w:val="left"/>
      <w:pPr>
        <w:tabs>
          <w:tab w:val="num" w:pos="0"/>
        </w:tabs>
        <w:ind w:left="3696" w:hanging="720"/>
      </w:pPr>
      <w:rPr>
        <w:rFonts w:eastAsia="TimesNewRoman" w:hint="default"/>
      </w:rPr>
    </w:lvl>
    <w:lvl w:ilvl="4">
      <w:start w:val="1"/>
      <w:numFmt w:val="decimal"/>
      <w:lvlText w:val="%1.%2.%3.%4.%5."/>
      <w:lvlJc w:val="left"/>
      <w:pPr>
        <w:tabs>
          <w:tab w:val="num" w:pos="0"/>
        </w:tabs>
        <w:ind w:left="5048" w:hanging="1080"/>
      </w:pPr>
      <w:rPr>
        <w:rFonts w:eastAsia="TimesNewRoman" w:hint="default"/>
      </w:rPr>
    </w:lvl>
    <w:lvl w:ilvl="5">
      <w:start w:val="1"/>
      <w:numFmt w:val="decimal"/>
      <w:lvlText w:val="%1.%2.%3.%4.%5.%6."/>
      <w:lvlJc w:val="left"/>
      <w:pPr>
        <w:tabs>
          <w:tab w:val="num" w:pos="0"/>
        </w:tabs>
        <w:ind w:left="6040" w:hanging="1080"/>
      </w:pPr>
      <w:rPr>
        <w:rFonts w:eastAsia="TimesNewRoman" w:hint="default"/>
      </w:rPr>
    </w:lvl>
    <w:lvl w:ilvl="6">
      <w:start w:val="1"/>
      <w:numFmt w:val="decimal"/>
      <w:lvlText w:val="%1.%2.%3.%4.%5.%6.%7."/>
      <w:lvlJc w:val="left"/>
      <w:pPr>
        <w:tabs>
          <w:tab w:val="num" w:pos="0"/>
        </w:tabs>
        <w:ind w:left="7392" w:hanging="1440"/>
      </w:pPr>
      <w:rPr>
        <w:rFonts w:eastAsia="TimesNewRoman" w:hint="default"/>
      </w:rPr>
    </w:lvl>
    <w:lvl w:ilvl="7">
      <w:start w:val="1"/>
      <w:numFmt w:val="decimal"/>
      <w:lvlText w:val="%1.%2.%3.%4.%5.%6.%7.%8."/>
      <w:lvlJc w:val="left"/>
      <w:pPr>
        <w:tabs>
          <w:tab w:val="num" w:pos="0"/>
        </w:tabs>
        <w:ind w:left="8384" w:hanging="1440"/>
      </w:pPr>
      <w:rPr>
        <w:rFonts w:eastAsia="TimesNewRoman" w:hint="default"/>
      </w:rPr>
    </w:lvl>
    <w:lvl w:ilvl="8">
      <w:start w:val="1"/>
      <w:numFmt w:val="decimal"/>
      <w:lvlText w:val="%1.%2.%3.%4.%5.%6.%7.%8.%9."/>
      <w:lvlJc w:val="left"/>
      <w:pPr>
        <w:tabs>
          <w:tab w:val="num" w:pos="0"/>
        </w:tabs>
        <w:ind w:left="9736" w:hanging="1800"/>
      </w:pPr>
      <w:rPr>
        <w:rFonts w:eastAsia="TimesNewRoman" w:hint="default"/>
      </w:rPr>
    </w:lvl>
  </w:abstractNum>
  <w:abstractNum w:abstractNumId="9" w15:restartNumberingAfterBreak="0">
    <w:nsid w:val="00000019"/>
    <w:multiLevelType w:val="multilevel"/>
    <w:tmpl w:val="00000019"/>
    <w:name w:val="WW8Num25"/>
    <w:lvl w:ilvl="0">
      <w:start w:val="1"/>
      <w:numFmt w:val="decimal"/>
      <w:lvlText w:val="%1."/>
      <w:lvlJc w:val="left"/>
      <w:pPr>
        <w:tabs>
          <w:tab w:val="num" w:pos="0"/>
        </w:tabs>
        <w:ind w:left="360" w:hanging="360"/>
      </w:pPr>
      <w:rPr>
        <w:rFonts w:hint="default"/>
      </w:rPr>
    </w:lvl>
    <w:lvl w:ilvl="1">
      <w:start w:val="1"/>
      <w:numFmt w:val="decimal"/>
      <w:lvlText w:val="3.%2"/>
      <w:lvlJc w:val="left"/>
      <w:pPr>
        <w:tabs>
          <w:tab w:val="num" w:pos="0"/>
        </w:tabs>
        <w:ind w:left="792" w:hanging="432"/>
      </w:pPr>
      <w:rPr>
        <w:rFonts w:ascii="Times New Roman" w:hAnsi="Times New Roman" w:cs="Times New Roman" w:hint="default"/>
        <w:b/>
        <w:bCs/>
      </w:rPr>
    </w:lvl>
    <w:lvl w:ilvl="2">
      <w:start w:val="1"/>
      <w:numFmt w:val="decimal"/>
      <w:lvlText w:val="3.%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0000001B"/>
    <w:multiLevelType w:val="multilevel"/>
    <w:tmpl w:val="CB66AB7C"/>
    <w:name w:val="WW8Num32"/>
    <w:styleLink w:val="Styl21"/>
    <w:lvl w:ilvl="0">
      <w:start w:val="8"/>
      <w:numFmt w:val="decimal"/>
      <w:lvlText w:val="%1."/>
      <w:lvlJc w:val="left"/>
      <w:pPr>
        <w:tabs>
          <w:tab w:val="num" w:pos="0"/>
        </w:tabs>
        <w:ind w:left="360" w:hanging="360"/>
      </w:pPr>
      <w:rPr>
        <w:rFonts w:ascii="Times New Roman" w:eastAsia="TimesNewRoman" w:hAnsi="Times New Roman" w:cs="Times New Roman" w:hint="default"/>
        <w:b/>
        <w:color w:val="000000"/>
      </w:rPr>
    </w:lvl>
    <w:lvl w:ilvl="1">
      <w:start w:val="1"/>
      <w:numFmt w:val="decimal"/>
      <w:lvlText w:val="%1.%2."/>
      <w:lvlJc w:val="left"/>
      <w:pPr>
        <w:tabs>
          <w:tab w:val="num" w:pos="-283"/>
        </w:tabs>
        <w:ind w:left="644" w:hanging="360"/>
      </w:pPr>
      <w:rPr>
        <w:rFonts w:ascii="Times New Roman" w:eastAsia="TimesNewRoman" w:hAnsi="Times New Roman" w:cs="Times New Roman" w:hint="default"/>
        <w:b/>
        <w:i w:val="0"/>
        <w:strike w:val="0"/>
        <w:color w:val="000000"/>
      </w:rPr>
    </w:lvl>
    <w:lvl w:ilvl="2">
      <w:start w:val="1"/>
      <w:numFmt w:val="decimal"/>
      <w:lvlText w:val="%1.%2.%3."/>
      <w:lvlJc w:val="left"/>
      <w:pPr>
        <w:tabs>
          <w:tab w:val="num" w:pos="0"/>
        </w:tabs>
        <w:ind w:left="1854" w:hanging="720"/>
      </w:pPr>
      <w:rPr>
        <w:rFonts w:ascii="Times New Roman" w:hAnsi="Times New Roman" w:cs="Times New Roman" w:hint="default"/>
        <w:b/>
        <w:bCs/>
        <w:i w:val="0"/>
        <w:strike w:val="0"/>
        <w:color w:val="auto"/>
        <w:sz w:val="22"/>
        <w:szCs w:val="22"/>
        <w:u w:val="none"/>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11" w15:restartNumberingAfterBreak="0">
    <w:nsid w:val="00000021"/>
    <w:multiLevelType w:val="multilevel"/>
    <w:tmpl w:val="00000021"/>
    <w:name w:val="WW8Num33"/>
    <w:lvl w:ilvl="0">
      <w:start w:val="8"/>
      <w:numFmt w:val="decimal"/>
      <w:lvlText w:val="%1."/>
      <w:lvlJc w:val="left"/>
      <w:pPr>
        <w:tabs>
          <w:tab w:val="num" w:pos="0"/>
        </w:tabs>
        <w:ind w:left="540" w:hanging="540"/>
      </w:pPr>
      <w:rPr>
        <w:rFonts w:hint="default"/>
        <w:b/>
      </w:rPr>
    </w:lvl>
    <w:lvl w:ilvl="1">
      <w:start w:val="2"/>
      <w:numFmt w:val="decimal"/>
      <w:lvlText w:val="%1.%2."/>
      <w:lvlJc w:val="left"/>
      <w:pPr>
        <w:tabs>
          <w:tab w:val="num" w:pos="0"/>
        </w:tabs>
        <w:ind w:left="753" w:hanging="540"/>
      </w:pPr>
      <w:rPr>
        <w:rFonts w:hint="default"/>
        <w:b/>
      </w:rPr>
    </w:lvl>
    <w:lvl w:ilvl="2">
      <w:start w:val="1"/>
      <w:numFmt w:val="decimal"/>
      <w:lvlText w:val="%1.%2.%3."/>
      <w:lvlJc w:val="left"/>
      <w:pPr>
        <w:tabs>
          <w:tab w:val="num" w:pos="0"/>
        </w:tabs>
        <w:ind w:left="1146" w:hanging="720"/>
      </w:pPr>
      <w:rPr>
        <w:rFonts w:hint="default"/>
        <w:b/>
      </w:rPr>
    </w:lvl>
    <w:lvl w:ilvl="3">
      <w:start w:val="1"/>
      <w:numFmt w:val="decimal"/>
      <w:lvlText w:val="%1.%2.%3.%4."/>
      <w:lvlJc w:val="left"/>
      <w:pPr>
        <w:tabs>
          <w:tab w:val="num" w:pos="0"/>
        </w:tabs>
        <w:ind w:left="1359" w:hanging="720"/>
      </w:pPr>
      <w:rPr>
        <w:rFonts w:hint="default"/>
      </w:rPr>
    </w:lvl>
    <w:lvl w:ilvl="4">
      <w:start w:val="1"/>
      <w:numFmt w:val="decimal"/>
      <w:lvlText w:val="%1.%2.%3.%4.%5."/>
      <w:lvlJc w:val="left"/>
      <w:pPr>
        <w:tabs>
          <w:tab w:val="num" w:pos="0"/>
        </w:tabs>
        <w:ind w:left="1932" w:hanging="1080"/>
      </w:pPr>
      <w:rPr>
        <w:rFonts w:hint="default"/>
      </w:rPr>
    </w:lvl>
    <w:lvl w:ilvl="5">
      <w:start w:val="1"/>
      <w:numFmt w:val="decimal"/>
      <w:lvlText w:val="%1.%2.%3.%4.%5.%6."/>
      <w:lvlJc w:val="left"/>
      <w:pPr>
        <w:tabs>
          <w:tab w:val="num" w:pos="0"/>
        </w:tabs>
        <w:ind w:left="2145" w:hanging="1080"/>
      </w:pPr>
      <w:rPr>
        <w:rFonts w:hint="default"/>
      </w:rPr>
    </w:lvl>
    <w:lvl w:ilvl="6">
      <w:start w:val="1"/>
      <w:numFmt w:val="decimal"/>
      <w:lvlText w:val="%1.%2.%3.%4.%5.%6.%7."/>
      <w:lvlJc w:val="left"/>
      <w:pPr>
        <w:tabs>
          <w:tab w:val="num" w:pos="0"/>
        </w:tabs>
        <w:ind w:left="2718" w:hanging="1440"/>
      </w:pPr>
      <w:rPr>
        <w:rFonts w:hint="default"/>
      </w:rPr>
    </w:lvl>
    <w:lvl w:ilvl="7">
      <w:start w:val="1"/>
      <w:numFmt w:val="decimal"/>
      <w:lvlText w:val="%1.%2.%3.%4.%5.%6.%7.%8."/>
      <w:lvlJc w:val="left"/>
      <w:pPr>
        <w:tabs>
          <w:tab w:val="num" w:pos="0"/>
        </w:tabs>
        <w:ind w:left="2931" w:hanging="1440"/>
      </w:pPr>
      <w:rPr>
        <w:rFonts w:hint="default"/>
      </w:rPr>
    </w:lvl>
    <w:lvl w:ilvl="8">
      <w:start w:val="1"/>
      <w:numFmt w:val="decimal"/>
      <w:lvlText w:val="%1.%2.%3.%4.%5.%6.%7.%8.%9."/>
      <w:lvlJc w:val="left"/>
      <w:pPr>
        <w:tabs>
          <w:tab w:val="num" w:pos="0"/>
        </w:tabs>
        <w:ind w:left="3504" w:hanging="1800"/>
      </w:pPr>
      <w:rPr>
        <w:rFonts w:hint="default"/>
      </w:rPr>
    </w:lvl>
  </w:abstractNum>
  <w:abstractNum w:abstractNumId="12" w15:restartNumberingAfterBreak="0">
    <w:nsid w:val="02EB1027"/>
    <w:multiLevelType w:val="hybridMultilevel"/>
    <w:tmpl w:val="D99E08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817CAD"/>
    <w:multiLevelType w:val="hybridMultilevel"/>
    <w:tmpl w:val="2F0C57DC"/>
    <w:lvl w:ilvl="0" w:tplc="72BE7606">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7767265"/>
    <w:multiLevelType w:val="multilevel"/>
    <w:tmpl w:val="AFACEBC4"/>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decimal"/>
      <w:lvlText w:val="%3)"/>
      <w:lvlJc w:val="right"/>
      <w:pPr>
        <w:ind w:left="2160" w:hanging="180"/>
      </w:pPr>
      <w:rPr>
        <w:rFonts w:ascii="Calibri Light" w:eastAsia="Calibri" w:hAnsi="Calibri Light" w:cs="Calibri Light"/>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07E7652B"/>
    <w:multiLevelType w:val="hybridMultilevel"/>
    <w:tmpl w:val="EEE8BF52"/>
    <w:lvl w:ilvl="0" w:tplc="DE90C474">
      <w:start w:val="1"/>
      <w:numFmt w:val="lowerLetter"/>
      <w:lvlText w:val="%1)"/>
      <w:lvlJc w:val="left"/>
      <w:pPr>
        <w:ind w:left="1211"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F2197E"/>
    <w:multiLevelType w:val="multilevel"/>
    <w:tmpl w:val="64520E12"/>
    <w:styleLink w:val="WW8Num22"/>
    <w:lvl w:ilvl="0">
      <w:start w:val="2"/>
      <w:numFmt w:val="decimal"/>
      <w:lvlText w:val="%1."/>
      <w:lvlJc w:val="left"/>
      <w:pPr>
        <w:ind w:left="720" w:hanging="360"/>
      </w:pPr>
      <w:rPr>
        <w:rFonts w:ascii="Times New Roman" w:eastAsia="Calibri" w:hAnsi="Times New Roman" w:cs="Times New Roman"/>
        <w:sz w:val="18"/>
        <w:szCs w:val="18"/>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0C9B5032"/>
    <w:multiLevelType w:val="hybridMultilevel"/>
    <w:tmpl w:val="743A68D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115E7536"/>
    <w:multiLevelType w:val="multilevel"/>
    <w:tmpl w:val="C726A584"/>
    <w:styleLink w:val="WW8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11E24516"/>
    <w:multiLevelType w:val="multilevel"/>
    <w:tmpl w:val="B0B246C6"/>
    <w:styleLink w:val="Styl23"/>
    <w:lvl w:ilvl="0">
      <w:start w:val="1"/>
      <w:numFmt w:val="decimal"/>
      <w:lvlText w:val="%1."/>
      <w:lvlJc w:val="left"/>
      <w:pPr>
        <w:ind w:left="720" w:hanging="360"/>
      </w:pPr>
    </w:lvl>
    <w:lvl w:ilvl="1">
      <w:start w:val="1"/>
      <w:numFmt w:val="decimal"/>
      <w:lvlText w:val="%19.%2."/>
      <w:lvlJc w:val="left"/>
      <w:pPr>
        <w:ind w:left="4690" w:hanging="720"/>
      </w:pPr>
      <w:rPr>
        <w:b/>
        <w:color w:val="000000"/>
        <w:sz w:val="22"/>
      </w:rPr>
    </w:lvl>
    <w:lvl w:ilvl="2">
      <w:start w:val="1"/>
      <w:numFmt w:val="decimal"/>
      <w:lvlText w:val="%19.%2.%3."/>
      <w:lvlJc w:val="left"/>
      <w:pPr>
        <w:ind w:left="1800" w:hanging="720"/>
      </w:pPr>
      <w:rPr>
        <w:b/>
      </w:r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20" w15:restartNumberingAfterBreak="0">
    <w:nsid w:val="12062BDE"/>
    <w:multiLevelType w:val="hybridMultilevel"/>
    <w:tmpl w:val="0E680BA2"/>
    <w:name w:val="WW8Num3023"/>
    <w:lvl w:ilvl="0" w:tplc="9E6284CE">
      <w:start w:val="3"/>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58011B7"/>
    <w:multiLevelType w:val="hybridMultilevel"/>
    <w:tmpl w:val="83002EEE"/>
    <w:lvl w:ilvl="0" w:tplc="1696CD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74C63BA"/>
    <w:multiLevelType w:val="hybridMultilevel"/>
    <w:tmpl w:val="199CB5C8"/>
    <w:lvl w:ilvl="0" w:tplc="7090A6D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1C0222C1"/>
    <w:multiLevelType w:val="multilevel"/>
    <w:tmpl w:val="30963C92"/>
    <w:lvl w:ilvl="0">
      <w:start w:val="1"/>
      <w:numFmt w:val="decimal"/>
      <w:lvlText w:val="%1."/>
      <w:lvlJc w:val="left"/>
      <w:pPr>
        <w:ind w:left="786" w:hanging="360"/>
      </w:pPr>
      <w:rPr>
        <w:rFonts w:hint="default"/>
        <w:b w:val="0"/>
        <w:bCs w:val="0"/>
        <w:sz w:val="22"/>
        <w:szCs w:val="22"/>
        <w:lang w:val="pl-PL" w:eastAsia="en-US"/>
      </w:rPr>
    </w:lvl>
    <w:lvl w:ilvl="1">
      <w:start w:val="1"/>
      <w:numFmt w:val="decimal"/>
      <w:lvlText w:val="%2."/>
      <w:lvlJc w:val="left"/>
      <w:pPr>
        <w:ind w:left="360" w:hanging="360"/>
      </w:pPr>
      <w:rPr>
        <w:b w:val="0"/>
        <w:bCs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1D586FBA"/>
    <w:multiLevelType w:val="hybridMultilevel"/>
    <w:tmpl w:val="EA16EBDE"/>
    <w:lvl w:ilvl="0" w:tplc="4D1CAD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4DD6248"/>
    <w:multiLevelType w:val="hybridMultilevel"/>
    <w:tmpl w:val="11F08822"/>
    <w:lvl w:ilvl="0" w:tplc="5E36C5F6">
      <w:start w:val="1"/>
      <w:numFmt w:val="decimal"/>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7" w15:restartNumberingAfterBreak="0">
    <w:nsid w:val="27CF798E"/>
    <w:multiLevelType w:val="hybridMultilevel"/>
    <w:tmpl w:val="5F86ED1C"/>
    <w:lvl w:ilvl="0" w:tplc="D418169A">
      <w:start w:val="2"/>
      <w:numFmt w:val="decimal"/>
      <w:lvlText w:val="%1."/>
      <w:lvlJc w:val="left"/>
      <w:pPr>
        <w:ind w:left="1429"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7E07E0F"/>
    <w:multiLevelType w:val="hybridMultilevel"/>
    <w:tmpl w:val="9CC48A66"/>
    <w:lvl w:ilvl="0" w:tplc="DBA0029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2E46618F"/>
    <w:multiLevelType w:val="hybridMultilevel"/>
    <w:tmpl w:val="3F226A94"/>
    <w:lvl w:ilvl="0" w:tplc="C2C0D65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2E69250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2040690"/>
    <w:multiLevelType w:val="hybridMultilevel"/>
    <w:tmpl w:val="EDE626EA"/>
    <w:lvl w:ilvl="0" w:tplc="54CCAC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F4291A"/>
    <w:multiLevelType w:val="hybridMultilevel"/>
    <w:tmpl w:val="1E5ABF92"/>
    <w:name w:val="WW8Num404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34" w15:restartNumberingAfterBreak="0">
    <w:nsid w:val="39F415A7"/>
    <w:multiLevelType w:val="hybridMultilevel"/>
    <w:tmpl w:val="073A83D6"/>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3828BCD4">
      <w:start w:val="1"/>
      <w:numFmt w:val="lowerLetter"/>
      <w:lvlText w:val="%4)"/>
      <w:lvlJc w:val="left"/>
      <w:pPr>
        <w:ind w:left="2880" w:hanging="360"/>
      </w:pPr>
      <w:rPr>
        <w:rFonts w:ascii="Times New Roman" w:eastAsia="SimSun" w:hAnsi="Times New Roman" w:cstheme="minorBidi"/>
      </w:rPr>
    </w:lvl>
    <w:lvl w:ilvl="4" w:tplc="FFFFFFFF">
      <w:start w:val="1"/>
      <w:numFmt w:val="lowerRoman"/>
      <w:lvlText w:val="%5."/>
      <w:lvlJc w:val="left"/>
      <w:pPr>
        <w:ind w:left="3960" w:hanging="72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F81F9B"/>
    <w:multiLevelType w:val="multilevel"/>
    <w:tmpl w:val="7F6CEE02"/>
    <w:name w:val="WW8Num40322"/>
    <w:lvl w:ilvl="0">
      <w:start w:val="22"/>
      <w:numFmt w:val="decimal"/>
      <w:lvlText w:val="%1."/>
      <w:lvlJc w:val="left"/>
      <w:pPr>
        <w:tabs>
          <w:tab w:val="num" w:pos="0"/>
        </w:tabs>
        <w:ind w:left="360" w:hanging="360"/>
      </w:pPr>
      <w:rPr>
        <w:rFonts w:ascii="Times New Roman" w:hAnsi="Times New Roman" w:cs="Times New Roman" w:hint="default"/>
        <w:b/>
        <w:bCs/>
      </w:rPr>
    </w:lvl>
    <w:lvl w:ilvl="1">
      <w:start w:val="1"/>
      <w:numFmt w:val="decimal"/>
      <w:lvlText w:val="%1.%2."/>
      <w:lvlJc w:val="left"/>
      <w:pPr>
        <w:tabs>
          <w:tab w:val="num" w:pos="0"/>
        </w:tabs>
        <w:ind w:left="928" w:hanging="360"/>
      </w:pPr>
      <w:rPr>
        <w:rFonts w:hint="default"/>
        <w:b/>
      </w:rPr>
    </w:lvl>
    <w:lvl w:ilvl="2">
      <w:start w:val="1"/>
      <w:numFmt w:val="decimal"/>
      <w:lvlText w:val="%1.%2.%3."/>
      <w:lvlJc w:val="left"/>
      <w:pPr>
        <w:tabs>
          <w:tab w:val="num" w:pos="1276"/>
        </w:tabs>
        <w:ind w:left="3698" w:hanging="720"/>
      </w:pPr>
      <w:rPr>
        <w:rFonts w:hint="default"/>
        <w:b/>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36"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421D1FE2"/>
    <w:multiLevelType w:val="multilevel"/>
    <w:tmpl w:val="0415001F"/>
    <w:styleLink w:val="Styl2"/>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9" w15:restartNumberingAfterBreak="0">
    <w:nsid w:val="43362675"/>
    <w:multiLevelType w:val="hybridMultilevel"/>
    <w:tmpl w:val="5A46AC80"/>
    <w:lvl w:ilvl="0" w:tplc="04150011">
      <w:start w:val="1"/>
      <w:numFmt w:val="decimal"/>
      <w:lvlText w:val="%1)"/>
      <w:lvlJc w:val="left"/>
      <w:pPr>
        <w:ind w:left="720" w:hanging="360"/>
      </w:pPr>
      <w:rPr>
        <w:rFonts w:hint="default"/>
        <w:b w:val="0"/>
        <w:bCs w:val="0"/>
        <w:i w:val="0"/>
        <w:iCs w:val="0"/>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66D0442"/>
    <w:multiLevelType w:val="hybridMultilevel"/>
    <w:tmpl w:val="FA0895A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4A682C64"/>
    <w:multiLevelType w:val="hybridMultilevel"/>
    <w:tmpl w:val="036EFF1C"/>
    <w:name w:val="WW8Num30233"/>
    <w:lvl w:ilvl="0" w:tplc="827A0E66">
      <w:start w:val="1"/>
      <w:numFmt w:val="ordinal"/>
      <w:lvlText w:val="19.%1"/>
      <w:lvlJc w:val="left"/>
      <w:pPr>
        <w:ind w:left="720" w:hanging="360"/>
      </w:pPr>
      <w:rPr>
        <w:rFonts w:asciiTheme="majorHAnsi" w:hAnsiTheme="majorHAnsi" w:cstheme="maj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B0A7286"/>
    <w:multiLevelType w:val="hybridMultilevel"/>
    <w:tmpl w:val="7AD26274"/>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EE60E3B"/>
    <w:multiLevelType w:val="multilevel"/>
    <w:tmpl w:val="CD98D860"/>
    <w:styleLink w:val="WW8Num8"/>
    <w:lvl w:ilvl="0">
      <w:start w:val="1"/>
      <w:numFmt w:val="decimal"/>
      <w:lvlText w:val="%1."/>
      <w:lvlJc w:val="left"/>
      <w:pPr>
        <w:ind w:left="780" w:hanging="420"/>
      </w:pPr>
      <w:rPr>
        <w:rFonts w:ascii="Times New Roman" w:hAnsi="Times New Roman" w:cs="Times New Roman"/>
        <w:bCs/>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4F983EC2"/>
    <w:multiLevelType w:val="hybridMultilevel"/>
    <w:tmpl w:val="20EED47A"/>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6" w15:restartNumberingAfterBreak="0">
    <w:nsid w:val="5D635E86"/>
    <w:multiLevelType w:val="hybridMultilevel"/>
    <w:tmpl w:val="46F21AB8"/>
    <w:lvl w:ilvl="0" w:tplc="467A1814">
      <w:start w:val="6"/>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570AA8AA">
      <w:start w:val="1"/>
      <w:numFmt w:val="decimal"/>
      <w:lvlText w:val="%3)"/>
      <w:lvlJc w:val="right"/>
      <w:rPr>
        <w:rFonts w:ascii="Times New Roman" w:eastAsia="SimSun, 宋体" w:hAnsi="Times New Roman" w:cs="Times New Roman" w:hint="default"/>
        <w:sz w:val="22"/>
        <w:szCs w:val="22"/>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03C2999"/>
    <w:multiLevelType w:val="multilevel"/>
    <w:tmpl w:val="24401BCC"/>
    <w:lvl w:ilvl="0">
      <w:start w:val="1"/>
      <w:numFmt w:val="decimal"/>
      <w:lvlText w:val="%1)"/>
      <w:lvlJc w:val="left"/>
      <w:pPr>
        <w:ind w:left="786" w:hanging="360"/>
      </w:pPr>
      <w:rPr>
        <w:rFonts w:hint="default"/>
        <w:b w:val="0"/>
        <w:bCs w:val="0"/>
        <w:sz w:val="22"/>
        <w:szCs w:val="22"/>
        <w:lang w:val="pl-PL" w:eastAsia="en-US"/>
      </w:rPr>
    </w:lvl>
    <w:lvl w:ilvl="1">
      <w:start w:val="1"/>
      <w:numFmt w:val="decimal"/>
      <w:lvlText w:val="%2."/>
      <w:lvlJc w:val="left"/>
      <w:pPr>
        <w:ind w:left="360" w:hanging="360"/>
      </w:pPr>
      <w:rPr>
        <w:b w:val="0"/>
        <w:bCs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63C84460"/>
    <w:multiLevelType w:val="multilevel"/>
    <w:tmpl w:val="3B5A3CD2"/>
    <w:styleLink w:val="WW8Num10"/>
    <w:lvl w:ilvl="0">
      <w:start w:val="1"/>
      <w:numFmt w:val="decimal"/>
      <w:lvlText w:val="%1)"/>
      <w:lvlJc w:val="left"/>
      <w:pPr>
        <w:ind w:left="720" w:hanging="360"/>
      </w:pPr>
      <w:rPr>
        <w:bCs/>
        <w:sz w:val="18"/>
        <w:szCs w:val="18"/>
      </w:rPr>
    </w:lvl>
    <w:lvl w:ilvl="1">
      <w:start w:val="1"/>
      <w:numFmt w:val="lowerLetter"/>
      <w:lvlText w:val="%2."/>
      <w:lvlJc w:val="left"/>
      <w:pPr>
        <w:ind w:left="1440" w:hanging="360"/>
      </w:pPr>
    </w:lvl>
    <w:lvl w:ilvl="2">
      <w:start w:val="1"/>
      <w:numFmt w:val="decimal"/>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9" w15:restartNumberingAfterBreak="0">
    <w:nsid w:val="67F86115"/>
    <w:multiLevelType w:val="hybridMultilevel"/>
    <w:tmpl w:val="24C03196"/>
    <w:lvl w:ilvl="0" w:tplc="7F7EA036">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0" w15:restartNumberingAfterBreak="0">
    <w:nsid w:val="681823AE"/>
    <w:multiLevelType w:val="hybridMultilevel"/>
    <w:tmpl w:val="57526C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9E41F44"/>
    <w:multiLevelType w:val="hybridMultilevel"/>
    <w:tmpl w:val="AE464560"/>
    <w:lvl w:ilvl="0" w:tplc="AE7C55B4">
      <w:start w:val="1"/>
      <w:numFmt w:val="decimal"/>
      <w:lvlText w:val="%1."/>
      <w:lvlJc w:val="left"/>
      <w:pPr>
        <w:ind w:left="502" w:hanging="360"/>
      </w:pPr>
      <w:rPr>
        <w:strike w:val="0"/>
      </w:rPr>
    </w:lvl>
    <w:lvl w:ilvl="1" w:tplc="04150019">
      <w:start w:val="1"/>
      <w:numFmt w:val="lowerLetter"/>
      <w:lvlText w:val="%2."/>
      <w:lvlJc w:val="left"/>
      <w:pPr>
        <w:ind w:left="1222" w:hanging="360"/>
      </w:pPr>
    </w:lvl>
    <w:lvl w:ilvl="2" w:tplc="04150011">
      <w:start w:val="1"/>
      <w:numFmt w:val="decimal"/>
      <w:lvlText w:val="%3)"/>
      <w:lvlJc w:val="left"/>
      <w:pPr>
        <w:ind w:left="748"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2" w15:restartNumberingAfterBreak="0">
    <w:nsid w:val="6A9401A8"/>
    <w:multiLevelType w:val="multilevel"/>
    <w:tmpl w:val="61E27DC6"/>
    <w:styleLink w:val="WW8Num27"/>
    <w:lvl w:ilvl="0">
      <w:start w:val="1"/>
      <w:numFmt w:val="decimal"/>
      <w:lvlText w:val="%1."/>
      <w:lvlJc w:val="left"/>
      <w:rPr>
        <w:rFonts w:ascii="Times New Roman" w:eastAsia="Arial Narrow" w:hAnsi="Times New Roman" w:cs="Times New Roman"/>
        <w:b w:val="0"/>
        <w:bCs w:val="0"/>
        <w:i w:val="0"/>
        <w:iCs w:val="0"/>
        <w:caps w:val="0"/>
        <w:smallCaps w:val="0"/>
        <w:strike w:val="0"/>
        <w:dstrike w:val="0"/>
        <w:color w:val="000000"/>
        <w:spacing w:val="0"/>
        <w:w w:val="100"/>
        <w:position w:val="0"/>
        <w:sz w:val="18"/>
        <w:szCs w:val="18"/>
        <w:u w:val="none"/>
        <w:vertAlign w:val="baseline"/>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6B7F3D97"/>
    <w:multiLevelType w:val="hybridMultilevel"/>
    <w:tmpl w:val="E97A7B8E"/>
    <w:styleLink w:val="Styl22"/>
    <w:lvl w:ilvl="0" w:tplc="6C48876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C1B2802"/>
    <w:multiLevelType w:val="hybridMultilevel"/>
    <w:tmpl w:val="88A8205E"/>
    <w:lvl w:ilvl="0" w:tplc="FC3AD8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15:restartNumberingAfterBreak="0">
    <w:nsid w:val="6D37306A"/>
    <w:multiLevelType w:val="hybridMultilevel"/>
    <w:tmpl w:val="55DEB864"/>
    <w:lvl w:ilvl="0" w:tplc="720250F6">
      <w:start w:val="1"/>
      <w:numFmt w:val="lowerRoman"/>
      <w:lvlText w:val="%1."/>
      <w:lvlJc w:val="left"/>
      <w:pPr>
        <w:ind w:left="1636" w:hanging="360"/>
      </w:pPr>
      <w:rPr>
        <w:rFonts w:ascii="Arial" w:eastAsia="SimSun, 宋体" w:hAnsi="Arial" w:cs="Arial"/>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6" w15:restartNumberingAfterBreak="0">
    <w:nsid w:val="705778A8"/>
    <w:multiLevelType w:val="multilevel"/>
    <w:tmpl w:val="58D437D2"/>
    <w:lvl w:ilvl="0">
      <w:start w:val="1"/>
      <w:numFmt w:val="decimal"/>
      <w:lvlText w:val="%1)"/>
      <w:lvlJc w:val="left"/>
      <w:pPr>
        <w:ind w:left="720" w:hanging="360"/>
      </w:pPr>
      <w:rPr>
        <w:bCs/>
        <w:sz w:val="18"/>
        <w:szCs w:val="18"/>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729E76A9"/>
    <w:multiLevelType w:val="multilevel"/>
    <w:tmpl w:val="11B6F278"/>
    <w:styleLink w:val="WW8Num12"/>
    <w:lvl w:ilvl="0">
      <w:start w:val="1"/>
      <w:numFmt w:val="decimal"/>
      <w:lvlText w:val="%1)"/>
      <w:lvlJc w:val="left"/>
      <w:pPr>
        <w:ind w:left="720" w:hanging="360"/>
      </w:pPr>
      <w:rPr>
        <w:bCs/>
        <w:sz w:val="18"/>
        <w:szCs w:val="18"/>
        <w:lang w:val="pl-PL"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7306028E"/>
    <w:multiLevelType w:val="hybridMultilevel"/>
    <w:tmpl w:val="5ADC2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33346CF"/>
    <w:multiLevelType w:val="hybridMultilevel"/>
    <w:tmpl w:val="DD70ADF4"/>
    <w:lvl w:ilvl="0" w:tplc="DC347614">
      <w:start w:val="1"/>
      <w:numFmt w:val="decimal"/>
      <w:lvlText w:val="%1."/>
      <w:lvlJc w:val="left"/>
      <w:pPr>
        <w:ind w:left="720" w:hanging="360"/>
      </w:pPr>
      <w:rPr>
        <w:rFonts w:hint="default"/>
        <w:b w:val="0"/>
        <w:bCs w:val="0"/>
        <w:i w:val="0"/>
        <w:iCs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61" w15:restartNumberingAfterBreak="0">
    <w:nsid w:val="77B22868"/>
    <w:multiLevelType w:val="hybridMultilevel"/>
    <w:tmpl w:val="FF027F76"/>
    <w:lvl w:ilvl="0" w:tplc="04150011">
      <w:start w:val="1"/>
      <w:numFmt w:val="decimal"/>
      <w:lvlText w:val="%1)"/>
      <w:lvlJc w:val="left"/>
      <w:pPr>
        <w:ind w:left="720" w:hanging="360"/>
      </w:pPr>
    </w:lvl>
    <w:lvl w:ilvl="1" w:tplc="BFACC248">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288250A0">
      <w:start w:val="1"/>
      <w:numFmt w:val="lowerLetter"/>
      <w:lvlText w:val="%4)"/>
      <w:lvlJc w:val="left"/>
      <w:pPr>
        <w:ind w:left="2880" w:hanging="360"/>
      </w:pPr>
      <w:rPr>
        <w:rFonts w:hint="default"/>
        <w:color w:val="auto"/>
      </w:rPr>
    </w:lvl>
    <w:lvl w:ilvl="4" w:tplc="EB8E3BB8">
      <w:start w:val="1"/>
      <w:numFmt w:val="lowerRoman"/>
      <w:lvlText w:val="%5."/>
      <w:lvlJc w:val="left"/>
      <w:pPr>
        <w:ind w:left="3960" w:hanging="720"/>
      </w:pPr>
      <w:rPr>
        <w:rFonts w:hint="default"/>
      </w:rPr>
    </w:lvl>
    <w:lvl w:ilvl="5" w:tplc="4BF68192">
      <w:start w:val="8"/>
      <w:numFmt w:val="decimal"/>
      <w:lvlText w:val="%6"/>
      <w:lvlJc w:val="left"/>
      <w:pPr>
        <w:ind w:left="4500" w:hanging="360"/>
      </w:pPr>
      <w:rPr>
        <w:rFont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7DC1603"/>
    <w:multiLevelType w:val="hybridMultilevel"/>
    <w:tmpl w:val="3E580EB0"/>
    <w:lvl w:ilvl="0" w:tplc="0415000F">
      <w:start w:val="1"/>
      <w:numFmt w:val="decimal"/>
      <w:lvlText w:val="%1."/>
      <w:lvlJc w:val="left"/>
      <w:pPr>
        <w:ind w:left="644"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9A347DA"/>
    <w:multiLevelType w:val="multilevel"/>
    <w:tmpl w:val="E646A96E"/>
    <w:styleLink w:val="WW8Num19"/>
    <w:lvl w:ilvl="0">
      <w:start w:val="1"/>
      <w:numFmt w:val="decimal"/>
      <w:lvlText w:val="%1."/>
      <w:lvlJc w:val="left"/>
      <w:pPr>
        <w:ind w:left="945" w:hanging="585"/>
      </w:pPr>
      <w:rPr>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4" w15:restartNumberingAfterBreak="0">
    <w:nsid w:val="79E510FE"/>
    <w:multiLevelType w:val="multilevel"/>
    <w:tmpl w:val="2640E630"/>
    <w:styleLink w:val="WW8Num83"/>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5" w15:restartNumberingAfterBreak="0">
    <w:nsid w:val="7A4A2A8F"/>
    <w:multiLevelType w:val="hybridMultilevel"/>
    <w:tmpl w:val="37288ADA"/>
    <w:lvl w:ilvl="0" w:tplc="5EC2B202">
      <w:start w:val="1"/>
      <w:numFmt w:val="upperRoman"/>
      <w:lvlText w:val="%1."/>
      <w:lvlJc w:val="left"/>
      <w:pPr>
        <w:ind w:left="1080" w:hanging="72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A636ECC"/>
    <w:multiLevelType w:val="hybridMultilevel"/>
    <w:tmpl w:val="895C19F2"/>
    <w:lvl w:ilvl="0" w:tplc="0415000F">
      <w:start w:val="1"/>
      <w:numFmt w:val="decimal"/>
      <w:lvlText w:val="%1."/>
      <w:lvlJc w:val="left"/>
      <w:pPr>
        <w:ind w:left="720" w:hanging="360"/>
      </w:pPr>
    </w:lvl>
    <w:lvl w:ilvl="1" w:tplc="9C2249D8">
      <w:start w:val="1"/>
      <w:numFmt w:val="decimal"/>
      <w:lvlText w:val="%2."/>
      <w:lvlJc w:val="left"/>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C2744CA"/>
    <w:multiLevelType w:val="hybridMultilevel"/>
    <w:tmpl w:val="ADCAAD6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7C523093"/>
    <w:multiLevelType w:val="multilevel"/>
    <w:tmpl w:val="7AC0A58E"/>
    <w:styleLink w:val="WW8Num82"/>
    <w:lvl w:ilvl="0">
      <w:start w:val="1"/>
      <w:numFmt w:val="decimal"/>
      <w:lvlText w:val="%1"/>
      <w:lvlJc w:val="left"/>
      <w:pPr>
        <w:ind w:left="3835" w:hanging="432"/>
      </w:pPr>
      <w:rPr>
        <w:strike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905944844">
    <w:abstractNumId w:val="1"/>
  </w:num>
  <w:num w:numId="2" w16cid:durableId="162862103">
    <w:abstractNumId w:val="2"/>
  </w:num>
  <w:num w:numId="3" w16cid:durableId="470250200">
    <w:abstractNumId w:val="10"/>
  </w:num>
  <w:num w:numId="4" w16cid:durableId="1801996887">
    <w:abstractNumId w:val="52"/>
  </w:num>
  <w:num w:numId="5" w16cid:durableId="1648704998">
    <w:abstractNumId w:val="18"/>
  </w:num>
  <w:num w:numId="6" w16cid:durableId="911045103">
    <w:abstractNumId w:val="16"/>
  </w:num>
  <w:num w:numId="7" w16cid:durableId="1989704527">
    <w:abstractNumId w:val="29"/>
  </w:num>
  <w:num w:numId="8" w16cid:durableId="1131359017">
    <w:abstractNumId w:val="19"/>
  </w:num>
  <w:num w:numId="9" w16cid:durableId="170680900">
    <w:abstractNumId w:val="53"/>
    <w:lvlOverride w:ilvl="0">
      <w:lvl w:ilvl="0" w:tplc="6C488764">
        <w:start w:val="1"/>
        <w:numFmt w:val="decimal"/>
        <w:lvlText w:val="%1)"/>
        <w:lvlJc w:val="left"/>
        <w:pPr>
          <w:ind w:left="720" w:hanging="360"/>
        </w:pPr>
        <w:rPr>
          <w:b w:val="0"/>
          <w:bCs w:val="0"/>
        </w:rPr>
      </w:lvl>
    </w:lvlOverride>
  </w:num>
  <w:num w:numId="10" w16cid:durableId="353501912">
    <w:abstractNumId w:val="61"/>
  </w:num>
  <w:num w:numId="11" w16cid:durableId="1297222131">
    <w:abstractNumId w:val="24"/>
  </w:num>
  <w:num w:numId="12" w16cid:durableId="342705536">
    <w:abstractNumId w:val="30"/>
  </w:num>
  <w:num w:numId="13" w16cid:durableId="1612280970">
    <w:abstractNumId w:val="59"/>
  </w:num>
  <w:num w:numId="14" w16cid:durableId="733703904">
    <w:abstractNumId w:val="37"/>
  </w:num>
  <w:num w:numId="15" w16cid:durableId="67579073">
    <w:abstractNumId w:val="56"/>
  </w:num>
  <w:num w:numId="16" w16cid:durableId="211045697">
    <w:abstractNumId w:val="47"/>
  </w:num>
  <w:num w:numId="17" w16cid:durableId="1414089334">
    <w:abstractNumId w:val="62"/>
  </w:num>
  <w:num w:numId="18" w16cid:durableId="1377199896">
    <w:abstractNumId w:val="58"/>
  </w:num>
  <w:num w:numId="19" w16cid:durableId="399332433">
    <w:abstractNumId w:val="17"/>
  </w:num>
  <w:num w:numId="20" w16cid:durableId="316888392">
    <w:abstractNumId w:val="67"/>
  </w:num>
  <w:num w:numId="21" w16cid:durableId="466439953">
    <w:abstractNumId w:val="51"/>
  </w:num>
  <w:num w:numId="22" w16cid:durableId="529995522">
    <w:abstractNumId w:val="63"/>
    <w:lvlOverride w:ilvl="0">
      <w:lvl w:ilvl="0">
        <w:start w:val="1"/>
        <w:numFmt w:val="decimal"/>
        <w:lvlText w:val="%1."/>
        <w:lvlJc w:val="left"/>
        <w:pPr>
          <w:ind w:left="945" w:hanging="585"/>
        </w:pPr>
        <w:rPr>
          <w:sz w:val="22"/>
          <w:szCs w:val="22"/>
        </w:rPr>
      </w:lvl>
    </w:lvlOverride>
  </w:num>
  <w:num w:numId="23" w16cid:durableId="314577789">
    <w:abstractNumId w:val="43"/>
  </w:num>
  <w:num w:numId="24" w16cid:durableId="1370716270">
    <w:abstractNumId w:val="48"/>
  </w:num>
  <w:num w:numId="25" w16cid:durableId="631401445">
    <w:abstractNumId w:val="57"/>
  </w:num>
  <w:num w:numId="26" w16cid:durableId="383526577">
    <w:abstractNumId w:val="68"/>
  </w:num>
  <w:num w:numId="27" w16cid:durableId="893589377">
    <w:abstractNumId w:val="12"/>
  </w:num>
  <w:num w:numId="28" w16cid:durableId="155845252">
    <w:abstractNumId w:val="26"/>
  </w:num>
  <w:num w:numId="29" w16cid:durableId="1190952260">
    <w:abstractNumId w:val="64"/>
  </w:num>
  <w:num w:numId="30" w16cid:durableId="2079815285">
    <w:abstractNumId w:val="36"/>
  </w:num>
  <w:num w:numId="31" w16cid:durableId="1806309665">
    <w:abstractNumId w:val="49"/>
  </w:num>
  <w:num w:numId="32" w16cid:durableId="937059347">
    <w:abstractNumId w:val="15"/>
  </w:num>
  <w:num w:numId="33" w16cid:durableId="888372531">
    <w:abstractNumId w:val="63"/>
  </w:num>
  <w:num w:numId="34" w16cid:durableId="126052882">
    <w:abstractNumId w:val="55"/>
  </w:num>
  <w:num w:numId="35" w16cid:durableId="2140759949">
    <w:abstractNumId w:val="34"/>
  </w:num>
  <w:num w:numId="36" w16cid:durableId="1244338884">
    <w:abstractNumId w:val="45"/>
    <w:lvlOverride w:ilvl="0">
      <w:startOverride w:val="1"/>
    </w:lvlOverride>
  </w:num>
  <w:num w:numId="37" w16cid:durableId="437606708">
    <w:abstractNumId w:val="38"/>
    <w:lvlOverride w:ilvl="0">
      <w:startOverride w:val="1"/>
    </w:lvlOverride>
  </w:num>
  <w:num w:numId="38" w16cid:durableId="1919055215">
    <w:abstractNumId w:val="25"/>
  </w:num>
  <w:num w:numId="39" w16cid:durableId="1590308684">
    <w:abstractNumId w:val="53"/>
  </w:num>
  <w:num w:numId="40" w16cid:durableId="45645748">
    <w:abstractNumId w:val="31"/>
  </w:num>
  <w:num w:numId="41" w16cid:durableId="461725885">
    <w:abstractNumId w:val="42"/>
  </w:num>
  <w:num w:numId="42" w16cid:durableId="1420904757">
    <w:abstractNumId w:val="23"/>
  </w:num>
  <w:num w:numId="43" w16cid:durableId="179780614">
    <w:abstractNumId w:val="27"/>
  </w:num>
  <w:num w:numId="44" w16cid:durableId="307442627">
    <w:abstractNumId w:val="46"/>
  </w:num>
  <w:num w:numId="45" w16cid:durableId="80757231">
    <w:abstractNumId w:val="66"/>
  </w:num>
  <w:num w:numId="46" w16cid:durableId="1403871278">
    <w:abstractNumId w:val="50"/>
  </w:num>
  <w:num w:numId="47" w16cid:durableId="361789919">
    <w:abstractNumId w:val="14"/>
    <w:lvlOverride w:ilvl="0">
      <w:lvl w:ilvl="0">
        <w:start w:val="1"/>
        <w:numFmt w:val="decimal"/>
        <w:lvlText w:val="%1."/>
        <w:lvlJc w:val="left"/>
        <w:pPr>
          <w:ind w:left="360" w:hanging="360"/>
        </w:pPr>
        <w:rPr>
          <w:rFonts w:asciiTheme="majorHAnsi" w:hAnsiTheme="majorHAnsi" w:cstheme="majorHAnsi" w:hint="default"/>
          <w:sz w:val="20"/>
          <w:szCs w:val="20"/>
          <w:lang w:val="pl-PL"/>
        </w:rPr>
      </w:lvl>
    </w:lvlOverride>
    <w:lvlOverride w:ilvl="1">
      <w:lvl w:ilvl="1">
        <w:start w:val="1"/>
        <w:numFmt w:val="lowerLetter"/>
        <w:lvlText w:val="%2."/>
        <w:lvlJc w:val="left"/>
        <w:pPr>
          <w:ind w:left="1440" w:hanging="360"/>
        </w:pPr>
      </w:lvl>
    </w:lvlOverride>
    <w:lvlOverride w:ilvl="2">
      <w:lvl w:ilvl="2">
        <w:start w:val="1"/>
        <w:numFmt w:val="lowerRoman"/>
        <w:lvlText w:val="%1.%2.%3."/>
        <w:lvlJc w:val="right"/>
        <w:pPr>
          <w:ind w:left="2160" w:hanging="180"/>
        </w:pPr>
      </w:lvl>
    </w:lvlOverride>
    <w:lvlOverride w:ilvl="3">
      <w:lvl w:ilvl="3">
        <w:start w:val="1"/>
        <w:numFmt w:val="decimal"/>
        <w:lvlText w:val="%1.%2.%3.%4."/>
        <w:lvlJc w:val="left"/>
        <w:pPr>
          <w:ind w:left="2880" w:hanging="360"/>
        </w:pPr>
      </w:lvl>
    </w:lvlOverride>
    <w:lvlOverride w:ilvl="4">
      <w:lvl w:ilvl="4">
        <w:start w:val="1"/>
        <w:numFmt w:val="lowerLetter"/>
        <w:lvlText w:val="%1.%2.%3.%4.%5."/>
        <w:lvlJc w:val="left"/>
        <w:pPr>
          <w:ind w:left="3600" w:hanging="360"/>
        </w:pPr>
      </w:lvl>
    </w:lvlOverride>
    <w:lvlOverride w:ilvl="5">
      <w:lvl w:ilvl="5">
        <w:start w:val="1"/>
        <w:numFmt w:val="lowerRoman"/>
        <w:lvlText w:val="%1.%2.%3.%4.%5.%6."/>
        <w:lvlJc w:val="right"/>
        <w:pPr>
          <w:ind w:left="4320" w:hanging="180"/>
        </w:pPr>
      </w:lvl>
    </w:lvlOverride>
    <w:lvlOverride w:ilvl="6">
      <w:lvl w:ilvl="6">
        <w:start w:val="1"/>
        <w:numFmt w:val="decimal"/>
        <w:lvlText w:val="%1.%2.%3.%4.%5.%6.%7."/>
        <w:lvlJc w:val="left"/>
        <w:pPr>
          <w:ind w:left="5040" w:hanging="360"/>
        </w:pPr>
      </w:lvl>
    </w:lvlOverride>
    <w:lvlOverride w:ilvl="7">
      <w:lvl w:ilvl="7">
        <w:start w:val="1"/>
        <w:numFmt w:val="lowerLetter"/>
        <w:lvlText w:val="%1.%2.%3.%4.%5.%6.%7.%8."/>
        <w:lvlJc w:val="left"/>
        <w:pPr>
          <w:ind w:left="5760" w:hanging="360"/>
        </w:pPr>
      </w:lvl>
    </w:lvlOverride>
    <w:lvlOverride w:ilvl="8">
      <w:lvl w:ilvl="8">
        <w:start w:val="1"/>
        <w:numFmt w:val="lowerRoman"/>
        <w:lvlText w:val="%1.%2.%3.%4.%5.%6.%7.%8.%9."/>
        <w:lvlJc w:val="right"/>
        <w:pPr>
          <w:ind w:left="6480" w:hanging="180"/>
        </w:pPr>
      </w:lvl>
    </w:lvlOverride>
  </w:num>
  <w:num w:numId="48" w16cid:durableId="1899587008">
    <w:abstractNumId w:val="14"/>
  </w:num>
  <w:num w:numId="49" w16cid:durableId="1965767298">
    <w:abstractNumId w:val="21"/>
  </w:num>
  <w:num w:numId="50" w16cid:durableId="843663898">
    <w:abstractNumId w:val="48"/>
    <w:lvlOverride w:ilvl="0">
      <w:lvl w:ilvl="0">
        <w:start w:val="1"/>
        <w:numFmt w:val="decimal"/>
        <w:lvlText w:val="%1)"/>
        <w:lvlJc w:val="left"/>
        <w:pPr>
          <w:ind w:left="720" w:hanging="360"/>
        </w:pPr>
        <w:rPr>
          <w:bCs/>
          <w:sz w:val="20"/>
          <w:szCs w:val="20"/>
        </w:rPr>
      </w:lvl>
    </w:lvlOverride>
  </w:num>
  <w:num w:numId="51" w16cid:durableId="1274480416">
    <w:abstractNumId w:val="65"/>
  </w:num>
  <w:num w:numId="52" w16cid:durableId="321929629">
    <w:abstractNumId w:val="33"/>
  </w:num>
  <w:num w:numId="53" w16cid:durableId="1735394389">
    <w:abstractNumId w:val="40"/>
  </w:num>
  <w:num w:numId="54" w16cid:durableId="1796211208">
    <w:abstractNumId w:val="32"/>
  </w:num>
  <w:num w:numId="55" w16cid:durableId="1907960240">
    <w:abstractNumId w:val="44"/>
  </w:num>
  <w:num w:numId="56" w16cid:durableId="170144757">
    <w:abstractNumId w:val="22"/>
  </w:num>
  <w:num w:numId="57" w16cid:durableId="220790908">
    <w:abstractNumId w:val="13"/>
  </w:num>
  <w:num w:numId="58" w16cid:durableId="2077243019">
    <w:abstractNumId w:val="54"/>
  </w:num>
  <w:num w:numId="59" w16cid:durableId="1399287787">
    <w:abstractNumId w:val="0"/>
  </w:num>
  <w:num w:numId="60" w16cid:durableId="417099923">
    <w:abstractNumId w:val="28"/>
  </w:num>
  <w:num w:numId="61" w16cid:durableId="278338182">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339"/>
    <w:rsid w:val="000031B6"/>
    <w:rsid w:val="00006A1E"/>
    <w:rsid w:val="00006B9C"/>
    <w:rsid w:val="00011E4C"/>
    <w:rsid w:val="00011F95"/>
    <w:rsid w:val="00013BB4"/>
    <w:rsid w:val="00014178"/>
    <w:rsid w:val="00022791"/>
    <w:rsid w:val="00023A0A"/>
    <w:rsid w:val="0002708E"/>
    <w:rsid w:val="00034A92"/>
    <w:rsid w:val="00043979"/>
    <w:rsid w:val="00043C0C"/>
    <w:rsid w:val="0004528A"/>
    <w:rsid w:val="0004670F"/>
    <w:rsid w:val="00051E8F"/>
    <w:rsid w:val="00055402"/>
    <w:rsid w:val="00056181"/>
    <w:rsid w:val="00060737"/>
    <w:rsid w:val="00060B97"/>
    <w:rsid w:val="000618F3"/>
    <w:rsid w:val="00062AB2"/>
    <w:rsid w:val="00063960"/>
    <w:rsid w:val="00070C4C"/>
    <w:rsid w:val="00073A9D"/>
    <w:rsid w:val="00075AD7"/>
    <w:rsid w:val="00083625"/>
    <w:rsid w:val="000865AD"/>
    <w:rsid w:val="000A09CF"/>
    <w:rsid w:val="000A20CB"/>
    <w:rsid w:val="000C08E6"/>
    <w:rsid w:val="000C159D"/>
    <w:rsid w:val="000C230D"/>
    <w:rsid w:val="000C5FE9"/>
    <w:rsid w:val="000D265B"/>
    <w:rsid w:val="000D2A38"/>
    <w:rsid w:val="000D31E5"/>
    <w:rsid w:val="000D39C7"/>
    <w:rsid w:val="000D57C7"/>
    <w:rsid w:val="000D62B0"/>
    <w:rsid w:val="000D6719"/>
    <w:rsid w:val="000D7890"/>
    <w:rsid w:val="000E0AD7"/>
    <w:rsid w:val="000E19A4"/>
    <w:rsid w:val="000E2248"/>
    <w:rsid w:val="000E2A0E"/>
    <w:rsid w:val="000E3E53"/>
    <w:rsid w:val="000E43BD"/>
    <w:rsid w:val="000E6CC7"/>
    <w:rsid w:val="000F286B"/>
    <w:rsid w:val="000F4C1A"/>
    <w:rsid w:val="000F6D50"/>
    <w:rsid w:val="00102E76"/>
    <w:rsid w:val="001067CF"/>
    <w:rsid w:val="00112225"/>
    <w:rsid w:val="00114874"/>
    <w:rsid w:val="001259D4"/>
    <w:rsid w:val="00127EB7"/>
    <w:rsid w:val="0013001F"/>
    <w:rsid w:val="00131871"/>
    <w:rsid w:val="00132B71"/>
    <w:rsid w:val="00132C2E"/>
    <w:rsid w:val="001337B7"/>
    <w:rsid w:val="0013468B"/>
    <w:rsid w:val="00134F57"/>
    <w:rsid w:val="0013555C"/>
    <w:rsid w:val="001401D0"/>
    <w:rsid w:val="00142576"/>
    <w:rsid w:val="00144C65"/>
    <w:rsid w:val="00145EB0"/>
    <w:rsid w:val="0014789B"/>
    <w:rsid w:val="00157FEA"/>
    <w:rsid w:val="00170A05"/>
    <w:rsid w:val="001714F5"/>
    <w:rsid w:val="0017743D"/>
    <w:rsid w:val="001809D4"/>
    <w:rsid w:val="0018229F"/>
    <w:rsid w:val="001838F4"/>
    <w:rsid w:val="00191228"/>
    <w:rsid w:val="00194287"/>
    <w:rsid w:val="001A091D"/>
    <w:rsid w:val="001A4767"/>
    <w:rsid w:val="001A490D"/>
    <w:rsid w:val="001B208D"/>
    <w:rsid w:val="001B7643"/>
    <w:rsid w:val="001B7D42"/>
    <w:rsid w:val="001C207B"/>
    <w:rsid w:val="001C43DA"/>
    <w:rsid w:val="001C46EE"/>
    <w:rsid w:val="001D5110"/>
    <w:rsid w:val="001D529D"/>
    <w:rsid w:val="001D7D69"/>
    <w:rsid w:val="001E4D82"/>
    <w:rsid w:val="001F15FE"/>
    <w:rsid w:val="001F3EDD"/>
    <w:rsid w:val="001F5F63"/>
    <w:rsid w:val="001F7A74"/>
    <w:rsid w:val="00204D28"/>
    <w:rsid w:val="00206493"/>
    <w:rsid w:val="00207309"/>
    <w:rsid w:val="00207860"/>
    <w:rsid w:val="00211604"/>
    <w:rsid w:val="00215D3E"/>
    <w:rsid w:val="00220423"/>
    <w:rsid w:val="0022087B"/>
    <w:rsid w:val="00221720"/>
    <w:rsid w:val="00222C4E"/>
    <w:rsid w:val="002313E8"/>
    <w:rsid w:val="00233EDC"/>
    <w:rsid w:val="00240CF8"/>
    <w:rsid w:val="0024232B"/>
    <w:rsid w:val="002443CD"/>
    <w:rsid w:val="002447B7"/>
    <w:rsid w:val="002453B1"/>
    <w:rsid w:val="002466F3"/>
    <w:rsid w:val="00246FFF"/>
    <w:rsid w:val="00252FE9"/>
    <w:rsid w:val="00260425"/>
    <w:rsid w:val="00260749"/>
    <w:rsid w:val="0026146F"/>
    <w:rsid w:val="00266413"/>
    <w:rsid w:val="00266B97"/>
    <w:rsid w:val="002705DC"/>
    <w:rsid w:val="00274318"/>
    <w:rsid w:val="002753D2"/>
    <w:rsid w:val="00275AC2"/>
    <w:rsid w:val="002866EC"/>
    <w:rsid w:val="00286986"/>
    <w:rsid w:val="00287314"/>
    <w:rsid w:val="0029280C"/>
    <w:rsid w:val="00293F09"/>
    <w:rsid w:val="00294E8B"/>
    <w:rsid w:val="002A362D"/>
    <w:rsid w:val="002A5651"/>
    <w:rsid w:val="002B2168"/>
    <w:rsid w:val="002B26A1"/>
    <w:rsid w:val="002B3901"/>
    <w:rsid w:val="002B4A2C"/>
    <w:rsid w:val="002B5504"/>
    <w:rsid w:val="002B6323"/>
    <w:rsid w:val="002B6C84"/>
    <w:rsid w:val="002C499D"/>
    <w:rsid w:val="002C4A0F"/>
    <w:rsid w:val="002C74E7"/>
    <w:rsid w:val="002D1180"/>
    <w:rsid w:val="002D49A2"/>
    <w:rsid w:val="002E15A8"/>
    <w:rsid w:val="002E5D3C"/>
    <w:rsid w:val="002F08F8"/>
    <w:rsid w:val="002F0997"/>
    <w:rsid w:val="002F42C4"/>
    <w:rsid w:val="002F51B4"/>
    <w:rsid w:val="002F6C9B"/>
    <w:rsid w:val="002F6E55"/>
    <w:rsid w:val="003001CF"/>
    <w:rsid w:val="003002AC"/>
    <w:rsid w:val="00302759"/>
    <w:rsid w:val="00302B3C"/>
    <w:rsid w:val="0030655D"/>
    <w:rsid w:val="00316414"/>
    <w:rsid w:val="0031722D"/>
    <w:rsid w:val="00317FC0"/>
    <w:rsid w:val="003222C7"/>
    <w:rsid w:val="00323297"/>
    <w:rsid w:val="00326F06"/>
    <w:rsid w:val="00326F33"/>
    <w:rsid w:val="00327792"/>
    <w:rsid w:val="00327E4F"/>
    <w:rsid w:val="0034125A"/>
    <w:rsid w:val="0034497F"/>
    <w:rsid w:val="00347214"/>
    <w:rsid w:val="0034767D"/>
    <w:rsid w:val="00354F76"/>
    <w:rsid w:val="00366474"/>
    <w:rsid w:val="003679F2"/>
    <w:rsid w:val="00367C37"/>
    <w:rsid w:val="0037271A"/>
    <w:rsid w:val="00373542"/>
    <w:rsid w:val="00374481"/>
    <w:rsid w:val="003750D0"/>
    <w:rsid w:val="003848BE"/>
    <w:rsid w:val="00387711"/>
    <w:rsid w:val="003906CE"/>
    <w:rsid w:val="003913A7"/>
    <w:rsid w:val="003A2911"/>
    <w:rsid w:val="003A5EE6"/>
    <w:rsid w:val="003B14A4"/>
    <w:rsid w:val="003B3F07"/>
    <w:rsid w:val="003B44D5"/>
    <w:rsid w:val="003B45E8"/>
    <w:rsid w:val="003B461A"/>
    <w:rsid w:val="003B46DF"/>
    <w:rsid w:val="003B5896"/>
    <w:rsid w:val="003B71E0"/>
    <w:rsid w:val="003C07C4"/>
    <w:rsid w:val="003C0FA8"/>
    <w:rsid w:val="003C4540"/>
    <w:rsid w:val="003C4630"/>
    <w:rsid w:val="003D0AEF"/>
    <w:rsid w:val="003D1671"/>
    <w:rsid w:val="003D3116"/>
    <w:rsid w:val="003F0093"/>
    <w:rsid w:val="00401EA8"/>
    <w:rsid w:val="0040299B"/>
    <w:rsid w:val="00403E73"/>
    <w:rsid w:val="004058ED"/>
    <w:rsid w:val="00405C5C"/>
    <w:rsid w:val="00411FF6"/>
    <w:rsid w:val="00416507"/>
    <w:rsid w:val="00416C9A"/>
    <w:rsid w:val="0041778D"/>
    <w:rsid w:val="0042510C"/>
    <w:rsid w:val="00425D89"/>
    <w:rsid w:val="00432BC5"/>
    <w:rsid w:val="00433E63"/>
    <w:rsid w:val="004413EC"/>
    <w:rsid w:val="004428E8"/>
    <w:rsid w:val="00443298"/>
    <w:rsid w:val="004504D1"/>
    <w:rsid w:val="00452140"/>
    <w:rsid w:val="004543CE"/>
    <w:rsid w:val="0045724F"/>
    <w:rsid w:val="00460373"/>
    <w:rsid w:val="00461954"/>
    <w:rsid w:val="00461E44"/>
    <w:rsid w:val="0046220C"/>
    <w:rsid w:val="00467A37"/>
    <w:rsid w:val="004757B3"/>
    <w:rsid w:val="00476DBF"/>
    <w:rsid w:val="00482D2D"/>
    <w:rsid w:val="00490059"/>
    <w:rsid w:val="00492C67"/>
    <w:rsid w:val="004B2B12"/>
    <w:rsid w:val="004B33E0"/>
    <w:rsid w:val="004C1A3F"/>
    <w:rsid w:val="004C2A1C"/>
    <w:rsid w:val="004C4AA3"/>
    <w:rsid w:val="004C5313"/>
    <w:rsid w:val="004D4F09"/>
    <w:rsid w:val="004D70DC"/>
    <w:rsid w:val="004E03DE"/>
    <w:rsid w:val="004E3716"/>
    <w:rsid w:val="004E385A"/>
    <w:rsid w:val="004E4B77"/>
    <w:rsid w:val="004F3AD0"/>
    <w:rsid w:val="004F3DBF"/>
    <w:rsid w:val="005001BB"/>
    <w:rsid w:val="00500838"/>
    <w:rsid w:val="00502651"/>
    <w:rsid w:val="0050277F"/>
    <w:rsid w:val="00520CB8"/>
    <w:rsid w:val="00523FDF"/>
    <w:rsid w:val="00531A7A"/>
    <w:rsid w:val="00541A80"/>
    <w:rsid w:val="00541B4C"/>
    <w:rsid w:val="00544C2F"/>
    <w:rsid w:val="005525B5"/>
    <w:rsid w:val="005534FD"/>
    <w:rsid w:val="00553BAC"/>
    <w:rsid w:val="00556557"/>
    <w:rsid w:val="00563068"/>
    <w:rsid w:val="00564C21"/>
    <w:rsid w:val="00567930"/>
    <w:rsid w:val="00573E13"/>
    <w:rsid w:val="005768D1"/>
    <w:rsid w:val="0057709D"/>
    <w:rsid w:val="00580EF4"/>
    <w:rsid w:val="00584F09"/>
    <w:rsid w:val="0058657B"/>
    <w:rsid w:val="005878DC"/>
    <w:rsid w:val="00587D15"/>
    <w:rsid w:val="00591598"/>
    <w:rsid w:val="005915AD"/>
    <w:rsid w:val="005944AA"/>
    <w:rsid w:val="00596178"/>
    <w:rsid w:val="005A0F3A"/>
    <w:rsid w:val="005A41C2"/>
    <w:rsid w:val="005A4D98"/>
    <w:rsid w:val="005A6B80"/>
    <w:rsid w:val="005A70EF"/>
    <w:rsid w:val="005B008C"/>
    <w:rsid w:val="005B1D14"/>
    <w:rsid w:val="005B255B"/>
    <w:rsid w:val="005B5573"/>
    <w:rsid w:val="005C0A51"/>
    <w:rsid w:val="005C34C5"/>
    <w:rsid w:val="005D05F5"/>
    <w:rsid w:val="005D6101"/>
    <w:rsid w:val="005E5AFC"/>
    <w:rsid w:val="005F181D"/>
    <w:rsid w:val="005F7F1F"/>
    <w:rsid w:val="00601061"/>
    <w:rsid w:val="00601663"/>
    <w:rsid w:val="00601BD0"/>
    <w:rsid w:val="00601F6B"/>
    <w:rsid w:val="00602C7C"/>
    <w:rsid w:val="006042A2"/>
    <w:rsid w:val="00605A21"/>
    <w:rsid w:val="00615100"/>
    <w:rsid w:val="00617E10"/>
    <w:rsid w:val="0062295F"/>
    <w:rsid w:val="00623D4F"/>
    <w:rsid w:val="00624CB2"/>
    <w:rsid w:val="0063183F"/>
    <w:rsid w:val="00631DD0"/>
    <w:rsid w:val="006320C9"/>
    <w:rsid w:val="006370B7"/>
    <w:rsid w:val="00641277"/>
    <w:rsid w:val="006440AD"/>
    <w:rsid w:val="0064606F"/>
    <w:rsid w:val="0065430E"/>
    <w:rsid w:val="00654623"/>
    <w:rsid w:val="00654F75"/>
    <w:rsid w:val="006604A0"/>
    <w:rsid w:val="00664D24"/>
    <w:rsid w:val="00671A46"/>
    <w:rsid w:val="006741B6"/>
    <w:rsid w:val="00674F7C"/>
    <w:rsid w:val="006830C8"/>
    <w:rsid w:val="00686C10"/>
    <w:rsid w:val="0069010A"/>
    <w:rsid w:val="006913B5"/>
    <w:rsid w:val="00691DA1"/>
    <w:rsid w:val="006959D6"/>
    <w:rsid w:val="006A1AC4"/>
    <w:rsid w:val="006A1F58"/>
    <w:rsid w:val="006B0B74"/>
    <w:rsid w:val="006B2AAE"/>
    <w:rsid w:val="006B419E"/>
    <w:rsid w:val="006C1171"/>
    <w:rsid w:val="006C22C0"/>
    <w:rsid w:val="006C59EB"/>
    <w:rsid w:val="006C5B0B"/>
    <w:rsid w:val="006C6608"/>
    <w:rsid w:val="006C75FE"/>
    <w:rsid w:val="006D129D"/>
    <w:rsid w:val="006D1DFC"/>
    <w:rsid w:val="006D4995"/>
    <w:rsid w:val="006D61DC"/>
    <w:rsid w:val="006D7C31"/>
    <w:rsid w:val="006D7FF5"/>
    <w:rsid w:val="006E06E1"/>
    <w:rsid w:val="006E3DCD"/>
    <w:rsid w:val="006E4CC2"/>
    <w:rsid w:val="006F3A98"/>
    <w:rsid w:val="006F4BCF"/>
    <w:rsid w:val="006F4F6F"/>
    <w:rsid w:val="006F6E70"/>
    <w:rsid w:val="006F7616"/>
    <w:rsid w:val="0070687B"/>
    <w:rsid w:val="00706BEA"/>
    <w:rsid w:val="00711701"/>
    <w:rsid w:val="007177A8"/>
    <w:rsid w:val="00717FB4"/>
    <w:rsid w:val="00724101"/>
    <w:rsid w:val="00735655"/>
    <w:rsid w:val="00735986"/>
    <w:rsid w:val="007372BA"/>
    <w:rsid w:val="0074308B"/>
    <w:rsid w:val="0074431E"/>
    <w:rsid w:val="0074445B"/>
    <w:rsid w:val="00750DD9"/>
    <w:rsid w:val="00751B85"/>
    <w:rsid w:val="0075428A"/>
    <w:rsid w:val="00754656"/>
    <w:rsid w:val="00756731"/>
    <w:rsid w:val="007667B8"/>
    <w:rsid w:val="007722CE"/>
    <w:rsid w:val="0078606D"/>
    <w:rsid w:val="007A0804"/>
    <w:rsid w:val="007A2CE1"/>
    <w:rsid w:val="007B0529"/>
    <w:rsid w:val="007B75E5"/>
    <w:rsid w:val="007C01A7"/>
    <w:rsid w:val="007C02DF"/>
    <w:rsid w:val="007C46A9"/>
    <w:rsid w:val="007C4A44"/>
    <w:rsid w:val="007C4B4B"/>
    <w:rsid w:val="007C6E82"/>
    <w:rsid w:val="007D4402"/>
    <w:rsid w:val="007D6DE9"/>
    <w:rsid w:val="007D769E"/>
    <w:rsid w:val="007E272C"/>
    <w:rsid w:val="007E4045"/>
    <w:rsid w:val="007E5A7F"/>
    <w:rsid w:val="007F2EDD"/>
    <w:rsid w:val="007F330A"/>
    <w:rsid w:val="00802BE7"/>
    <w:rsid w:val="00813172"/>
    <w:rsid w:val="0081476B"/>
    <w:rsid w:val="00823F38"/>
    <w:rsid w:val="00824FF9"/>
    <w:rsid w:val="0083374B"/>
    <w:rsid w:val="00853169"/>
    <w:rsid w:val="00860B66"/>
    <w:rsid w:val="00861976"/>
    <w:rsid w:val="00870D03"/>
    <w:rsid w:val="0087225F"/>
    <w:rsid w:val="00872CD2"/>
    <w:rsid w:val="00877728"/>
    <w:rsid w:val="008820AC"/>
    <w:rsid w:val="00882110"/>
    <w:rsid w:val="008A378E"/>
    <w:rsid w:val="008A48F3"/>
    <w:rsid w:val="008A5540"/>
    <w:rsid w:val="008A62A4"/>
    <w:rsid w:val="008B458E"/>
    <w:rsid w:val="008B6266"/>
    <w:rsid w:val="008B65B3"/>
    <w:rsid w:val="008B7276"/>
    <w:rsid w:val="008B7EBE"/>
    <w:rsid w:val="008C03AC"/>
    <w:rsid w:val="008C59A7"/>
    <w:rsid w:val="008D0697"/>
    <w:rsid w:val="008D1094"/>
    <w:rsid w:val="008D5687"/>
    <w:rsid w:val="008E32D1"/>
    <w:rsid w:val="008E3965"/>
    <w:rsid w:val="008E423E"/>
    <w:rsid w:val="008E427B"/>
    <w:rsid w:val="008E7FEF"/>
    <w:rsid w:val="008F3339"/>
    <w:rsid w:val="00900945"/>
    <w:rsid w:val="0090777B"/>
    <w:rsid w:val="009111F4"/>
    <w:rsid w:val="00915079"/>
    <w:rsid w:val="00915236"/>
    <w:rsid w:val="0091670C"/>
    <w:rsid w:val="009167D2"/>
    <w:rsid w:val="009169D2"/>
    <w:rsid w:val="00920DF2"/>
    <w:rsid w:val="0092161F"/>
    <w:rsid w:val="0092304B"/>
    <w:rsid w:val="00923AA2"/>
    <w:rsid w:val="00932E85"/>
    <w:rsid w:val="009330FE"/>
    <w:rsid w:val="0093332D"/>
    <w:rsid w:val="00936403"/>
    <w:rsid w:val="00937E42"/>
    <w:rsid w:val="00941BFE"/>
    <w:rsid w:val="00942AFF"/>
    <w:rsid w:val="00946C98"/>
    <w:rsid w:val="00950C57"/>
    <w:rsid w:val="0095103D"/>
    <w:rsid w:val="00954C55"/>
    <w:rsid w:val="009747F7"/>
    <w:rsid w:val="00975DF0"/>
    <w:rsid w:val="0098272C"/>
    <w:rsid w:val="00983EDF"/>
    <w:rsid w:val="0098535A"/>
    <w:rsid w:val="00986B51"/>
    <w:rsid w:val="0098777C"/>
    <w:rsid w:val="009912A3"/>
    <w:rsid w:val="00991473"/>
    <w:rsid w:val="00993C9D"/>
    <w:rsid w:val="0099546B"/>
    <w:rsid w:val="009A3747"/>
    <w:rsid w:val="009B0F1E"/>
    <w:rsid w:val="009B2204"/>
    <w:rsid w:val="009B2FFA"/>
    <w:rsid w:val="009C2499"/>
    <w:rsid w:val="009C35C9"/>
    <w:rsid w:val="009C4A96"/>
    <w:rsid w:val="009C7108"/>
    <w:rsid w:val="009D0579"/>
    <w:rsid w:val="009D5A9E"/>
    <w:rsid w:val="009E0AE0"/>
    <w:rsid w:val="009E4D34"/>
    <w:rsid w:val="009E649B"/>
    <w:rsid w:val="009F1521"/>
    <w:rsid w:val="009F1FFF"/>
    <w:rsid w:val="009F3580"/>
    <w:rsid w:val="009F4234"/>
    <w:rsid w:val="009F6BDC"/>
    <w:rsid w:val="00A03B31"/>
    <w:rsid w:val="00A040AB"/>
    <w:rsid w:val="00A0591A"/>
    <w:rsid w:val="00A05BE4"/>
    <w:rsid w:val="00A067E5"/>
    <w:rsid w:val="00A0792A"/>
    <w:rsid w:val="00A123D1"/>
    <w:rsid w:val="00A149A5"/>
    <w:rsid w:val="00A167BC"/>
    <w:rsid w:val="00A20D99"/>
    <w:rsid w:val="00A21804"/>
    <w:rsid w:val="00A220CF"/>
    <w:rsid w:val="00A240DE"/>
    <w:rsid w:val="00A24304"/>
    <w:rsid w:val="00A2737B"/>
    <w:rsid w:val="00A27DF3"/>
    <w:rsid w:val="00A41F91"/>
    <w:rsid w:val="00A42435"/>
    <w:rsid w:val="00A4783E"/>
    <w:rsid w:val="00A508D7"/>
    <w:rsid w:val="00A546F5"/>
    <w:rsid w:val="00A56FE6"/>
    <w:rsid w:val="00A57ECD"/>
    <w:rsid w:val="00A616F7"/>
    <w:rsid w:val="00A62C78"/>
    <w:rsid w:val="00A65353"/>
    <w:rsid w:val="00A653B2"/>
    <w:rsid w:val="00A658C4"/>
    <w:rsid w:val="00A72398"/>
    <w:rsid w:val="00A72D97"/>
    <w:rsid w:val="00A81978"/>
    <w:rsid w:val="00A84318"/>
    <w:rsid w:val="00A905F9"/>
    <w:rsid w:val="00A915C7"/>
    <w:rsid w:val="00A94159"/>
    <w:rsid w:val="00A96FA1"/>
    <w:rsid w:val="00A97C6D"/>
    <w:rsid w:val="00A97EDD"/>
    <w:rsid w:val="00AA014F"/>
    <w:rsid w:val="00AA357F"/>
    <w:rsid w:val="00AA3D60"/>
    <w:rsid w:val="00AA5AFF"/>
    <w:rsid w:val="00AB02DD"/>
    <w:rsid w:val="00AB0BEB"/>
    <w:rsid w:val="00AC74FE"/>
    <w:rsid w:val="00AC7899"/>
    <w:rsid w:val="00AC7A40"/>
    <w:rsid w:val="00AD2154"/>
    <w:rsid w:val="00AD37ED"/>
    <w:rsid w:val="00AD4865"/>
    <w:rsid w:val="00AD692F"/>
    <w:rsid w:val="00AE69B2"/>
    <w:rsid w:val="00AF3B99"/>
    <w:rsid w:val="00B1060F"/>
    <w:rsid w:val="00B23D8A"/>
    <w:rsid w:val="00B32F79"/>
    <w:rsid w:val="00B37819"/>
    <w:rsid w:val="00B415FC"/>
    <w:rsid w:val="00B46603"/>
    <w:rsid w:val="00B469FE"/>
    <w:rsid w:val="00B606E6"/>
    <w:rsid w:val="00B61E59"/>
    <w:rsid w:val="00B662E3"/>
    <w:rsid w:val="00B72B3D"/>
    <w:rsid w:val="00B73166"/>
    <w:rsid w:val="00B75889"/>
    <w:rsid w:val="00B80DB2"/>
    <w:rsid w:val="00B816A8"/>
    <w:rsid w:val="00B866F7"/>
    <w:rsid w:val="00B948BD"/>
    <w:rsid w:val="00B94ACD"/>
    <w:rsid w:val="00B94CB8"/>
    <w:rsid w:val="00B95E0D"/>
    <w:rsid w:val="00B96007"/>
    <w:rsid w:val="00BA25F9"/>
    <w:rsid w:val="00BA5486"/>
    <w:rsid w:val="00BA613A"/>
    <w:rsid w:val="00BA627E"/>
    <w:rsid w:val="00BB11EE"/>
    <w:rsid w:val="00BB6757"/>
    <w:rsid w:val="00BC1EFC"/>
    <w:rsid w:val="00BC3355"/>
    <w:rsid w:val="00BC68E3"/>
    <w:rsid w:val="00BD369B"/>
    <w:rsid w:val="00BE2135"/>
    <w:rsid w:val="00BE34DD"/>
    <w:rsid w:val="00BF6676"/>
    <w:rsid w:val="00BF6D7F"/>
    <w:rsid w:val="00BF7C02"/>
    <w:rsid w:val="00C0214E"/>
    <w:rsid w:val="00C027F1"/>
    <w:rsid w:val="00C0668A"/>
    <w:rsid w:val="00C06CD4"/>
    <w:rsid w:val="00C16102"/>
    <w:rsid w:val="00C203DF"/>
    <w:rsid w:val="00C25B16"/>
    <w:rsid w:val="00C26505"/>
    <w:rsid w:val="00C343A6"/>
    <w:rsid w:val="00C40E1F"/>
    <w:rsid w:val="00C4258A"/>
    <w:rsid w:val="00C427D5"/>
    <w:rsid w:val="00C4406D"/>
    <w:rsid w:val="00C4458D"/>
    <w:rsid w:val="00C449D7"/>
    <w:rsid w:val="00C44B17"/>
    <w:rsid w:val="00C473CD"/>
    <w:rsid w:val="00C47448"/>
    <w:rsid w:val="00C5136E"/>
    <w:rsid w:val="00C51E10"/>
    <w:rsid w:val="00C61B29"/>
    <w:rsid w:val="00C63CFF"/>
    <w:rsid w:val="00C654DB"/>
    <w:rsid w:val="00C72D7D"/>
    <w:rsid w:val="00C73DF0"/>
    <w:rsid w:val="00C73F3B"/>
    <w:rsid w:val="00C76665"/>
    <w:rsid w:val="00C805A0"/>
    <w:rsid w:val="00C82334"/>
    <w:rsid w:val="00C82B02"/>
    <w:rsid w:val="00C8553B"/>
    <w:rsid w:val="00C8614A"/>
    <w:rsid w:val="00C9395C"/>
    <w:rsid w:val="00C969B0"/>
    <w:rsid w:val="00C96A4C"/>
    <w:rsid w:val="00CA6320"/>
    <w:rsid w:val="00CA73BA"/>
    <w:rsid w:val="00CB064E"/>
    <w:rsid w:val="00CB34AD"/>
    <w:rsid w:val="00CB37A7"/>
    <w:rsid w:val="00CC4D4C"/>
    <w:rsid w:val="00CD2487"/>
    <w:rsid w:val="00CD4ED2"/>
    <w:rsid w:val="00CE05D3"/>
    <w:rsid w:val="00CE2B07"/>
    <w:rsid w:val="00CF0622"/>
    <w:rsid w:val="00CF20CA"/>
    <w:rsid w:val="00CF3358"/>
    <w:rsid w:val="00CF75EF"/>
    <w:rsid w:val="00D0030B"/>
    <w:rsid w:val="00D031DB"/>
    <w:rsid w:val="00D04363"/>
    <w:rsid w:val="00D0636E"/>
    <w:rsid w:val="00D06D1E"/>
    <w:rsid w:val="00D101D5"/>
    <w:rsid w:val="00D1106B"/>
    <w:rsid w:val="00D11137"/>
    <w:rsid w:val="00D12264"/>
    <w:rsid w:val="00D172F3"/>
    <w:rsid w:val="00D17CC1"/>
    <w:rsid w:val="00D17DA8"/>
    <w:rsid w:val="00D215F1"/>
    <w:rsid w:val="00D260AA"/>
    <w:rsid w:val="00D2635A"/>
    <w:rsid w:val="00D30B32"/>
    <w:rsid w:val="00D32F00"/>
    <w:rsid w:val="00D415B7"/>
    <w:rsid w:val="00D44F2F"/>
    <w:rsid w:val="00D47D55"/>
    <w:rsid w:val="00D576D9"/>
    <w:rsid w:val="00D712A7"/>
    <w:rsid w:val="00D82B72"/>
    <w:rsid w:val="00D83F42"/>
    <w:rsid w:val="00D84C2A"/>
    <w:rsid w:val="00D86D85"/>
    <w:rsid w:val="00D871AB"/>
    <w:rsid w:val="00D90536"/>
    <w:rsid w:val="00D94C07"/>
    <w:rsid w:val="00DA55F2"/>
    <w:rsid w:val="00DA6ACD"/>
    <w:rsid w:val="00DB05D9"/>
    <w:rsid w:val="00DB6ACC"/>
    <w:rsid w:val="00DD5B69"/>
    <w:rsid w:val="00DD7174"/>
    <w:rsid w:val="00DF51BA"/>
    <w:rsid w:val="00DF5961"/>
    <w:rsid w:val="00E00814"/>
    <w:rsid w:val="00E0295B"/>
    <w:rsid w:val="00E13AB1"/>
    <w:rsid w:val="00E17285"/>
    <w:rsid w:val="00E2063B"/>
    <w:rsid w:val="00E20A11"/>
    <w:rsid w:val="00E212F3"/>
    <w:rsid w:val="00E30998"/>
    <w:rsid w:val="00E32545"/>
    <w:rsid w:val="00E34B7B"/>
    <w:rsid w:val="00E439D4"/>
    <w:rsid w:val="00E4556F"/>
    <w:rsid w:val="00E5373D"/>
    <w:rsid w:val="00E6303C"/>
    <w:rsid w:val="00E64EAB"/>
    <w:rsid w:val="00E72EA7"/>
    <w:rsid w:val="00E74E77"/>
    <w:rsid w:val="00E76A0E"/>
    <w:rsid w:val="00E77D88"/>
    <w:rsid w:val="00E87913"/>
    <w:rsid w:val="00E93F83"/>
    <w:rsid w:val="00EA41BC"/>
    <w:rsid w:val="00EB09F9"/>
    <w:rsid w:val="00EB0D34"/>
    <w:rsid w:val="00EC0AF0"/>
    <w:rsid w:val="00EC38A9"/>
    <w:rsid w:val="00EE08BB"/>
    <w:rsid w:val="00EE2B1E"/>
    <w:rsid w:val="00F000D2"/>
    <w:rsid w:val="00F015A3"/>
    <w:rsid w:val="00F11A3F"/>
    <w:rsid w:val="00F130BB"/>
    <w:rsid w:val="00F13370"/>
    <w:rsid w:val="00F15BE0"/>
    <w:rsid w:val="00F16BF3"/>
    <w:rsid w:val="00F20419"/>
    <w:rsid w:val="00F22283"/>
    <w:rsid w:val="00F25C67"/>
    <w:rsid w:val="00F321E6"/>
    <w:rsid w:val="00F37435"/>
    <w:rsid w:val="00F4447E"/>
    <w:rsid w:val="00F46DC5"/>
    <w:rsid w:val="00F52850"/>
    <w:rsid w:val="00F53C68"/>
    <w:rsid w:val="00F60C8A"/>
    <w:rsid w:val="00F61208"/>
    <w:rsid w:val="00F62215"/>
    <w:rsid w:val="00F6434F"/>
    <w:rsid w:val="00F66437"/>
    <w:rsid w:val="00F676BD"/>
    <w:rsid w:val="00F7372F"/>
    <w:rsid w:val="00F73801"/>
    <w:rsid w:val="00F7587A"/>
    <w:rsid w:val="00F75A31"/>
    <w:rsid w:val="00F76966"/>
    <w:rsid w:val="00F81FB6"/>
    <w:rsid w:val="00F81FCE"/>
    <w:rsid w:val="00F84AFE"/>
    <w:rsid w:val="00F87320"/>
    <w:rsid w:val="00F93341"/>
    <w:rsid w:val="00F94805"/>
    <w:rsid w:val="00F95203"/>
    <w:rsid w:val="00F97B4B"/>
    <w:rsid w:val="00FA16F1"/>
    <w:rsid w:val="00FA1C20"/>
    <w:rsid w:val="00FA7038"/>
    <w:rsid w:val="00FB1054"/>
    <w:rsid w:val="00FB285F"/>
    <w:rsid w:val="00FB4FB6"/>
    <w:rsid w:val="00FB6592"/>
    <w:rsid w:val="00FB72AF"/>
    <w:rsid w:val="00FC07E5"/>
    <w:rsid w:val="00FC1D98"/>
    <w:rsid w:val="00FC2F5E"/>
    <w:rsid w:val="00FC359C"/>
    <w:rsid w:val="00FD3A5D"/>
    <w:rsid w:val="00FD556C"/>
    <w:rsid w:val="00FD6F40"/>
    <w:rsid w:val="00FD7E6B"/>
    <w:rsid w:val="00FE4E8E"/>
    <w:rsid w:val="00FE527A"/>
    <w:rsid w:val="00FE6486"/>
    <w:rsid w:val="00FE6497"/>
    <w:rsid w:val="00FF36AB"/>
    <w:rsid w:val="00FF3E59"/>
    <w:rsid w:val="00FF63BD"/>
    <w:rsid w:val="00FF67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C3A68"/>
  <w15:chartTrackingRefBased/>
  <w15:docId w15:val="{67A3B89B-B052-486D-B1BF-27B89E66C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8F3339"/>
    <w:pPr>
      <w:keepNext/>
      <w:numPr>
        <w:numId w:val="1"/>
      </w:numPr>
      <w:suppressAutoHyphens/>
      <w:spacing w:before="240" w:after="60" w:line="240" w:lineRule="auto"/>
      <w:outlineLvl w:val="0"/>
    </w:pPr>
    <w:rPr>
      <w:rFonts w:ascii="Arial" w:eastAsia="Times New Roman" w:hAnsi="Arial" w:cs="Arial"/>
      <w:b/>
      <w:bCs/>
      <w:kern w:val="1"/>
      <w:sz w:val="32"/>
      <w:szCs w:val="32"/>
      <w:lang w:eastAsia="zh-CN"/>
    </w:rPr>
  </w:style>
  <w:style w:type="paragraph" w:styleId="Nagwek2">
    <w:name w:val="heading 2"/>
    <w:aliases w:val="ASAPHeading 2,Numbered - 2,h 3, ICL,Heading 2a,H2,PA Major Section,l2,Headline 2,h2,2,headi,heading2,h21,h22,21,kopregel 2,Titre m"/>
    <w:basedOn w:val="Normalny"/>
    <w:next w:val="Normalny"/>
    <w:link w:val="Nagwek2Znak"/>
    <w:unhideWhenUsed/>
    <w:qFormat/>
    <w:rsid w:val="008F3339"/>
    <w:pPr>
      <w:keepNext/>
      <w:suppressAutoHyphens/>
      <w:spacing w:before="240" w:after="60" w:line="240" w:lineRule="auto"/>
      <w:outlineLvl w:val="1"/>
    </w:pPr>
    <w:rPr>
      <w:rFonts w:ascii="Calibri Light" w:eastAsia="Times New Roman" w:hAnsi="Calibri Light" w:cs="Times New Roman"/>
      <w:b/>
      <w:bCs/>
      <w:i/>
      <w:iCs/>
      <w:sz w:val="28"/>
      <w:szCs w:val="28"/>
      <w:lang w:eastAsia="zh-CN"/>
    </w:rPr>
  </w:style>
  <w:style w:type="paragraph" w:styleId="Nagwek3">
    <w:name w:val="heading 3"/>
    <w:basedOn w:val="Normalny"/>
    <w:next w:val="Normalny"/>
    <w:link w:val="Nagwek3Znak"/>
    <w:uiPriority w:val="99"/>
    <w:unhideWhenUsed/>
    <w:qFormat/>
    <w:rsid w:val="00D12264"/>
    <w:pPr>
      <w:keepNext/>
      <w:keepLines/>
      <w:spacing w:before="40" w:after="0"/>
      <w:ind w:left="720" w:hanging="720"/>
      <w:outlineLvl w:val="2"/>
    </w:pPr>
    <w:rPr>
      <w:rFonts w:ascii="Calibri Light" w:eastAsia="Times New Roman" w:hAnsi="Calibri Light" w:cs="Times New Roman"/>
      <w:color w:val="1F3763"/>
      <w:sz w:val="24"/>
      <w:szCs w:val="24"/>
    </w:rPr>
  </w:style>
  <w:style w:type="paragraph" w:styleId="Nagwek4">
    <w:name w:val="heading 4"/>
    <w:basedOn w:val="Normalny"/>
    <w:next w:val="Normalny"/>
    <w:link w:val="Nagwek4Znak"/>
    <w:uiPriority w:val="99"/>
    <w:unhideWhenUsed/>
    <w:qFormat/>
    <w:rsid w:val="00D12264"/>
    <w:pPr>
      <w:keepNext/>
      <w:keepLines/>
      <w:spacing w:before="40" w:after="0"/>
      <w:ind w:left="864" w:hanging="864"/>
      <w:outlineLvl w:val="3"/>
    </w:pPr>
    <w:rPr>
      <w:rFonts w:ascii="Calibri Light" w:eastAsia="Times New Roman" w:hAnsi="Calibri Light" w:cs="Times New Roman"/>
      <w:i/>
      <w:iCs/>
      <w:color w:val="2F5496"/>
    </w:rPr>
  </w:style>
  <w:style w:type="paragraph" w:styleId="Nagwek5">
    <w:name w:val="heading 5"/>
    <w:basedOn w:val="Normalny"/>
    <w:next w:val="Normalny"/>
    <w:link w:val="Nagwek5Znak"/>
    <w:uiPriority w:val="99"/>
    <w:unhideWhenUsed/>
    <w:qFormat/>
    <w:rsid w:val="00D12264"/>
    <w:pPr>
      <w:keepNext/>
      <w:keepLines/>
      <w:spacing w:before="40" w:after="0"/>
      <w:ind w:left="1008" w:hanging="1008"/>
      <w:outlineLvl w:val="4"/>
    </w:pPr>
    <w:rPr>
      <w:rFonts w:ascii="Calibri Light" w:eastAsia="Times New Roman" w:hAnsi="Calibri Light" w:cs="Times New Roman"/>
      <w:color w:val="2F5496"/>
    </w:rPr>
  </w:style>
  <w:style w:type="paragraph" w:styleId="Nagwek6">
    <w:name w:val="heading 6"/>
    <w:basedOn w:val="Normalny"/>
    <w:next w:val="Normalny"/>
    <w:link w:val="Nagwek6Znak"/>
    <w:uiPriority w:val="99"/>
    <w:unhideWhenUsed/>
    <w:qFormat/>
    <w:rsid w:val="00D12264"/>
    <w:pPr>
      <w:keepNext/>
      <w:keepLines/>
      <w:spacing w:before="40" w:after="0"/>
      <w:ind w:left="1152" w:hanging="1152"/>
      <w:outlineLvl w:val="5"/>
    </w:pPr>
    <w:rPr>
      <w:rFonts w:ascii="Calibri Light" w:eastAsia="Times New Roman" w:hAnsi="Calibri Light" w:cs="Times New Roman"/>
      <w:color w:val="1F3763"/>
    </w:rPr>
  </w:style>
  <w:style w:type="paragraph" w:styleId="Nagwek7">
    <w:name w:val="heading 7"/>
    <w:basedOn w:val="Normalny"/>
    <w:next w:val="Normalny"/>
    <w:link w:val="Nagwek7Znak"/>
    <w:uiPriority w:val="99"/>
    <w:unhideWhenUsed/>
    <w:qFormat/>
    <w:rsid w:val="00D12264"/>
    <w:pPr>
      <w:keepNext/>
      <w:keepLines/>
      <w:spacing w:before="40" w:after="0"/>
      <w:ind w:left="1296" w:hanging="1296"/>
      <w:outlineLvl w:val="6"/>
    </w:pPr>
    <w:rPr>
      <w:rFonts w:ascii="Calibri Light" w:eastAsia="Times New Roman" w:hAnsi="Calibri Light" w:cs="Times New Roman"/>
      <w:i/>
      <w:iCs/>
      <w:color w:val="1F3763"/>
    </w:rPr>
  </w:style>
  <w:style w:type="paragraph" w:styleId="Nagwek8">
    <w:name w:val="heading 8"/>
    <w:basedOn w:val="Normalny"/>
    <w:next w:val="Normalny"/>
    <w:link w:val="Nagwek8Znak"/>
    <w:uiPriority w:val="99"/>
    <w:unhideWhenUsed/>
    <w:qFormat/>
    <w:rsid w:val="00D12264"/>
    <w:pPr>
      <w:keepNext/>
      <w:keepLines/>
      <w:spacing w:before="40" w:after="0"/>
      <w:ind w:left="1440" w:hanging="1440"/>
      <w:outlineLvl w:val="7"/>
    </w:pPr>
    <w:rPr>
      <w:rFonts w:ascii="Calibri Light" w:eastAsia="Times New Roman" w:hAnsi="Calibri Light" w:cs="Times New Roman"/>
      <w:color w:val="272727"/>
      <w:sz w:val="21"/>
      <w:szCs w:val="21"/>
    </w:rPr>
  </w:style>
  <w:style w:type="paragraph" w:styleId="Nagwek9">
    <w:name w:val="heading 9"/>
    <w:basedOn w:val="Normalny"/>
    <w:next w:val="Normalny"/>
    <w:link w:val="Nagwek9Znak"/>
    <w:uiPriority w:val="99"/>
    <w:unhideWhenUsed/>
    <w:qFormat/>
    <w:rsid w:val="00D12264"/>
    <w:pPr>
      <w:keepNext/>
      <w:keepLines/>
      <w:spacing w:before="40" w:after="0"/>
      <w:ind w:left="1584" w:hanging="1584"/>
      <w:outlineLvl w:val="8"/>
    </w:pPr>
    <w:rPr>
      <w:rFonts w:ascii="Calibri Light" w:eastAsia="Times New Roman" w:hAnsi="Calibri Light" w:cs="Times New Roman"/>
      <w:i/>
      <w:iCs/>
      <w:color w:val="272727"/>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F3339"/>
    <w:rPr>
      <w:rFonts w:ascii="Arial" w:eastAsia="Times New Roman" w:hAnsi="Arial" w:cs="Arial"/>
      <w:b/>
      <w:bCs/>
      <w:kern w:val="1"/>
      <w:sz w:val="32"/>
      <w:szCs w:val="32"/>
      <w:lang w:eastAsia="zh-CN"/>
    </w:r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
    <w:basedOn w:val="Domylnaczcionkaakapitu"/>
    <w:link w:val="Nagwek2"/>
    <w:rsid w:val="008F3339"/>
    <w:rPr>
      <w:rFonts w:ascii="Calibri Light" w:eastAsia="Times New Roman" w:hAnsi="Calibri Light" w:cs="Times New Roman"/>
      <w:b/>
      <w:bCs/>
      <w:i/>
      <w:iCs/>
      <w:sz w:val="28"/>
      <w:szCs w:val="28"/>
      <w:lang w:eastAsia="zh-CN"/>
    </w:rPr>
  </w:style>
  <w:style w:type="numbering" w:customStyle="1" w:styleId="Bezlisty1">
    <w:name w:val="Bez listy1"/>
    <w:next w:val="Bezlisty"/>
    <w:uiPriority w:val="99"/>
    <w:semiHidden/>
    <w:unhideWhenUsed/>
    <w:rsid w:val="008F3339"/>
  </w:style>
  <w:style w:type="character" w:customStyle="1" w:styleId="WW8Num1z0">
    <w:name w:val="WW8Num1z0"/>
    <w:rsid w:val="008F3339"/>
  </w:style>
  <w:style w:type="character" w:customStyle="1" w:styleId="WW8Num1z1">
    <w:name w:val="WW8Num1z1"/>
    <w:rsid w:val="008F3339"/>
  </w:style>
  <w:style w:type="character" w:customStyle="1" w:styleId="WW8Num1z2">
    <w:name w:val="WW8Num1z2"/>
    <w:rsid w:val="008F3339"/>
  </w:style>
  <w:style w:type="character" w:customStyle="1" w:styleId="WW8Num1z3">
    <w:name w:val="WW8Num1z3"/>
    <w:rsid w:val="008F3339"/>
  </w:style>
  <w:style w:type="character" w:customStyle="1" w:styleId="WW8Num1z4">
    <w:name w:val="WW8Num1z4"/>
    <w:rsid w:val="008F3339"/>
  </w:style>
  <w:style w:type="character" w:customStyle="1" w:styleId="WW8Num1z5">
    <w:name w:val="WW8Num1z5"/>
    <w:rsid w:val="008F3339"/>
  </w:style>
  <w:style w:type="character" w:customStyle="1" w:styleId="WW8Num1z6">
    <w:name w:val="WW8Num1z6"/>
    <w:rsid w:val="008F3339"/>
  </w:style>
  <w:style w:type="character" w:customStyle="1" w:styleId="WW8Num1z7">
    <w:name w:val="WW8Num1z7"/>
    <w:rsid w:val="008F3339"/>
  </w:style>
  <w:style w:type="character" w:customStyle="1" w:styleId="WW8Num1z8">
    <w:name w:val="WW8Num1z8"/>
    <w:rsid w:val="008F3339"/>
  </w:style>
  <w:style w:type="character" w:customStyle="1" w:styleId="WW8Num2z0">
    <w:name w:val="WW8Num2z0"/>
    <w:rsid w:val="008F3339"/>
    <w:rPr>
      <w:rFonts w:hint="default"/>
    </w:rPr>
  </w:style>
  <w:style w:type="character" w:customStyle="1" w:styleId="WW8Num2z2">
    <w:name w:val="WW8Num2z2"/>
    <w:rsid w:val="008F3339"/>
    <w:rPr>
      <w:rFonts w:ascii="Times New Roman" w:hAnsi="Times New Roman" w:cs="Times New Roman" w:hint="default"/>
      <w:b/>
      <w:bCs/>
    </w:rPr>
  </w:style>
  <w:style w:type="character" w:customStyle="1" w:styleId="WW8Num3z0">
    <w:name w:val="WW8Num3z0"/>
    <w:rsid w:val="008F3339"/>
    <w:rPr>
      <w:rFonts w:hint="default"/>
    </w:rPr>
  </w:style>
  <w:style w:type="character" w:customStyle="1" w:styleId="WW8Num3z1">
    <w:name w:val="WW8Num3z1"/>
    <w:rsid w:val="008F3339"/>
    <w:rPr>
      <w:rFonts w:ascii="Times New Roman" w:hAnsi="Times New Roman" w:cs="Times New Roman" w:hint="default"/>
      <w:b/>
      <w:sz w:val="24"/>
      <w:szCs w:val="24"/>
    </w:rPr>
  </w:style>
  <w:style w:type="character" w:customStyle="1" w:styleId="WW8Num4z0">
    <w:name w:val="WW8Num4z0"/>
    <w:rsid w:val="008F3339"/>
    <w:rPr>
      <w:rFonts w:hint="default"/>
    </w:rPr>
  </w:style>
  <w:style w:type="character" w:customStyle="1" w:styleId="WW8Num4z1">
    <w:name w:val="WW8Num4z1"/>
    <w:rsid w:val="008F3339"/>
    <w:rPr>
      <w:rFonts w:ascii="Times New Roman" w:hAnsi="Times New Roman" w:cs="Times New Roman" w:hint="default"/>
      <w:b/>
      <w:bCs/>
      <w:sz w:val="24"/>
      <w:szCs w:val="24"/>
    </w:rPr>
  </w:style>
  <w:style w:type="character" w:customStyle="1" w:styleId="WW8Num5z0">
    <w:name w:val="WW8Num5z0"/>
    <w:rsid w:val="008F3339"/>
    <w:rPr>
      <w:rFonts w:hint="default"/>
      <w:b/>
    </w:rPr>
  </w:style>
  <w:style w:type="character" w:customStyle="1" w:styleId="WW8Num5z3">
    <w:name w:val="WW8Num5z3"/>
    <w:rsid w:val="008F3339"/>
    <w:rPr>
      <w:rFonts w:hint="default"/>
    </w:rPr>
  </w:style>
  <w:style w:type="character" w:customStyle="1" w:styleId="WW8Num6z0">
    <w:name w:val="WW8Num6z0"/>
    <w:rsid w:val="008F3339"/>
    <w:rPr>
      <w:rFonts w:hint="default"/>
    </w:rPr>
  </w:style>
  <w:style w:type="character" w:customStyle="1" w:styleId="WW8Num6z1">
    <w:name w:val="WW8Num6z1"/>
    <w:rsid w:val="008F3339"/>
    <w:rPr>
      <w:rFonts w:ascii="Times New Roman" w:hAnsi="Times New Roman" w:cs="Times New Roman" w:hint="default"/>
      <w:b/>
    </w:rPr>
  </w:style>
  <w:style w:type="character" w:customStyle="1" w:styleId="WW8Num7z0">
    <w:name w:val="WW8Num7z0"/>
    <w:rsid w:val="008F3339"/>
    <w:rPr>
      <w:rFonts w:cs="Helvetica" w:hint="default"/>
    </w:rPr>
  </w:style>
  <w:style w:type="character" w:customStyle="1" w:styleId="WW8Num7z1">
    <w:name w:val="WW8Num7z1"/>
    <w:rsid w:val="008F3339"/>
    <w:rPr>
      <w:rFonts w:ascii="Times New Roman" w:hAnsi="Times New Roman" w:cs="Times New Roman" w:hint="default"/>
      <w:b/>
      <w:sz w:val="22"/>
      <w:szCs w:val="18"/>
    </w:rPr>
  </w:style>
  <w:style w:type="character" w:customStyle="1" w:styleId="WW8Num7z2">
    <w:name w:val="WW8Num7z2"/>
    <w:rsid w:val="008F3339"/>
    <w:rPr>
      <w:rFonts w:ascii="Times New Roman" w:hAnsi="Times New Roman" w:cs="Times New Roman" w:hint="default"/>
      <w:b/>
      <w:spacing w:val="4"/>
      <w:sz w:val="18"/>
      <w:szCs w:val="18"/>
    </w:rPr>
  </w:style>
  <w:style w:type="character" w:customStyle="1" w:styleId="WW8Num7z3">
    <w:name w:val="WW8Num7z3"/>
    <w:rsid w:val="008F3339"/>
    <w:rPr>
      <w:rFonts w:hint="default"/>
    </w:rPr>
  </w:style>
  <w:style w:type="character" w:customStyle="1" w:styleId="WW8Num8z0">
    <w:name w:val="WW8Num8z0"/>
    <w:rsid w:val="008F3339"/>
    <w:rPr>
      <w:rFonts w:hint="default"/>
    </w:rPr>
  </w:style>
  <w:style w:type="character" w:customStyle="1" w:styleId="WW8Num8z1">
    <w:name w:val="WW8Num8z1"/>
    <w:rsid w:val="008F3339"/>
    <w:rPr>
      <w:rFonts w:hint="default"/>
      <w:b/>
    </w:rPr>
  </w:style>
  <w:style w:type="character" w:customStyle="1" w:styleId="WW8Num9z0">
    <w:name w:val="WW8Num9z0"/>
    <w:rsid w:val="008F3339"/>
    <w:rPr>
      <w:rFonts w:ascii="Times New Roman" w:hAnsi="Times New Roman" w:cs="Times New Roman" w:hint="default"/>
      <w:b/>
      <w:color w:val="000000"/>
    </w:rPr>
  </w:style>
  <w:style w:type="character" w:customStyle="1" w:styleId="WW8Num9z1">
    <w:name w:val="WW8Num9z1"/>
    <w:rsid w:val="008F3339"/>
    <w:rPr>
      <w:rFonts w:hint="default"/>
    </w:rPr>
  </w:style>
  <w:style w:type="character" w:customStyle="1" w:styleId="WW8Num9z2">
    <w:name w:val="WW8Num9z2"/>
    <w:rsid w:val="008F3339"/>
    <w:rPr>
      <w:rFonts w:hint="default"/>
      <w:b/>
    </w:rPr>
  </w:style>
  <w:style w:type="character" w:customStyle="1" w:styleId="WW8Num10z0">
    <w:name w:val="WW8Num10z0"/>
    <w:rsid w:val="008F3339"/>
    <w:rPr>
      <w:rFonts w:hint="default"/>
    </w:rPr>
  </w:style>
  <w:style w:type="character" w:customStyle="1" w:styleId="WW8Num10z1">
    <w:name w:val="WW8Num10z1"/>
    <w:rsid w:val="008F3339"/>
    <w:rPr>
      <w:rFonts w:ascii="Times New Roman" w:hAnsi="Times New Roman" w:cs="Times New Roman" w:hint="default"/>
      <w:b/>
      <w:bCs/>
    </w:rPr>
  </w:style>
  <w:style w:type="character" w:customStyle="1" w:styleId="WW8Num11z0">
    <w:name w:val="WW8Num11z0"/>
    <w:rsid w:val="008F3339"/>
    <w:rPr>
      <w:rFonts w:ascii="Times New Roman" w:hAnsi="Times New Roman" w:cs="Times New Roman" w:hint="default"/>
      <w:b/>
      <w:sz w:val="24"/>
      <w:szCs w:val="24"/>
    </w:rPr>
  </w:style>
  <w:style w:type="character" w:customStyle="1" w:styleId="WW8Num12z0">
    <w:name w:val="WW8Num12z0"/>
    <w:rsid w:val="008F3339"/>
    <w:rPr>
      <w:rFonts w:ascii="Times New Roman" w:hAnsi="Times New Roman" w:cs="Times New Roman" w:hint="default"/>
      <w:b/>
      <w:sz w:val="22"/>
      <w:szCs w:val="22"/>
    </w:rPr>
  </w:style>
  <w:style w:type="character" w:customStyle="1" w:styleId="WW8Num12z2">
    <w:name w:val="WW8Num12z2"/>
    <w:rsid w:val="008F3339"/>
    <w:rPr>
      <w:rFonts w:hint="default"/>
      <w:b/>
      <w:color w:val="000000"/>
    </w:rPr>
  </w:style>
  <w:style w:type="character" w:customStyle="1" w:styleId="WW8Num12z3">
    <w:name w:val="WW8Num12z3"/>
    <w:rsid w:val="008F3339"/>
    <w:rPr>
      <w:rFonts w:hint="default"/>
    </w:rPr>
  </w:style>
  <w:style w:type="character" w:customStyle="1" w:styleId="WW8Num13z0">
    <w:name w:val="WW8Num13z0"/>
    <w:rsid w:val="008F3339"/>
    <w:rPr>
      <w:rFonts w:hint="default"/>
    </w:rPr>
  </w:style>
  <w:style w:type="character" w:customStyle="1" w:styleId="WW8Num13z1">
    <w:name w:val="WW8Num13z1"/>
    <w:rsid w:val="008F3339"/>
    <w:rPr>
      <w:rFonts w:ascii="Times New Roman" w:hAnsi="Times New Roman" w:cs="Times New Roman" w:hint="default"/>
      <w:b/>
    </w:rPr>
  </w:style>
  <w:style w:type="character" w:customStyle="1" w:styleId="WW8Num14z0">
    <w:name w:val="WW8Num14z0"/>
    <w:rsid w:val="008F3339"/>
  </w:style>
  <w:style w:type="character" w:customStyle="1" w:styleId="WW8Num14z1">
    <w:name w:val="WW8Num14z1"/>
    <w:rsid w:val="008F3339"/>
    <w:rPr>
      <w:rFonts w:ascii="Times New Roman" w:hAnsi="Times New Roman" w:cs="Times New Roman"/>
      <w:b/>
      <w:bCs/>
    </w:rPr>
  </w:style>
  <w:style w:type="character" w:customStyle="1" w:styleId="WW8Num14z2">
    <w:name w:val="WW8Num14z2"/>
    <w:rsid w:val="008F3339"/>
  </w:style>
  <w:style w:type="character" w:customStyle="1" w:styleId="WW8Num14z3">
    <w:name w:val="WW8Num14z3"/>
    <w:rsid w:val="008F3339"/>
  </w:style>
  <w:style w:type="character" w:customStyle="1" w:styleId="WW8Num14z4">
    <w:name w:val="WW8Num14z4"/>
    <w:rsid w:val="008F3339"/>
  </w:style>
  <w:style w:type="character" w:customStyle="1" w:styleId="WW8Num14z5">
    <w:name w:val="WW8Num14z5"/>
    <w:rsid w:val="008F3339"/>
  </w:style>
  <w:style w:type="character" w:customStyle="1" w:styleId="WW8Num14z6">
    <w:name w:val="WW8Num14z6"/>
    <w:rsid w:val="008F3339"/>
  </w:style>
  <w:style w:type="character" w:customStyle="1" w:styleId="WW8Num14z7">
    <w:name w:val="WW8Num14z7"/>
    <w:rsid w:val="008F3339"/>
  </w:style>
  <w:style w:type="character" w:customStyle="1" w:styleId="WW8Num14z8">
    <w:name w:val="WW8Num14z8"/>
    <w:rsid w:val="008F3339"/>
  </w:style>
  <w:style w:type="character" w:customStyle="1" w:styleId="WW8Num15z0">
    <w:name w:val="WW8Num15z0"/>
    <w:rsid w:val="008F3339"/>
    <w:rPr>
      <w:rFonts w:hint="default"/>
    </w:rPr>
  </w:style>
  <w:style w:type="character" w:customStyle="1" w:styleId="WW8Num15z1">
    <w:name w:val="WW8Num15z1"/>
    <w:rsid w:val="008F3339"/>
    <w:rPr>
      <w:rFonts w:ascii="Times New Roman" w:hAnsi="Times New Roman" w:cs="Times New Roman" w:hint="default"/>
      <w:b/>
      <w:color w:val="000000"/>
      <w:sz w:val="22"/>
      <w:szCs w:val="22"/>
    </w:rPr>
  </w:style>
  <w:style w:type="character" w:customStyle="1" w:styleId="WW8Num16z0">
    <w:name w:val="WW8Num16z0"/>
    <w:rsid w:val="008F3339"/>
    <w:rPr>
      <w:rFonts w:hint="default"/>
    </w:rPr>
  </w:style>
  <w:style w:type="character" w:customStyle="1" w:styleId="WW8Num16z1">
    <w:name w:val="WW8Num16z1"/>
    <w:rsid w:val="008F3339"/>
    <w:rPr>
      <w:rFonts w:ascii="Times New Roman" w:hAnsi="Times New Roman" w:cs="Times New Roman" w:hint="default"/>
      <w:b/>
    </w:rPr>
  </w:style>
  <w:style w:type="character" w:customStyle="1" w:styleId="WW8Num17z0">
    <w:name w:val="WW8Num17z0"/>
    <w:rsid w:val="008F3339"/>
    <w:rPr>
      <w:rFonts w:hint="default"/>
      <w:b w:val="0"/>
    </w:rPr>
  </w:style>
  <w:style w:type="character" w:customStyle="1" w:styleId="WW8Num17z1">
    <w:name w:val="WW8Num17z1"/>
    <w:rsid w:val="008F3339"/>
    <w:rPr>
      <w:rFonts w:ascii="Times New Roman" w:hAnsi="Times New Roman" w:cs="Times New Roman" w:hint="default"/>
      <w:b/>
    </w:rPr>
  </w:style>
  <w:style w:type="character" w:customStyle="1" w:styleId="WW8Num17z2">
    <w:name w:val="WW8Num17z2"/>
    <w:rsid w:val="008F3339"/>
    <w:rPr>
      <w:rFonts w:hint="default"/>
    </w:rPr>
  </w:style>
  <w:style w:type="character" w:customStyle="1" w:styleId="WW8Num18z0">
    <w:name w:val="WW8Num18z0"/>
    <w:rsid w:val="008F3339"/>
    <w:rPr>
      <w:rFonts w:hint="default"/>
    </w:rPr>
  </w:style>
  <w:style w:type="character" w:customStyle="1" w:styleId="WW8Num18z1">
    <w:name w:val="WW8Num18z1"/>
    <w:rsid w:val="008F3339"/>
    <w:rPr>
      <w:rFonts w:ascii="Times New Roman" w:hAnsi="Times New Roman" w:cs="Times New Roman" w:hint="default"/>
      <w:b/>
      <w:bCs/>
      <w:sz w:val="22"/>
    </w:rPr>
  </w:style>
  <w:style w:type="character" w:customStyle="1" w:styleId="WW8Num18z2">
    <w:name w:val="WW8Num18z2"/>
    <w:rsid w:val="008F3339"/>
    <w:rPr>
      <w:rFonts w:hint="default"/>
      <w:b/>
    </w:rPr>
  </w:style>
  <w:style w:type="character" w:customStyle="1" w:styleId="WW8Num19z0">
    <w:name w:val="WW8Num19z0"/>
    <w:rsid w:val="008F3339"/>
    <w:rPr>
      <w:rFonts w:ascii="Times New Roman" w:eastAsia="TimesNewRoman" w:hAnsi="Times New Roman" w:cs="Times New Roman" w:hint="default"/>
      <w:b/>
      <w:bCs/>
      <w:sz w:val="24"/>
      <w:szCs w:val="24"/>
    </w:rPr>
  </w:style>
  <w:style w:type="character" w:customStyle="1" w:styleId="WW8Num19z2">
    <w:name w:val="WW8Num19z2"/>
    <w:rsid w:val="008F3339"/>
    <w:rPr>
      <w:rFonts w:ascii="Times New Roman" w:eastAsia="TimesNewRoman" w:hAnsi="Times New Roman" w:cs="Times New Roman" w:hint="default"/>
      <w:b w:val="0"/>
      <w:sz w:val="24"/>
      <w:szCs w:val="24"/>
    </w:rPr>
  </w:style>
  <w:style w:type="character" w:customStyle="1" w:styleId="WW8Num19z3">
    <w:name w:val="WW8Num19z3"/>
    <w:rsid w:val="008F3339"/>
    <w:rPr>
      <w:rFonts w:eastAsia="TimesNewRoman" w:hint="default"/>
    </w:rPr>
  </w:style>
  <w:style w:type="character" w:customStyle="1" w:styleId="WW8Num20z0">
    <w:name w:val="WW8Num20z0"/>
    <w:rsid w:val="008F3339"/>
    <w:rPr>
      <w:rFonts w:hint="default"/>
    </w:rPr>
  </w:style>
  <w:style w:type="character" w:customStyle="1" w:styleId="WW8Num20z2">
    <w:name w:val="WW8Num20z2"/>
    <w:rsid w:val="008F3339"/>
    <w:rPr>
      <w:rFonts w:ascii="Times New Roman" w:hAnsi="Times New Roman" w:cs="Times New Roman" w:hint="default"/>
      <w:b/>
    </w:rPr>
  </w:style>
  <w:style w:type="character" w:customStyle="1" w:styleId="WW8Num21z0">
    <w:name w:val="WW8Num21z0"/>
    <w:rsid w:val="008F3339"/>
    <w:rPr>
      <w:rFonts w:hint="default"/>
    </w:rPr>
  </w:style>
  <w:style w:type="character" w:customStyle="1" w:styleId="WW8Num21z1">
    <w:name w:val="WW8Num21z1"/>
    <w:rsid w:val="008F3339"/>
    <w:rPr>
      <w:rFonts w:ascii="Times New Roman" w:hAnsi="Times New Roman" w:cs="Times New Roman" w:hint="default"/>
      <w:b/>
    </w:rPr>
  </w:style>
  <w:style w:type="character" w:customStyle="1" w:styleId="WW8Num22z0">
    <w:name w:val="WW8Num22z0"/>
    <w:rsid w:val="008F3339"/>
    <w:rPr>
      <w:rFonts w:hint="default"/>
      <w:color w:val="000000"/>
    </w:rPr>
  </w:style>
  <w:style w:type="character" w:customStyle="1" w:styleId="WW8Num22z2">
    <w:name w:val="WW8Num22z2"/>
    <w:rsid w:val="008F3339"/>
    <w:rPr>
      <w:rFonts w:ascii="Times New Roman" w:hAnsi="Times New Roman" w:cs="Times New Roman" w:hint="default"/>
      <w:b/>
      <w:bCs/>
      <w:color w:val="000000"/>
    </w:rPr>
  </w:style>
  <w:style w:type="character" w:customStyle="1" w:styleId="WW8Num23z0">
    <w:name w:val="WW8Num23z0"/>
    <w:rsid w:val="008F3339"/>
    <w:rPr>
      <w:rFonts w:hint="default"/>
      <w:b/>
    </w:rPr>
  </w:style>
  <w:style w:type="character" w:customStyle="1" w:styleId="WW8Num23z2">
    <w:name w:val="WW8Num23z2"/>
    <w:rsid w:val="008F3339"/>
    <w:rPr>
      <w:rFonts w:ascii="Times New Roman" w:hAnsi="Times New Roman" w:cs="Times New Roman" w:hint="default"/>
      <w:b w:val="0"/>
      <w:sz w:val="24"/>
      <w:szCs w:val="24"/>
    </w:rPr>
  </w:style>
  <w:style w:type="character" w:customStyle="1" w:styleId="WW8Num24z0">
    <w:name w:val="WW8Num24z0"/>
    <w:rsid w:val="008F3339"/>
    <w:rPr>
      <w:rFonts w:hint="default"/>
    </w:rPr>
  </w:style>
  <w:style w:type="character" w:customStyle="1" w:styleId="WW8Num24z1">
    <w:name w:val="WW8Num24z1"/>
    <w:rsid w:val="008F3339"/>
    <w:rPr>
      <w:rFonts w:hint="default"/>
      <w:b/>
      <w:sz w:val="22"/>
    </w:rPr>
  </w:style>
  <w:style w:type="character" w:customStyle="1" w:styleId="WW8Num24z2">
    <w:name w:val="WW8Num24z2"/>
    <w:rsid w:val="008F3339"/>
    <w:rPr>
      <w:rFonts w:hint="default"/>
      <w:b/>
    </w:rPr>
  </w:style>
  <w:style w:type="character" w:customStyle="1" w:styleId="WW8Num25z0">
    <w:name w:val="WW8Num25z0"/>
    <w:rsid w:val="008F3339"/>
    <w:rPr>
      <w:rFonts w:hint="default"/>
    </w:rPr>
  </w:style>
  <w:style w:type="character" w:customStyle="1" w:styleId="WW8Num25z1">
    <w:name w:val="WW8Num25z1"/>
    <w:rsid w:val="008F3339"/>
    <w:rPr>
      <w:rFonts w:ascii="Times New Roman" w:hAnsi="Times New Roman" w:cs="Times New Roman" w:hint="default"/>
      <w:b/>
      <w:bCs/>
    </w:rPr>
  </w:style>
  <w:style w:type="character" w:customStyle="1" w:styleId="WW8Num26z0">
    <w:name w:val="WW8Num26z0"/>
    <w:rsid w:val="008F3339"/>
    <w:rPr>
      <w:rFonts w:hint="default"/>
    </w:rPr>
  </w:style>
  <w:style w:type="character" w:customStyle="1" w:styleId="WW8Num26z1">
    <w:name w:val="WW8Num26z1"/>
    <w:rsid w:val="008F3339"/>
    <w:rPr>
      <w:rFonts w:ascii="Times New Roman" w:hAnsi="Times New Roman" w:cs="Times New Roman" w:hint="default"/>
      <w:b/>
      <w:sz w:val="22"/>
    </w:rPr>
  </w:style>
  <w:style w:type="character" w:customStyle="1" w:styleId="WW8Num26z2">
    <w:name w:val="WW8Num26z2"/>
    <w:rsid w:val="008F3339"/>
    <w:rPr>
      <w:rFonts w:hint="default"/>
      <w:b/>
    </w:rPr>
  </w:style>
  <w:style w:type="character" w:customStyle="1" w:styleId="WW8Num27z0">
    <w:name w:val="WW8Num27z0"/>
    <w:rsid w:val="008F3339"/>
    <w:rPr>
      <w:rFonts w:ascii="Times New Roman" w:eastAsia="TimesNewRoman" w:hAnsi="Times New Roman" w:cs="Times New Roman" w:hint="default"/>
      <w:b/>
      <w:color w:val="000000"/>
    </w:rPr>
  </w:style>
  <w:style w:type="character" w:customStyle="1" w:styleId="WW8Num27z2">
    <w:name w:val="WW8Num27z2"/>
    <w:rsid w:val="008F3339"/>
    <w:rPr>
      <w:rFonts w:ascii="Times New Roman" w:hAnsi="Times New Roman" w:cs="Times New Roman" w:hint="default"/>
      <w:b/>
      <w:bCs/>
      <w:i/>
      <w:sz w:val="24"/>
      <w:szCs w:val="24"/>
    </w:rPr>
  </w:style>
  <w:style w:type="character" w:customStyle="1" w:styleId="WW8Num27z3">
    <w:name w:val="WW8Num27z3"/>
    <w:rsid w:val="008F3339"/>
    <w:rPr>
      <w:rFonts w:hint="default"/>
    </w:rPr>
  </w:style>
  <w:style w:type="character" w:customStyle="1" w:styleId="WW8Num28z0">
    <w:name w:val="WW8Num28z0"/>
    <w:rsid w:val="008F3339"/>
    <w:rPr>
      <w:rFonts w:hint="default"/>
    </w:rPr>
  </w:style>
  <w:style w:type="character" w:customStyle="1" w:styleId="WW8Num28z2">
    <w:name w:val="WW8Num28z2"/>
    <w:rsid w:val="008F3339"/>
    <w:rPr>
      <w:rFonts w:ascii="Times New Roman" w:hAnsi="Times New Roman" w:cs="Times New Roman" w:hint="default"/>
      <w:b/>
    </w:rPr>
  </w:style>
  <w:style w:type="character" w:customStyle="1" w:styleId="WW8Num29z0">
    <w:name w:val="WW8Num29z0"/>
    <w:rsid w:val="008F3339"/>
    <w:rPr>
      <w:rFonts w:ascii="Times New Roman" w:hAnsi="Times New Roman" w:cs="Times New Roman" w:hint="default"/>
      <w:b/>
      <w:lang w:eastAsia="pl-PL"/>
    </w:rPr>
  </w:style>
  <w:style w:type="character" w:customStyle="1" w:styleId="WW8Num29z2">
    <w:name w:val="WW8Num29z2"/>
    <w:rsid w:val="008F3339"/>
    <w:rPr>
      <w:rFonts w:hint="default"/>
    </w:rPr>
  </w:style>
  <w:style w:type="character" w:customStyle="1" w:styleId="WW8Num30z0">
    <w:name w:val="WW8Num30z0"/>
    <w:rsid w:val="008F3339"/>
    <w:rPr>
      <w:rFonts w:hint="default"/>
    </w:rPr>
  </w:style>
  <w:style w:type="character" w:customStyle="1" w:styleId="WW8Num30z1">
    <w:name w:val="WW8Num30z1"/>
    <w:rsid w:val="008F3339"/>
    <w:rPr>
      <w:rFonts w:ascii="Times New Roman" w:hAnsi="Times New Roman" w:cs="Times New Roman" w:hint="default"/>
      <w:b/>
    </w:rPr>
  </w:style>
  <w:style w:type="character" w:customStyle="1" w:styleId="WW8Num31z0">
    <w:name w:val="WW8Num31z0"/>
    <w:rsid w:val="008F3339"/>
    <w:rPr>
      <w:rFonts w:ascii="Times New Roman" w:hAnsi="Times New Roman" w:cs="Times New Roman" w:hint="default"/>
      <w:b/>
      <w:bCs/>
      <w:color w:val="000000"/>
    </w:rPr>
  </w:style>
  <w:style w:type="character" w:customStyle="1" w:styleId="WW8Num31z1">
    <w:name w:val="WW8Num31z1"/>
    <w:rsid w:val="008F3339"/>
    <w:rPr>
      <w:rFonts w:hint="default"/>
      <w:color w:val="000000"/>
    </w:rPr>
  </w:style>
  <w:style w:type="character" w:customStyle="1" w:styleId="WW8Num32z0">
    <w:name w:val="WW8Num32z0"/>
    <w:rsid w:val="008F3339"/>
    <w:rPr>
      <w:rFonts w:ascii="Times New Roman" w:hAnsi="Times New Roman" w:cs="Times New Roman" w:hint="default"/>
      <w:b/>
    </w:rPr>
  </w:style>
  <w:style w:type="character" w:customStyle="1" w:styleId="WW8Num32z2">
    <w:name w:val="WW8Num32z2"/>
    <w:rsid w:val="008F3339"/>
    <w:rPr>
      <w:rFonts w:hint="default"/>
      <w:b/>
    </w:rPr>
  </w:style>
  <w:style w:type="character" w:customStyle="1" w:styleId="WW8Num33z0">
    <w:name w:val="WW8Num33z0"/>
    <w:rsid w:val="008F3339"/>
    <w:rPr>
      <w:rFonts w:hint="default"/>
      <w:b/>
    </w:rPr>
  </w:style>
  <w:style w:type="character" w:customStyle="1" w:styleId="WW8Num33z3">
    <w:name w:val="WW8Num33z3"/>
    <w:rsid w:val="008F3339"/>
    <w:rPr>
      <w:rFonts w:hint="default"/>
    </w:rPr>
  </w:style>
  <w:style w:type="character" w:customStyle="1" w:styleId="WW8Num2z1">
    <w:name w:val="WW8Num2z1"/>
    <w:rsid w:val="008F3339"/>
  </w:style>
  <w:style w:type="character" w:customStyle="1" w:styleId="WW8Num2z3">
    <w:name w:val="WW8Num2z3"/>
    <w:rsid w:val="008F3339"/>
  </w:style>
  <w:style w:type="character" w:customStyle="1" w:styleId="WW8Num2z4">
    <w:name w:val="WW8Num2z4"/>
    <w:rsid w:val="008F3339"/>
  </w:style>
  <w:style w:type="character" w:customStyle="1" w:styleId="WW8Num2z5">
    <w:name w:val="WW8Num2z5"/>
    <w:rsid w:val="008F3339"/>
  </w:style>
  <w:style w:type="character" w:customStyle="1" w:styleId="WW8Num2z6">
    <w:name w:val="WW8Num2z6"/>
    <w:rsid w:val="008F3339"/>
  </w:style>
  <w:style w:type="character" w:customStyle="1" w:styleId="WW8Num2z7">
    <w:name w:val="WW8Num2z7"/>
    <w:rsid w:val="008F3339"/>
  </w:style>
  <w:style w:type="character" w:customStyle="1" w:styleId="WW8Num2z8">
    <w:name w:val="WW8Num2z8"/>
    <w:rsid w:val="008F3339"/>
  </w:style>
  <w:style w:type="character" w:customStyle="1" w:styleId="WW8Num3z2">
    <w:name w:val="WW8Num3z2"/>
    <w:rsid w:val="008F3339"/>
  </w:style>
  <w:style w:type="character" w:customStyle="1" w:styleId="WW8Num3z3">
    <w:name w:val="WW8Num3z3"/>
    <w:rsid w:val="008F3339"/>
  </w:style>
  <w:style w:type="character" w:customStyle="1" w:styleId="WW8Num3z4">
    <w:name w:val="WW8Num3z4"/>
    <w:rsid w:val="008F3339"/>
  </w:style>
  <w:style w:type="character" w:customStyle="1" w:styleId="WW8Num3z5">
    <w:name w:val="WW8Num3z5"/>
    <w:rsid w:val="008F3339"/>
  </w:style>
  <w:style w:type="character" w:customStyle="1" w:styleId="WW8Num3z6">
    <w:name w:val="WW8Num3z6"/>
    <w:rsid w:val="008F3339"/>
  </w:style>
  <w:style w:type="character" w:customStyle="1" w:styleId="WW8Num3z7">
    <w:name w:val="WW8Num3z7"/>
    <w:rsid w:val="008F3339"/>
  </w:style>
  <w:style w:type="character" w:customStyle="1" w:styleId="WW8Num3z8">
    <w:name w:val="WW8Num3z8"/>
    <w:rsid w:val="008F3339"/>
  </w:style>
  <w:style w:type="character" w:customStyle="1" w:styleId="WW8Num4z2">
    <w:name w:val="WW8Num4z2"/>
    <w:rsid w:val="008F3339"/>
  </w:style>
  <w:style w:type="character" w:customStyle="1" w:styleId="WW8Num4z3">
    <w:name w:val="WW8Num4z3"/>
    <w:rsid w:val="008F3339"/>
  </w:style>
  <w:style w:type="character" w:customStyle="1" w:styleId="WW8Num4z4">
    <w:name w:val="WW8Num4z4"/>
    <w:rsid w:val="008F3339"/>
  </w:style>
  <w:style w:type="character" w:customStyle="1" w:styleId="WW8Num4z5">
    <w:name w:val="WW8Num4z5"/>
    <w:rsid w:val="008F3339"/>
  </w:style>
  <w:style w:type="character" w:customStyle="1" w:styleId="WW8Num4z6">
    <w:name w:val="WW8Num4z6"/>
    <w:rsid w:val="008F3339"/>
  </w:style>
  <w:style w:type="character" w:customStyle="1" w:styleId="WW8Num4z7">
    <w:name w:val="WW8Num4z7"/>
    <w:rsid w:val="008F3339"/>
  </w:style>
  <w:style w:type="character" w:customStyle="1" w:styleId="WW8Num4z8">
    <w:name w:val="WW8Num4z8"/>
    <w:rsid w:val="008F3339"/>
  </w:style>
  <w:style w:type="character" w:customStyle="1" w:styleId="WW8Num6z2">
    <w:name w:val="WW8Num6z2"/>
    <w:rsid w:val="008F3339"/>
    <w:rPr>
      <w:rFonts w:hint="default"/>
      <w:b/>
    </w:rPr>
  </w:style>
  <w:style w:type="character" w:customStyle="1" w:styleId="WW8Num10z3">
    <w:name w:val="WW8Num10z3"/>
    <w:rsid w:val="008F3339"/>
    <w:rPr>
      <w:rFonts w:hint="default"/>
    </w:rPr>
  </w:style>
  <w:style w:type="character" w:customStyle="1" w:styleId="WW8Num11z1">
    <w:name w:val="WW8Num11z1"/>
    <w:rsid w:val="008F3339"/>
    <w:rPr>
      <w:rFonts w:ascii="Times New Roman" w:hAnsi="Times New Roman" w:cs="Times New Roman" w:hint="default"/>
      <w:b/>
    </w:rPr>
  </w:style>
  <w:style w:type="character" w:customStyle="1" w:styleId="WW8Num12z1">
    <w:name w:val="WW8Num12z1"/>
    <w:rsid w:val="008F3339"/>
    <w:rPr>
      <w:rFonts w:eastAsia="Calibri" w:hint="default"/>
      <w:b/>
      <w:i w:val="0"/>
      <w:color w:val="000000"/>
    </w:rPr>
  </w:style>
  <w:style w:type="character" w:customStyle="1" w:styleId="WW8Num13z2">
    <w:name w:val="WW8Num13z2"/>
    <w:rsid w:val="008F3339"/>
    <w:rPr>
      <w:rFonts w:ascii="Times New Roman" w:hAnsi="Times New Roman" w:cs="Times New Roman" w:hint="default"/>
      <w:b/>
      <w:spacing w:val="4"/>
      <w:sz w:val="18"/>
      <w:szCs w:val="18"/>
    </w:rPr>
  </w:style>
  <w:style w:type="character" w:customStyle="1" w:styleId="WW8Num13z3">
    <w:name w:val="WW8Num13z3"/>
    <w:rsid w:val="008F3339"/>
    <w:rPr>
      <w:rFonts w:hint="default"/>
    </w:rPr>
  </w:style>
  <w:style w:type="character" w:customStyle="1" w:styleId="WW8Num17z3">
    <w:name w:val="WW8Num17z3"/>
    <w:rsid w:val="008F3339"/>
    <w:rPr>
      <w:rFonts w:hint="default"/>
    </w:rPr>
  </w:style>
  <w:style w:type="character" w:customStyle="1" w:styleId="WW8Num19z1">
    <w:name w:val="WW8Num19z1"/>
    <w:rsid w:val="008F3339"/>
    <w:rPr>
      <w:rFonts w:hint="default"/>
      <w:b/>
      <w:sz w:val="22"/>
    </w:rPr>
  </w:style>
  <w:style w:type="character" w:customStyle="1" w:styleId="WW8Num20z1">
    <w:name w:val="WW8Num20z1"/>
    <w:rsid w:val="008F3339"/>
    <w:rPr>
      <w:rFonts w:hint="default"/>
      <w:b/>
    </w:rPr>
  </w:style>
  <w:style w:type="character" w:customStyle="1" w:styleId="WW8Num21z2">
    <w:name w:val="WW8Num21z2"/>
    <w:rsid w:val="008F3339"/>
    <w:rPr>
      <w:rFonts w:hint="default"/>
      <w:b/>
    </w:rPr>
  </w:style>
  <w:style w:type="character" w:customStyle="1" w:styleId="WW8Num22z1">
    <w:name w:val="WW8Num22z1"/>
    <w:rsid w:val="008F3339"/>
    <w:rPr>
      <w:rFonts w:hint="default"/>
      <w:b/>
      <w:sz w:val="22"/>
    </w:rPr>
  </w:style>
  <w:style w:type="character" w:customStyle="1" w:styleId="WW8Num23z1">
    <w:name w:val="WW8Num23z1"/>
    <w:rsid w:val="008F3339"/>
    <w:rPr>
      <w:rFonts w:hint="default"/>
    </w:rPr>
  </w:style>
  <w:style w:type="character" w:customStyle="1" w:styleId="WW8Num25z2">
    <w:name w:val="WW8Num25z2"/>
    <w:rsid w:val="008F3339"/>
  </w:style>
  <w:style w:type="character" w:customStyle="1" w:styleId="WW8Num25z3">
    <w:name w:val="WW8Num25z3"/>
    <w:rsid w:val="008F3339"/>
  </w:style>
  <w:style w:type="character" w:customStyle="1" w:styleId="WW8Num25z4">
    <w:name w:val="WW8Num25z4"/>
    <w:rsid w:val="008F3339"/>
  </w:style>
  <w:style w:type="character" w:customStyle="1" w:styleId="WW8Num25z5">
    <w:name w:val="WW8Num25z5"/>
    <w:rsid w:val="008F3339"/>
  </w:style>
  <w:style w:type="character" w:customStyle="1" w:styleId="WW8Num25z6">
    <w:name w:val="WW8Num25z6"/>
    <w:rsid w:val="008F3339"/>
  </w:style>
  <w:style w:type="character" w:customStyle="1" w:styleId="WW8Num25z7">
    <w:name w:val="WW8Num25z7"/>
    <w:rsid w:val="008F3339"/>
  </w:style>
  <w:style w:type="character" w:customStyle="1" w:styleId="WW8Num25z8">
    <w:name w:val="WW8Num25z8"/>
    <w:rsid w:val="008F3339"/>
  </w:style>
  <w:style w:type="character" w:customStyle="1" w:styleId="WW8Num28z1">
    <w:name w:val="WW8Num28z1"/>
    <w:rsid w:val="008F3339"/>
    <w:rPr>
      <w:rFonts w:ascii="Times New Roman" w:hAnsi="Times New Roman" w:cs="Times New Roman" w:hint="default"/>
      <w:b/>
    </w:rPr>
  </w:style>
  <w:style w:type="character" w:customStyle="1" w:styleId="WW8Num29z1">
    <w:name w:val="WW8Num29z1"/>
    <w:rsid w:val="008F3339"/>
    <w:rPr>
      <w:rFonts w:ascii="Times New Roman" w:hAnsi="Times New Roman" w:cs="Times New Roman"/>
      <w:b/>
      <w:bCs/>
    </w:rPr>
  </w:style>
  <w:style w:type="character" w:customStyle="1" w:styleId="WW8Num29z3">
    <w:name w:val="WW8Num29z3"/>
    <w:rsid w:val="008F3339"/>
  </w:style>
  <w:style w:type="character" w:customStyle="1" w:styleId="WW8Num29z4">
    <w:name w:val="WW8Num29z4"/>
    <w:rsid w:val="008F3339"/>
  </w:style>
  <w:style w:type="character" w:customStyle="1" w:styleId="WW8Num29z5">
    <w:name w:val="WW8Num29z5"/>
    <w:rsid w:val="008F3339"/>
  </w:style>
  <w:style w:type="character" w:customStyle="1" w:styleId="WW8Num29z6">
    <w:name w:val="WW8Num29z6"/>
    <w:rsid w:val="008F3339"/>
  </w:style>
  <w:style w:type="character" w:customStyle="1" w:styleId="WW8Num29z7">
    <w:name w:val="WW8Num29z7"/>
    <w:rsid w:val="008F3339"/>
  </w:style>
  <w:style w:type="character" w:customStyle="1" w:styleId="WW8Num29z8">
    <w:name w:val="WW8Num29z8"/>
    <w:rsid w:val="008F3339"/>
  </w:style>
  <w:style w:type="character" w:customStyle="1" w:styleId="WW8Num32z1">
    <w:name w:val="WW8Num32z1"/>
    <w:rsid w:val="008F3339"/>
    <w:rPr>
      <w:rFonts w:ascii="Times New Roman" w:hAnsi="Times New Roman" w:cs="Times New Roman" w:hint="default"/>
      <w:b/>
    </w:rPr>
  </w:style>
  <w:style w:type="character" w:customStyle="1" w:styleId="WW8Num33z1">
    <w:name w:val="WW8Num33z1"/>
    <w:rsid w:val="008F3339"/>
    <w:rPr>
      <w:rFonts w:ascii="Times New Roman" w:hAnsi="Times New Roman" w:cs="Times New Roman" w:hint="default"/>
      <w:b/>
      <w:bCs/>
      <w:sz w:val="22"/>
    </w:rPr>
  </w:style>
  <w:style w:type="character" w:customStyle="1" w:styleId="WW8Num33z2">
    <w:name w:val="WW8Num33z2"/>
    <w:rsid w:val="008F3339"/>
    <w:rPr>
      <w:rFonts w:hint="default"/>
      <w:b/>
    </w:rPr>
  </w:style>
  <w:style w:type="character" w:customStyle="1" w:styleId="WW8Num34z0">
    <w:name w:val="WW8Num34z0"/>
    <w:rsid w:val="008F3339"/>
    <w:rPr>
      <w:rFonts w:ascii="Times New Roman" w:eastAsia="TimesNewRoman" w:hAnsi="Times New Roman" w:cs="Times New Roman" w:hint="default"/>
      <w:b/>
      <w:bCs/>
      <w:sz w:val="24"/>
      <w:szCs w:val="24"/>
    </w:rPr>
  </w:style>
  <w:style w:type="character" w:customStyle="1" w:styleId="WW8Num34z2">
    <w:name w:val="WW8Num34z2"/>
    <w:rsid w:val="008F3339"/>
    <w:rPr>
      <w:rFonts w:ascii="Times New Roman" w:eastAsia="TimesNewRoman" w:hAnsi="Times New Roman" w:cs="Times New Roman" w:hint="default"/>
      <w:b w:val="0"/>
      <w:sz w:val="24"/>
      <w:szCs w:val="24"/>
    </w:rPr>
  </w:style>
  <w:style w:type="character" w:customStyle="1" w:styleId="WW8Num34z3">
    <w:name w:val="WW8Num34z3"/>
    <w:rsid w:val="008F3339"/>
    <w:rPr>
      <w:rFonts w:eastAsia="TimesNewRoman" w:hint="default"/>
    </w:rPr>
  </w:style>
  <w:style w:type="character" w:customStyle="1" w:styleId="WW8Num35z0">
    <w:name w:val="WW8Num35z0"/>
    <w:rsid w:val="008F3339"/>
    <w:rPr>
      <w:rFonts w:hint="default"/>
    </w:rPr>
  </w:style>
  <w:style w:type="character" w:customStyle="1" w:styleId="WW8Num35z1">
    <w:name w:val="WW8Num35z1"/>
    <w:rsid w:val="008F3339"/>
    <w:rPr>
      <w:rFonts w:hint="default"/>
      <w:b/>
      <w:sz w:val="22"/>
    </w:rPr>
  </w:style>
  <w:style w:type="character" w:customStyle="1" w:styleId="WW8Num35z2">
    <w:name w:val="WW8Num35z2"/>
    <w:rsid w:val="008F3339"/>
    <w:rPr>
      <w:rFonts w:hint="default"/>
      <w:b/>
    </w:rPr>
  </w:style>
  <w:style w:type="character" w:customStyle="1" w:styleId="WW8Num36z0">
    <w:name w:val="WW8Num36z0"/>
    <w:rsid w:val="008F3339"/>
    <w:rPr>
      <w:rFonts w:hint="default"/>
    </w:rPr>
  </w:style>
  <w:style w:type="character" w:customStyle="1" w:styleId="WW8Num36z1">
    <w:name w:val="WW8Num36z1"/>
    <w:rsid w:val="008F3339"/>
    <w:rPr>
      <w:rFonts w:hint="default"/>
      <w:b/>
      <w:sz w:val="22"/>
    </w:rPr>
  </w:style>
  <w:style w:type="character" w:customStyle="1" w:styleId="WW8Num36z2">
    <w:name w:val="WW8Num36z2"/>
    <w:rsid w:val="008F3339"/>
    <w:rPr>
      <w:rFonts w:hint="default"/>
      <w:b/>
    </w:rPr>
  </w:style>
  <w:style w:type="character" w:customStyle="1" w:styleId="WW8Num37z0">
    <w:name w:val="WW8Num37z0"/>
    <w:rsid w:val="008F3339"/>
    <w:rPr>
      <w:rFonts w:eastAsia="TimesNewRoman" w:hint="default"/>
    </w:rPr>
  </w:style>
  <w:style w:type="character" w:customStyle="1" w:styleId="WW8Num37z2">
    <w:name w:val="WW8Num37z2"/>
    <w:rsid w:val="008F3339"/>
    <w:rPr>
      <w:rFonts w:eastAsia="TimesNewRoman" w:hint="default"/>
      <w:b/>
    </w:rPr>
  </w:style>
  <w:style w:type="character" w:customStyle="1" w:styleId="WW8Num38z0">
    <w:name w:val="WW8Num38z0"/>
    <w:rsid w:val="008F3339"/>
    <w:rPr>
      <w:rFonts w:hint="default"/>
    </w:rPr>
  </w:style>
  <w:style w:type="character" w:customStyle="1" w:styleId="WW8Num38z2">
    <w:name w:val="WW8Num38z2"/>
    <w:rsid w:val="008F3339"/>
    <w:rPr>
      <w:rFonts w:ascii="Times New Roman" w:hAnsi="Times New Roman" w:cs="Times New Roman" w:hint="default"/>
      <w:b/>
    </w:rPr>
  </w:style>
  <w:style w:type="character" w:customStyle="1" w:styleId="WW8Num39z0">
    <w:name w:val="WW8Num39z0"/>
    <w:rsid w:val="008F3339"/>
    <w:rPr>
      <w:rFonts w:hint="default"/>
    </w:rPr>
  </w:style>
  <w:style w:type="character" w:customStyle="1" w:styleId="WW8Num39z1">
    <w:name w:val="WW8Num39z1"/>
    <w:rsid w:val="008F3339"/>
    <w:rPr>
      <w:rFonts w:ascii="Times New Roman" w:hAnsi="Times New Roman" w:cs="Times New Roman" w:hint="default"/>
      <w:b/>
    </w:rPr>
  </w:style>
  <w:style w:type="character" w:customStyle="1" w:styleId="WW8Num40z0">
    <w:name w:val="WW8Num40z0"/>
    <w:rsid w:val="008F3339"/>
    <w:rPr>
      <w:rFonts w:hint="default"/>
      <w:color w:val="000000"/>
    </w:rPr>
  </w:style>
  <w:style w:type="character" w:customStyle="1" w:styleId="WW8Num40z2">
    <w:name w:val="WW8Num40z2"/>
    <w:rsid w:val="008F3339"/>
    <w:rPr>
      <w:rFonts w:ascii="Times New Roman" w:hAnsi="Times New Roman" w:cs="Times New Roman" w:hint="default"/>
      <w:b/>
      <w:bCs/>
      <w:color w:val="000000"/>
    </w:rPr>
  </w:style>
  <w:style w:type="character" w:customStyle="1" w:styleId="WW8Num41z0">
    <w:name w:val="WW8Num41z0"/>
    <w:rsid w:val="008F3339"/>
    <w:rPr>
      <w:rFonts w:hint="default"/>
      <w:b/>
    </w:rPr>
  </w:style>
  <w:style w:type="character" w:customStyle="1" w:styleId="WW8Num41z2">
    <w:name w:val="WW8Num41z2"/>
    <w:rsid w:val="008F3339"/>
    <w:rPr>
      <w:rFonts w:ascii="Times New Roman" w:hAnsi="Times New Roman" w:cs="Times New Roman" w:hint="default"/>
      <w:b w:val="0"/>
      <w:sz w:val="24"/>
      <w:szCs w:val="24"/>
    </w:rPr>
  </w:style>
  <w:style w:type="character" w:customStyle="1" w:styleId="WW8Num42z0">
    <w:name w:val="WW8Num42z0"/>
    <w:rsid w:val="008F3339"/>
    <w:rPr>
      <w:rFonts w:hint="default"/>
    </w:rPr>
  </w:style>
  <w:style w:type="character" w:customStyle="1" w:styleId="WW8Num42z1">
    <w:name w:val="WW8Num42z1"/>
    <w:rsid w:val="008F3339"/>
    <w:rPr>
      <w:rFonts w:hint="default"/>
      <w:b/>
      <w:sz w:val="22"/>
    </w:rPr>
  </w:style>
  <w:style w:type="character" w:customStyle="1" w:styleId="WW8Num42z2">
    <w:name w:val="WW8Num42z2"/>
    <w:rsid w:val="008F3339"/>
    <w:rPr>
      <w:rFonts w:hint="default"/>
      <w:b/>
    </w:rPr>
  </w:style>
  <w:style w:type="character" w:customStyle="1" w:styleId="WW8Num43z0">
    <w:name w:val="WW8Num43z0"/>
    <w:rsid w:val="008F3339"/>
    <w:rPr>
      <w:rFonts w:hint="default"/>
    </w:rPr>
  </w:style>
  <w:style w:type="character" w:customStyle="1" w:styleId="WW8Num43z1">
    <w:name w:val="WW8Num43z1"/>
    <w:rsid w:val="008F3339"/>
    <w:rPr>
      <w:rFonts w:ascii="Times New Roman" w:hAnsi="Times New Roman" w:cs="Times New Roman" w:hint="default"/>
      <w:b/>
      <w:bCs/>
    </w:rPr>
  </w:style>
  <w:style w:type="character" w:customStyle="1" w:styleId="WW8Num44z0">
    <w:name w:val="WW8Num44z0"/>
    <w:rsid w:val="008F3339"/>
    <w:rPr>
      <w:rFonts w:hint="default"/>
    </w:rPr>
  </w:style>
  <w:style w:type="character" w:customStyle="1" w:styleId="WW8Num44z1">
    <w:name w:val="WW8Num44z1"/>
    <w:rsid w:val="008F3339"/>
    <w:rPr>
      <w:rFonts w:hint="default"/>
      <w:b/>
      <w:sz w:val="22"/>
    </w:rPr>
  </w:style>
  <w:style w:type="character" w:customStyle="1" w:styleId="WW8Num44z2">
    <w:name w:val="WW8Num44z2"/>
    <w:rsid w:val="008F3339"/>
    <w:rPr>
      <w:rFonts w:hint="default"/>
      <w:b/>
    </w:rPr>
  </w:style>
  <w:style w:type="character" w:customStyle="1" w:styleId="WW8Num45z0">
    <w:name w:val="WW8Num45z0"/>
    <w:rsid w:val="008F3339"/>
    <w:rPr>
      <w:rFonts w:hint="default"/>
    </w:rPr>
  </w:style>
  <w:style w:type="character" w:customStyle="1" w:styleId="WW8Num45z1">
    <w:name w:val="WW8Num45z1"/>
    <w:rsid w:val="008F3339"/>
    <w:rPr>
      <w:rFonts w:ascii="Times New Roman" w:hAnsi="Times New Roman" w:cs="Times New Roman" w:hint="default"/>
      <w:b/>
      <w:sz w:val="22"/>
    </w:rPr>
  </w:style>
  <w:style w:type="character" w:customStyle="1" w:styleId="WW8Num45z2">
    <w:name w:val="WW8Num45z2"/>
    <w:rsid w:val="008F3339"/>
    <w:rPr>
      <w:rFonts w:hint="default"/>
      <w:b/>
    </w:rPr>
  </w:style>
  <w:style w:type="character" w:customStyle="1" w:styleId="WW8Num46z0">
    <w:name w:val="WW8Num46z0"/>
    <w:rsid w:val="008F3339"/>
    <w:rPr>
      <w:rFonts w:ascii="Times New Roman" w:eastAsia="TimesNewRoman" w:hAnsi="Times New Roman" w:cs="Times New Roman" w:hint="default"/>
      <w:b/>
      <w:color w:val="000000"/>
    </w:rPr>
  </w:style>
  <w:style w:type="character" w:customStyle="1" w:styleId="WW8Num46z2">
    <w:name w:val="WW8Num46z2"/>
    <w:rsid w:val="008F3339"/>
    <w:rPr>
      <w:rFonts w:ascii="Times New Roman" w:hAnsi="Times New Roman" w:cs="Times New Roman" w:hint="default"/>
      <w:b/>
      <w:bCs/>
      <w:i/>
      <w:sz w:val="24"/>
      <w:szCs w:val="24"/>
    </w:rPr>
  </w:style>
  <w:style w:type="character" w:customStyle="1" w:styleId="WW8Num46z3">
    <w:name w:val="WW8Num46z3"/>
    <w:rsid w:val="008F3339"/>
    <w:rPr>
      <w:rFonts w:hint="default"/>
    </w:rPr>
  </w:style>
  <w:style w:type="character" w:customStyle="1" w:styleId="WW8Num47z0">
    <w:name w:val="WW8Num47z0"/>
    <w:rsid w:val="008F3339"/>
    <w:rPr>
      <w:rFonts w:hint="default"/>
    </w:rPr>
  </w:style>
  <w:style w:type="character" w:customStyle="1" w:styleId="WW8Num47z2">
    <w:name w:val="WW8Num47z2"/>
    <w:rsid w:val="008F3339"/>
    <w:rPr>
      <w:rFonts w:ascii="Times New Roman" w:hAnsi="Times New Roman" w:cs="Times New Roman" w:hint="default"/>
      <w:b/>
    </w:rPr>
  </w:style>
  <w:style w:type="character" w:customStyle="1" w:styleId="WW8Num48z0">
    <w:name w:val="WW8Num48z0"/>
    <w:rsid w:val="008F3339"/>
    <w:rPr>
      <w:rFonts w:ascii="Times New Roman" w:hAnsi="Times New Roman" w:cs="Times New Roman" w:hint="default"/>
      <w:b/>
      <w:lang w:eastAsia="pl-PL"/>
    </w:rPr>
  </w:style>
  <w:style w:type="character" w:customStyle="1" w:styleId="WW8Num48z2">
    <w:name w:val="WW8Num48z2"/>
    <w:rsid w:val="008F3339"/>
    <w:rPr>
      <w:rFonts w:hint="default"/>
    </w:rPr>
  </w:style>
  <w:style w:type="character" w:customStyle="1" w:styleId="WW8Num49z0">
    <w:name w:val="WW8Num49z0"/>
    <w:rsid w:val="008F3339"/>
    <w:rPr>
      <w:rFonts w:hint="default"/>
    </w:rPr>
  </w:style>
  <w:style w:type="character" w:customStyle="1" w:styleId="WW8Num49z1">
    <w:name w:val="WW8Num49z1"/>
    <w:rsid w:val="008F3339"/>
    <w:rPr>
      <w:rFonts w:ascii="Times New Roman" w:hAnsi="Times New Roman" w:cs="Times New Roman" w:hint="default"/>
      <w:b/>
    </w:rPr>
  </w:style>
  <w:style w:type="character" w:customStyle="1" w:styleId="WW8Num50z0">
    <w:name w:val="WW8Num50z0"/>
    <w:rsid w:val="008F3339"/>
    <w:rPr>
      <w:rFonts w:hint="default"/>
      <w:b w:val="0"/>
    </w:rPr>
  </w:style>
  <w:style w:type="character" w:customStyle="1" w:styleId="WW8Num50z2">
    <w:name w:val="WW8Num50z2"/>
    <w:rsid w:val="008F3339"/>
    <w:rPr>
      <w:rFonts w:hint="default"/>
    </w:rPr>
  </w:style>
  <w:style w:type="character" w:customStyle="1" w:styleId="WW8Num51z0">
    <w:name w:val="WW8Num51z0"/>
    <w:rsid w:val="008F3339"/>
    <w:rPr>
      <w:rFonts w:ascii="Times New Roman" w:hAnsi="Times New Roman" w:cs="Times New Roman" w:hint="default"/>
      <w:b/>
      <w:bCs/>
      <w:color w:val="000000"/>
    </w:rPr>
  </w:style>
  <w:style w:type="character" w:customStyle="1" w:styleId="WW8Num51z1">
    <w:name w:val="WW8Num51z1"/>
    <w:rsid w:val="008F3339"/>
    <w:rPr>
      <w:rFonts w:hint="default"/>
      <w:color w:val="000000"/>
    </w:rPr>
  </w:style>
  <w:style w:type="character" w:customStyle="1" w:styleId="WW8Num52z0">
    <w:name w:val="WW8Num52z0"/>
    <w:rsid w:val="008F3339"/>
    <w:rPr>
      <w:rFonts w:hint="default"/>
    </w:rPr>
  </w:style>
  <w:style w:type="character" w:customStyle="1" w:styleId="WW8Num52z1">
    <w:name w:val="WW8Num52z1"/>
    <w:rsid w:val="008F3339"/>
    <w:rPr>
      <w:rFonts w:hint="default"/>
      <w:b w:val="0"/>
      <w:sz w:val="24"/>
      <w:szCs w:val="24"/>
    </w:rPr>
  </w:style>
  <w:style w:type="character" w:customStyle="1" w:styleId="WW8Num52z3">
    <w:name w:val="WW8Num52z3"/>
    <w:rsid w:val="008F3339"/>
    <w:rPr>
      <w:rFonts w:hint="default"/>
      <w:b/>
    </w:rPr>
  </w:style>
  <w:style w:type="character" w:customStyle="1" w:styleId="WW8Num53z0">
    <w:name w:val="WW8Num53z0"/>
    <w:rsid w:val="008F3339"/>
    <w:rPr>
      <w:rFonts w:ascii="Times New Roman" w:hAnsi="Times New Roman" w:cs="Times New Roman" w:hint="default"/>
      <w:b/>
    </w:rPr>
  </w:style>
  <w:style w:type="character" w:customStyle="1" w:styleId="WW8Num53z2">
    <w:name w:val="WW8Num53z2"/>
    <w:rsid w:val="008F3339"/>
    <w:rPr>
      <w:rFonts w:hint="default"/>
      <w:b/>
    </w:rPr>
  </w:style>
  <w:style w:type="character" w:customStyle="1" w:styleId="WW8Num54z0">
    <w:name w:val="WW8Num54z0"/>
    <w:rsid w:val="008F3339"/>
    <w:rPr>
      <w:b/>
    </w:rPr>
  </w:style>
  <w:style w:type="character" w:customStyle="1" w:styleId="WW8Num54z1">
    <w:name w:val="WW8Num54z1"/>
    <w:rsid w:val="008F3339"/>
  </w:style>
  <w:style w:type="character" w:customStyle="1" w:styleId="WW8Num54z3">
    <w:name w:val="WW8Num54z3"/>
    <w:rsid w:val="008F3339"/>
  </w:style>
  <w:style w:type="character" w:customStyle="1" w:styleId="WW8Num54z4">
    <w:name w:val="WW8Num54z4"/>
    <w:rsid w:val="008F3339"/>
  </w:style>
  <w:style w:type="character" w:customStyle="1" w:styleId="WW8Num54z5">
    <w:name w:val="WW8Num54z5"/>
    <w:rsid w:val="008F3339"/>
  </w:style>
  <w:style w:type="character" w:customStyle="1" w:styleId="WW8Num54z6">
    <w:name w:val="WW8Num54z6"/>
    <w:rsid w:val="008F3339"/>
  </w:style>
  <w:style w:type="character" w:customStyle="1" w:styleId="WW8Num54z7">
    <w:name w:val="WW8Num54z7"/>
    <w:rsid w:val="008F3339"/>
  </w:style>
  <w:style w:type="character" w:customStyle="1" w:styleId="WW8Num54z8">
    <w:name w:val="WW8Num54z8"/>
    <w:rsid w:val="008F3339"/>
  </w:style>
  <w:style w:type="character" w:customStyle="1" w:styleId="WW8Num55z0">
    <w:name w:val="WW8Num55z0"/>
    <w:rsid w:val="008F3339"/>
    <w:rPr>
      <w:rFonts w:hint="default"/>
    </w:rPr>
  </w:style>
  <w:style w:type="character" w:customStyle="1" w:styleId="WW8Num55z1">
    <w:name w:val="WW8Num55z1"/>
    <w:rsid w:val="008F3339"/>
    <w:rPr>
      <w:rFonts w:hint="default"/>
      <w:b/>
      <w:sz w:val="22"/>
    </w:rPr>
  </w:style>
  <w:style w:type="character" w:customStyle="1" w:styleId="WW8Num55z2">
    <w:name w:val="WW8Num55z2"/>
    <w:rsid w:val="008F3339"/>
    <w:rPr>
      <w:rFonts w:hint="default"/>
      <w:b/>
    </w:rPr>
  </w:style>
  <w:style w:type="character" w:customStyle="1" w:styleId="WW8Num56z0">
    <w:name w:val="WW8Num56z0"/>
    <w:rsid w:val="008F3339"/>
    <w:rPr>
      <w:rFonts w:hint="default"/>
      <w:b/>
    </w:rPr>
  </w:style>
  <w:style w:type="character" w:customStyle="1" w:styleId="WW8Num56z3">
    <w:name w:val="WW8Num56z3"/>
    <w:rsid w:val="008F3339"/>
    <w:rPr>
      <w:rFonts w:hint="default"/>
    </w:rPr>
  </w:style>
  <w:style w:type="character" w:customStyle="1" w:styleId="Domylnaczcionkaakapitu1">
    <w:name w:val="Domyślna czcionka akapitu1"/>
    <w:rsid w:val="008F3339"/>
  </w:style>
  <w:style w:type="character" w:customStyle="1" w:styleId="NagwekZnak">
    <w:name w:val="Nagłówek Znak"/>
    <w:basedOn w:val="Domylnaczcionkaakapitu1"/>
    <w:uiPriority w:val="99"/>
    <w:rsid w:val="008F3339"/>
  </w:style>
  <w:style w:type="character" w:customStyle="1" w:styleId="StopkaZnak">
    <w:name w:val="Stopka Znak"/>
    <w:basedOn w:val="Domylnaczcionkaakapitu1"/>
    <w:uiPriority w:val="99"/>
    <w:rsid w:val="008F3339"/>
  </w:style>
  <w:style w:type="character" w:customStyle="1" w:styleId="TekstdymkaZnak">
    <w:name w:val="Tekst dymka Znak"/>
    <w:uiPriority w:val="99"/>
    <w:rsid w:val="008F3339"/>
    <w:rPr>
      <w:rFonts w:ascii="Tahoma" w:hAnsi="Tahoma" w:cs="Tahoma"/>
      <w:sz w:val="16"/>
      <w:szCs w:val="16"/>
    </w:rPr>
  </w:style>
  <w:style w:type="character" w:styleId="Tekstzastpczy">
    <w:name w:val="Placeholder Text"/>
    <w:rsid w:val="008F3339"/>
    <w:rPr>
      <w:color w:val="808080"/>
    </w:rPr>
  </w:style>
  <w:style w:type="character" w:customStyle="1" w:styleId="Nagwek1Znak1">
    <w:name w:val="Nagłówek 1 Znak1"/>
    <w:rsid w:val="008F3339"/>
    <w:rPr>
      <w:rFonts w:ascii="Arial" w:eastAsia="Times New Roman" w:hAnsi="Arial" w:cs="Arial"/>
      <w:b/>
      <w:bCs/>
      <w:kern w:val="1"/>
      <w:sz w:val="32"/>
      <w:szCs w:val="32"/>
    </w:rPr>
  </w:style>
  <w:style w:type="character" w:styleId="Hipercze">
    <w:name w:val="Hyperlink"/>
    <w:uiPriority w:val="99"/>
    <w:rsid w:val="008F3339"/>
    <w:rPr>
      <w:color w:val="0000FF"/>
      <w:u w:val="single"/>
    </w:rPr>
  </w:style>
  <w:style w:type="character" w:customStyle="1" w:styleId="pojedynczapozycja">
    <w:name w:val="pojedyncza_pozycja"/>
    <w:basedOn w:val="Domylnaczcionkaakapitu1"/>
    <w:rsid w:val="008F3339"/>
  </w:style>
  <w:style w:type="character" w:customStyle="1" w:styleId="TekstpodstawowyZnak">
    <w:name w:val="Tekst podstawowy Znak"/>
    <w:uiPriority w:val="99"/>
    <w:rsid w:val="008F3339"/>
    <w:rPr>
      <w:rFonts w:ascii="Arial" w:eastAsia="Times New Roman" w:hAnsi="Arial" w:cs="Times New Roman"/>
      <w:kern w:val="1"/>
      <w:sz w:val="20"/>
      <w:szCs w:val="20"/>
      <w:lang w:val="en-US"/>
    </w:rPr>
  </w:style>
  <w:style w:type="character" w:customStyle="1" w:styleId="TekstprzypisukocowegoZnak">
    <w:name w:val="Tekst przypisu końcowego Znak"/>
    <w:uiPriority w:val="99"/>
    <w:rsid w:val="008F3339"/>
    <w:rPr>
      <w:sz w:val="20"/>
      <w:szCs w:val="20"/>
    </w:rPr>
  </w:style>
  <w:style w:type="character" w:customStyle="1" w:styleId="Znakiprzypiswkocowych">
    <w:name w:val="Znaki przypisów końcowych"/>
    <w:rsid w:val="008F3339"/>
    <w:rPr>
      <w:vertAlign w:val="superscript"/>
    </w:rPr>
  </w:style>
  <w:style w:type="character" w:customStyle="1" w:styleId="Odwoaniedokomentarza1">
    <w:name w:val="Odwołanie do komentarza1"/>
    <w:rsid w:val="008F3339"/>
    <w:rPr>
      <w:sz w:val="16"/>
      <w:szCs w:val="16"/>
    </w:rPr>
  </w:style>
  <w:style w:type="character" w:customStyle="1" w:styleId="TekstkomentarzaZnak">
    <w:name w:val="Tekst komentarza Znak"/>
    <w:uiPriority w:val="99"/>
    <w:qFormat/>
    <w:rsid w:val="008F3339"/>
    <w:rPr>
      <w:sz w:val="20"/>
      <w:szCs w:val="20"/>
    </w:rPr>
  </w:style>
  <w:style w:type="character" w:customStyle="1" w:styleId="TematkomentarzaZnak">
    <w:name w:val="Temat komentarza Znak"/>
    <w:uiPriority w:val="99"/>
    <w:rsid w:val="008F3339"/>
    <w:rPr>
      <w:b/>
      <w:bCs/>
      <w:sz w:val="20"/>
      <w:szCs w:val="20"/>
    </w:rPr>
  </w:style>
  <w:style w:type="character" w:customStyle="1" w:styleId="PodtytuZnak">
    <w:name w:val="Podtytuł Znak"/>
    <w:uiPriority w:val="99"/>
    <w:rsid w:val="008F3339"/>
    <w:rPr>
      <w:rFonts w:ascii="Arial" w:eastAsia="Lucida Sans Unicode" w:hAnsi="Arial" w:cs="Mangal"/>
      <w:i/>
      <w:iCs/>
      <w:sz w:val="28"/>
      <w:szCs w:val="28"/>
    </w:rPr>
  </w:style>
  <w:style w:type="character" w:customStyle="1" w:styleId="Teksttreci">
    <w:name w:val="Tekst treści"/>
    <w:rsid w:val="008F3339"/>
    <w:rPr>
      <w:rFonts w:ascii="Arial Narrow" w:eastAsia="Arial Narrow" w:hAnsi="Arial Narrow" w:cs="Arial Narrow" w:hint="default"/>
      <w:b w:val="0"/>
      <w:bCs w:val="0"/>
      <w:i w:val="0"/>
      <w:iCs w:val="0"/>
      <w:caps w:val="0"/>
      <w:smallCaps w:val="0"/>
      <w:strike w:val="0"/>
      <w:dstrike w:val="0"/>
      <w:color w:val="000000"/>
      <w:spacing w:val="0"/>
      <w:w w:val="100"/>
      <w:position w:val="0"/>
      <w:sz w:val="16"/>
      <w:szCs w:val="16"/>
      <w:u w:val="none"/>
      <w:vertAlign w:val="baseline"/>
      <w:lang w:val="pl-PL"/>
    </w:rPr>
  </w:style>
  <w:style w:type="character" w:customStyle="1" w:styleId="HTML-wstpniesformatowanyZnak">
    <w:name w:val="HTML - wstępnie sformatowany Znak"/>
    <w:rsid w:val="008F3339"/>
    <w:rPr>
      <w:rFonts w:ascii="Courier New" w:eastAsia="Times New Roman" w:hAnsi="Courier New" w:cs="Courier New"/>
      <w:sz w:val="20"/>
      <w:szCs w:val="20"/>
    </w:rPr>
  </w:style>
  <w:style w:type="character" w:styleId="UyteHipercze">
    <w:name w:val="FollowedHyperlink"/>
    <w:uiPriority w:val="99"/>
    <w:rsid w:val="008F3339"/>
    <w:rPr>
      <w:color w:val="954F72"/>
      <w:u w:val="single"/>
    </w:rPr>
  </w:style>
  <w:style w:type="character" w:styleId="HTML-cytat">
    <w:name w:val="HTML Cite"/>
    <w:rsid w:val="008F3339"/>
    <w:rPr>
      <w:i/>
      <w:iCs/>
    </w:rPr>
  </w:style>
  <w:style w:type="character" w:customStyle="1" w:styleId="TytuZnak">
    <w:name w:val="Tytuł Znak"/>
    <w:link w:val="Tytu"/>
    <w:uiPriority w:val="99"/>
    <w:rsid w:val="008F3339"/>
    <w:rPr>
      <w:rFonts w:ascii="Arial" w:eastAsia="Times New Roman" w:hAnsi="Arial" w:cs="Arial"/>
      <w:b/>
      <w:sz w:val="28"/>
    </w:rPr>
  </w:style>
  <w:style w:type="character" w:styleId="Uwydatnienie">
    <w:name w:val="Emphasis"/>
    <w:uiPriority w:val="99"/>
    <w:qFormat/>
    <w:rsid w:val="008F3339"/>
    <w:rPr>
      <w:i/>
      <w:iCs/>
    </w:rPr>
  </w:style>
  <w:style w:type="character" w:customStyle="1" w:styleId="apple-converted-space">
    <w:name w:val="apple-converted-space"/>
    <w:rsid w:val="008F3339"/>
  </w:style>
  <w:style w:type="paragraph" w:customStyle="1" w:styleId="Nagwek10">
    <w:name w:val="Nagłówek1"/>
    <w:basedOn w:val="Normalny"/>
    <w:next w:val="Tekstpodstawowy"/>
    <w:rsid w:val="008F3339"/>
    <w:pPr>
      <w:suppressAutoHyphens/>
      <w:spacing w:after="0" w:line="240" w:lineRule="auto"/>
      <w:jc w:val="center"/>
    </w:pPr>
    <w:rPr>
      <w:rFonts w:ascii="Arial" w:eastAsia="Times New Roman" w:hAnsi="Arial" w:cs="Arial"/>
      <w:b/>
      <w:sz w:val="28"/>
      <w:szCs w:val="20"/>
      <w:lang w:eastAsia="zh-CN"/>
    </w:rPr>
  </w:style>
  <w:style w:type="paragraph" w:styleId="Tekstpodstawowy">
    <w:name w:val="Body Text"/>
    <w:basedOn w:val="Normalny"/>
    <w:link w:val="TekstpodstawowyZnak1"/>
    <w:uiPriority w:val="99"/>
    <w:rsid w:val="008F3339"/>
    <w:pPr>
      <w:widowControl w:val="0"/>
      <w:suppressAutoHyphens/>
      <w:spacing w:after="120" w:line="240" w:lineRule="auto"/>
    </w:pPr>
    <w:rPr>
      <w:rFonts w:ascii="Arial" w:eastAsia="Times New Roman" w:hAnsi="Arial" w:cs="Times New Roman"/>
      <w:kern w:val="1"/>
      <w:sz w:val="20"/>
      <w:szCs w:val="20"/>
      <w:lang w:val="en-US" w:eastAsia="zh-CN"/>
    </w:rPr>
  </w:style>
  <w:style w:type="character" w:customStyle="1" w:styleId="TekstpodstawowyZnak1">
    <w:name w:val="Tekst podstawowy Znak1"/>
    <w:basedOn w:val="Domylnaczcionkaakapitu"/>
    <w:link w:val="Tekstpodstawowy"/>
    <w:rsid w:val="008F3339"/>
    <w:rPr>
      <w:rFonts w:ascii="Arial" w:eastAsia="Times New Roman" w:hAnsi="Arial" w:cs="Times New Roman"/>
      <w:kern w:val="1"/>
      <w:sz w:val="20"/>
      <w:szCs w:val="20"/>
      <w:lang w:val="en-US" w:eastAsia="zh-CN"/>
    </w:rPr>
  </w:style>
  <w:style w:type="paragraph" w:styleId="Lista">
    <w:name w:val="List"/>
    <w:basedOn w:val="Tekstpodstawowy"/>
    <w:uiPriority w:val="99"/>
    <w:rsid w:val="008F3339"/>
    <w:rPr>
      <w:rFonts w:cs="Mangal"/>
    </w:rPr>
  </w:style>
  <w:style w:type="paragraph" w:styleId="Legenda">
    <w:name w:val="caption"/>
    <w:basedOn w:val="Normalny"/>
    <w:uiPriority w:val="99"/>
    <w:qFormat/>
    <w:rsid w:val="008F3339"/>
    <w:pPr>
      <w:suppressLineNumbers/>
      <w:suppressAutoHyphens/>
      <w:spacing w:before="120" w:after="120" w:line="240" w:lineRule="auto"/>
    </w:pPr>
    <w:rPr>
      <w:rFonts w:ascii="Calibri" w:eastAsia="Calibri" w:hAnsi="Calibri" w:cs="Mangal"/>
      <w:i/>
      <w:iCs/>
      <w:sz w:val="24"/>
      <w:szCs w:val="24"/>
      <w:lang w:eastAsia="zh-CN"/>
    </w:rPr>
  </w:style>
  <w:style w:type="paragraph" w:customStyle="1" w:styleId="Indeks">
    <w:name w:val="Indeks"/>
    <w:basedOn w:val="Normalny"/>
    <w:qFormat/>
    <w:rsid w:val="008F3339"/>
    <w:pPr>
      <w:suppressLineNumbers/>
      <w:suppressAutoHyphens/>
      <w:spacing w:after="0" w:line="240" w:lineRule="auto"/>
    </w:pPr>
    <w:rPr>
      <w:rFonts w:ascii="Calibri" w:eastAsia="Calibri" w:hAnsi="Calibri" w:cs="Mangal"/>
      <w:lang w:eastAsia="zh-CN"/>
    </w:rPr>
  </w:style>
  <w:style w:type="paragraph" w:styleId="Nagwek">
    <w:name w:val="header"/>
    <w:basedOn w:val="Normalny"/>
    <w:link w:val="NagwekZnak1"/>
    <w:uiPriority w:val="99"/>
    <w:rsid w:val="008F3339"/>
    <w:pPr>
      <w:suppressAutoHyphens/>
      <w:spacing w:after="0" w:line="240" w:lineRule="auto"/>
    </w:pPr>
    <w:rPr>
      <w:rFonts w:ascii="Calibri" w:eastAsia="Calibri" w:hAnsi="Calibri" w:cs="Times New Roman"/>
      <w:lang w:eastAsia="zh-CN"/>
    </w:rPr>
  </w:style>
  <w:style w:type="character" w:customStyle="1" w:styleId="NagwekZnak1">
    <w:name w:val="Nagłówek Znak1"/>
    <w:basedOn w:val="Domylnaczcionkaakapitu"/>
    <w:link w:val="Nagwek"/>
    <w:rsid w:val="008F3339"/>
    <w:rPr>
      <w:rFonts w:ascii="Calibri" w:eastAsia="Calibri" w:hAnsi="Calibri" w:cs="Times New Roman"/>
      <w:lang w:eastAsia="zh-CN"/>
    </w:rPr>
  </w:style>
  <w:style w:type="paragraph" w:styleId="Stopka">
    <w:name w:val="footer"/>
    <w:basedOn w:val="Normalny"/>
    <w:link w:val="StopkaZnak1"/>
    <w:uiPriority w:val="99"/>
    <w:rsid w:val="008F3339"/>
    <w:pPr>
      <w:suppressAutoHyphens/>
      <w:spacing w:after="0" w:line="240" w:lineRule="auto"/>
    </w:pPr>
    <w:rPr>
      <w:rFonts w:ascii="Calibri" w:eastAsia="Calibri" w:hAnsi="Calibri" w:cs="Times New Roman"/>
      <w:lang w:eastAsia="zh-CN"/>
    </w:rPr>
  </w:style>
  <w:style w:type="character" w:customStyle="1" w:styleId="StopkaZnak1">
    <w:name w:val="Stopka Znak1"/>
    <w:basedOn w:val="Domylnaczcionkaakapitu"/>
    <w:link w:val="Stopka"/>
    <w:rsid w:val="008F3339"/>
    <w:rPr>
      <w:rFonts w:ascii="Calibri" w:eastAsia="Calibri" w:hAnsi="Calibri" w:cs="Times New Roman"/>
      <w:lang w:eastAsia="zh-CN"/>
    </w:rPr>
  </w:style>
  <w:style w:type="paragraph" w:styleId="Tekstdymka">
    <w:name w:val="Balloon Text"/>
    <w:basedOn w:val="Normalny"/>
    <w:link w:val="TekstdymkaZnak1"/>
    <w:uiPriority w:val="99"/>
    <w:rsid w:val="008F3339"/>
    <w:pPr>
      <w:suppressAutoHyphens/>
      <w:spacing w:after="0" w:line="240" w:lineRule="auto"/>
    </w:pPr>
    <w:rPr>
      <w:rFonts w:ascii="Tahoma" w:eastAsia="Calibri" w:hAnsi="Tahoma" w:cs="Tahoma"/>
      <w:sz w:val="16"/>
      <w:szCs w:val="16"/>
      <w:lang w:eastAsia="zh-CN"/>
    </w:rPr>
  </w:style>
  <w:style w:type="character" w:customStyle="1" w:styleId="TekstdymkaZnak1">
    <w:name w:val="Tekst dymka Znak1"/>
    <w:basedOn w:val="Domylnaczcionkaakapitu"/>
    <w:link w:val="Tekstdymka"/>
    <w:rsid w:val="008F3339"/>
    <w:rPr>
      <w:rFonts w:ascii="Tahoma" w:eastAsia="Calibri" w:hAnsi="Tahoma" w:cs="Tahoma"/>
      <w:sz w:val="16"/>
      <w:szCs w:val="16"/>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8F3339"/>
    <w:pPr>
      <w:suppressAutoHyphens/>
      <w:spacing w:after="0" w:line="240" w:lineRule="auto"/>
      <w:ind w:left="720"/>
      <w:contextualSpacing/>
    </w:pPr>
    <w:rPr>
      <w:rFonts w:ascii="Calibri" w:eastAsia="Calibri" w:hAnsi="Calibri" w:cs="Times New Roman"/>
      <w:lang w:eastAsia="zh-CN"/>
    </w:rPr>
  </w:style>
  <w:style w:type="paragraph" w:customStyle="1" w:styleId="Default">
    <w:name w:val="Default"/>
    <w:qFormat/>
    <w:rsid w:val="008F3339"/>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Standard">
    <w:name w:val="Standard"/>
    <w:rsid w:val="008F3339"/>
    <w:pPr>
      <w:widowControl w:val="0"/>
      <w:suppressAutoHyphens/>
      <w:spacing w:after="0" w:line="240" w:lineRule="auto"/>
    </w:pPr>
    <w:rPr>
      <w:rFonts w:ascii="Times New Roman" w:eastAsia="Andale Sans UI" w:hAnsi="Times New Roman" w:cs="Tahoma"/>
      <w:kern w:val="1"/>
      <w:sz w:val="24"/>
      <w:szCs w:val="24"/>
      <w:lang w:val="de-DE" w:eastAsia="ja-JP" w:bidi="fa-IR"/>
    </w:rPr>
  </w:style>
  <w:style w:type="paragraph" w:customStyle="1" w:styleId="Styl3">
    <w:name w:val="Styl3"/>
    <w:basedOn w:val="Normalny"/>
    <w:next w:val="Normalny"/>
    <w:rsid w:val="008F3339"/>
    <w:pPr>
      <w:suppressAutoHyphens/>
      <w:spacing w:before="120" w:after="120" w:line="240" w:lineRule="auto"/>
      <w:ind w:left="709" w:hanging="709"/>
      <w:jc w:val="both"/>
    </w:pPr>
    <w:rPr>
      <w:rFonts w:ascii="Arial" w:eastAsia="Times New Roman" w:hAnsi="Arial" w:cs="Arial"/>
      <w:sz w:val="20"/>
      <w:szCs w:val="20"/>
      <w:lang w:eastAsia="zh-CN"/>
    </w:rPr>
  </w:style>
  <w:style w:type="paragraph" w:customStyle="1" w:styleId="Styl6">
    <w:name w:val="Styl6"/>
    <w:basedOn w:val="Normalny"/>
    <w:rsid w:val="008F3339"/>
    <w:pPr>
      <w:suppressAutoHyphens/>
      <w:spacing w:after="0" w:line="240" w:lineRule="auto"/>
    </w:pPr>
    <w:rPr>
      <w:rFonts w:ascii="Arial" w:eastAsia="Times New Roman" w:hAnsi="Arial" w:cs="Times New Roman"/>
      <w:bCs/>
      <w:sz w:val="20"/>
      <w:szCs w:val="24"/>
      <w:lang w:eastAsia="zh-CN"/>
    </w:rPr>
  </w:style>
  <w:style w:type="paragraph" w:customStyle="1" w:styleId="normaltableau">
    <w:name w:val="normal_tableau"/>
    <w:basedOn w:val="Normalny"/>
    <w:rsid w:val="008F3339"/>
    <w:pPr>
      <w:suppressAutoHyphens/>
      <w:spacing w:before="120" w:after="120" w:line="240" w:lineRule="auto"/>
      <w:jc w:val="both"/>
    </w:pPr>
    <w:rPr>
      <w:rFonts w:ascii="Optima" w:eastAsia="Times New Roman" w:hAnsi="Optima" w:cs="Times New Roman"/>
      <w:lang w:val="en-GB" w:eastAsia="zh-CN"/>
    </w:rPr>
  </w:style>
  <w:style w:type="paragraph" w:styleId="Tekstprzypisukocowego">
    <w:name w:val="endnote text"/>
    <w:basedOn w:val="Normalny"/>
    <w:link w:val="TekstprzypisukocowegoZnak1"/>
    <w:uiPriority w:val="99"/>
    <w:rsid w:val="008F3339"/>
    <w:pPr>
      <w:suppressAutoHyphens/>
      <w:spacing w:after="0" w:line="240" w:lineRule="auto"/>
    </w:pPr>
    <w:rPr>
      <w:rFonts w:ascii="Calibri" w:eastAsia="Calibri" w:hAnsi="Calibri" w:cs="Times New Roman"/>
      <w:sz w:val="20"/>
      <w:szCs w:val="20"/>
      <w:lang w:eastAsia="zh-CN"/>
    </w:rPr>
  </w:style>
  <w:style w:type="character" w:customStyle="1" w:styleId="TekstprzypisukocowegoZnak1">
    <w:name w:val="Tekst przypisu końcowego Znak1"/>
    <w:basedOn w:val="Domylnaczcionkaakapitu"/>
    <w:link w:val="Tekstprzypisukocowego"/>
    <w:rsid w:val="008F3339"/>
    <w:rPr>
      <w:rFonts w:ascii="Calibri" w:eastAsia="Calibri" w:hAnsi="Calibri" w:cs="Times New Roman"/>
      <w:sz w:val="20"/>
      <w:szCs w:val="20"/>
      <w:lang w:eastAsia="zh-CN"/>
    </w:rPr>
  </w:style>
  <w:style w:type="paragraph" w:customStyle="1" w:styleId="Tekstkomentarza1">
    <w:name w:val="Tekst komentarza1"/>
    <w:basedOn w:val="Normalny"/>
    <w:rsid w:val="008F3339"/>
    <w:pPr>
      <w:suppressAutoHyphens/>
      <w:spacing w:after="0" w:line="240" w:lineRule="auto"/>
    </w:pPr>
    <w:rPr>
      <w:rFonts w:ascii="Calibri" w:eastAsia="Calibri" w:hAnsi="Calibri" w:cs="Times New Roman"/>
      <w:sz w:val="20"/>
      <w:szCs w:val="20"/>
      <w:lang w:eastAsia="zh-CN"/>
    </w:rPr>
  </w:style>
  <w:style w:type="paragraph" w:styleId="Tekstkomentarza">
    <w:name w:val="annotation text"/>
    <w:basedOn w:val="Normalny"/>
    <w:link w:val="TekstkomentarzaZnak1"/>
    <w:uiPriority w:val="99"/>
    <w:unhideWhenUsed/>
    <w:qFormat/>
    <w:rsid w:val="008F3339"/>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8F3339"/>
    <w:rPr>
      <w:sz w:val="20"/>
      <w:szCs w:val="20"/>
    </w:rPr>
  </w:style>
  <w:style w:type="paragraph" w:styleId="Tematkomentarza">
    <w:name w:val="annotation subject"/>
    <w:basedOn w:val="Tekstkomentarza1"/>
    <w:next w:val="Tekstkomentarza1"/>
    <w:link w:val="TematkomentarzaZnak1"/>
    <w:uiPriority w:val="99"/>
    <w:rsid w:val="008F3339"/>
    <w:rPr>
      <w:b/>
      <w:bCs/>
    </w:rPr>
  </w:style>
  <w:style w:type="character" w:customStyle="1" w:styleId="TematkomentarzaZnak1">
    <w:name w:val="Temat komentarza Znak1"/>
    <w:basedOn w:val="TekstkomentarzaZnak1"/>
    <w:link w:val="Tematkomentarza"/>
    <w:rsid w:val="008F3339"/>
    <w:rPr>
      <w:rFonts w:ascii="Calibri" w:eastAsia="Calibri" w:hAnsi="Calibri" w:cs="Times New Roman"/>
      <w:b/>
      <w:bCs/>
      <w:sz w:val="20"/>
      <w:szCs w:val="20"/>
      <w:lang w:eastAsia="zh-CN"/>
    </w:rPr>
  </w:style>
  <w:style w:type="paragraph" w:styleId="Podtytu">
    <w:name w:val="Subtitle"/>
    <w:basedOn w:val="Nagwek"/>
    <w:next w:val="Tekstpodstawowy"/>
    <w:link w:val="PodtytuZnak1"/>
    <w:uiPriority w:val="99"/>
    <w:qFormat/>
    <w:rsid w:val="008F3339"/>
    <w:pPr>
      <w:keepNext/>
      <w:spacing w:before="240" w:after="120" w:line="276" w:lineRule="auto"/>
      <w:jc w:val="center"/>
    </w:pPr>
    <w:rPr>
      <w:rFonts w:ascii="Arial" w:eastAsia="Lucida Sans Unicode" w:hAnsi="Arial" w:cs="Mangal"/>
      <w:i/>
      <w:iCs/>
      <w:sz w:val="28"/>
      <w:szCs w:val="28"/>
    </w:rPr>
  </w:style>
  <w:style w:type="character" w:customStyle="1" w:styleId="PodtytuZnak1">
    <w:name w:val="Podtytuł Znak1"/>
    <w:basedOn w:val="Domylnaczcionkaakapitu"/>
    <w:link w:val="Podtytu"/>
    <w:rsid w:val="008F3339"/>
    <w:rPr>
      <w:rFonts w:ascii="Arial" w:eastAsia="Lucida Sans Unicode" w:hAnsi="Arial" w:cs="Mangal"/>
      <w:i/>
      <w:iCs/>
      <w:sz w:val="28"/>
      <w:szCs w:val="28"/>
      <w:lang w:eastAsia="zh-CN"/>
    </w:rPr>
  </w:style>
  <w:style w:type="paragraph" w:styleId="HTML-wstpniesformatowany">
    <w:name w:val="HTML Preformatted"/>
    <w:basedOn w:val="Normalny"/>
    <w:link w:val="HTML-wstpniesformatowanyZnak1"/>
    <w:rsid w:val="008F3339"/>
    <w:pPr>
      <w:suppressAutoHyphens/>
      <w:spacing w:after="0" w:line="240" w:lineRule="auto"/>
    </w:pPr>
    <w:rPr>
      <w:rFonts w:ascii="Courier New" w:eastAsia="Times New Roman" w:hAnsi="Courier New" w:cs="Courier New"/>
      <w:sz w:val="20"/>
      <w:szCs w:val="20"/>
      <w:lang w:eastAsia="zh-CN"/>
    </w:rPr>
  </w:style>
  <w:style w:type="character" w:customStyle="1" w:styleId="HTML-wstpniesformatowanyZnak1">
    <w:name w:val="HTML - wstępnie sformatowany Znak1"/>
    <w:basedOn w:val="Domylnaczcionkaakapitu"/>
    <w:link w:val="HTML-wstpniesformatowany"/>
    <w:rsid w:val="008F3339"/>
    <w:rPr>
      <w:rFonts w:ascii="Courier New" w:eastAsia="Times New Roman" w:hAnsi="Courier New" w:cs="Courier New"/>
      <w:sz w:val="20"/>
      <w:szCs w:val="20"/>
      <w:lang w:eastAsia="zh-CN"/>
    </w:rPr>
  </w:style>
  <w:style w:type="paragraph" w:customStyle="1" w:styleId="msonormal0">
    <w:name w:val="msonormal"/>
    <w:basedOn w:val="Normalny"/>
    <w:rsid w:val="008F333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63">
    <w:name w:val="xl6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4">
    <w:name w:val="xl6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5">
    <w:name w:val="xl65"/>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6">
    <w:name w:val="xl66"/>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7">
    <w:name w:val="xl67"/>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8">
    <w:name w:val="xl68"/>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9">
    <w:name w:val="xl69"/>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70">
    <w:name w:val="xl70"/>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1">
    <w:name w:val="xl71"/>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2">
    <w:name w:val="xl72"/>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zh-CN"/>
    </w:rPr>
  </w:style>
  <w:style w:type="paragraph" w:customStyle="1" w:styleId="xl73">
    <w:name w:val="xl7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74">
    <w:name w:val="xl7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StronaXzY">
    <w:name w:val="Strona X z Y"/>
    <w:rsid w:val="008F3339"/>
    <w:pPr>
      <w:suppressAutoHyphens/>
      <w:spacing w:after="0" w:line="240" w:lineRule="auto"/>
    </w:pPr>
    <w:rPr>
      <w:rFonts w:ascii="Times New Roman" w:eastAsia="Times New Roman" w:hAnsi="Times New Roman" w:cs="Times New Roman"/>
      <w:sz w:val="20"/>
      <w:szCs w:val="20"/>
      <w:lang w:eastAsia="zh-CN"/>
    </w:rPr>
  </w:style>
  <w:style w:type="paragraph" w:customStyle="1" w:styleId="Zawartotabeli">
    <w:name w:val="Zawartość tabeli"/>
    <w:basedOn w:val="Normalny"/>
    <w:uiPriority w:val="99"/>
    <w:rsid w:val="008F3339"/>
    <w:pPr>
      <w:suppressLineNumbers/>
      <w:suppressAutoHyphens/>
      <w:spacing w:after="0" w:line="240" w:lineRule="auto"/>
    </w:pPr>
    <w:rPr>
      <w:rFonts w:ascii="Calibri" w:eastAsia="Calibri" w:hAnsi="Calibri" w:cs="Times New Roman"/>
      <w:lang w:eastAsia="zh-CN"/>
    </w:rPr>
  </w:style>
  <w:style w:type="paragraph" w:customStyle="1" w:styleId="Nagwektabeli">
    <w:name w:val="Nagłówek tabeli"/>
    <w:basedOn w:val="Zawartotabeli"/>
    <w:rsid w:val="008F3339"/>
    <w:pPr>
      <w:jc w:val="center"/>
    </w:pPr>
    <w:rPr>
      <w:b/>
      <w:bCs/>
    </w:rPr>
  </w:style>
  <w:style w:type="character" w:styleId="Pogrubienie">
    <w:name w:val="Strong"/>
    <w:uiPriority w:val="99"/>
    <w:qFormat/>
    <w:rsid w:val="008F3339"/>
    <w:rPr>
      <w:b/>
      <w:bCs/>
    </w:rPr>
  </w:style>
  <w:style w:type="character" w:styleId="Odwoaniedokomentarza">
    <w:name w:val="annotation reference"/>
    <w:uiPriority w:val="99"/>
    <w:unhideWhenUsed/>
    <w:qFormat/>
    <w:rsid w:val="008F3339"/>
    <w:rPr>
      <w:sz w:val="16"/>
      <w:szCs w:val="16"/>
    </w:rPr>
  </w:style>
  <w:style w:type="numbering" w:customStyle="1" w:styleId="WW8Num27">
    <w:name w:val="WW8Num27"/>
    <w:basedOn w:val="Bezlisty"/>
    <w:rsid w:val="008F3339"/>
    <w:pPr>
      <w:numPr>
        <w:numId w:val="4"/>
      </w:numPr>
    </w:pPr>
  </w:style>
  <w:style w:type="numbering" w:customStyle="1" w:styleId="WW8Num12">
    <w:name w:val="WW8Num12"/>
    <w:basedOn w:val="Bezlisty"/>
    <w:rsid w:val="008F3339"/>
    <w:pPr>
      <w:numPr>
        <w:numId w:val="25"/>
      </w:numPr>
    </w:pPr>
  </w:style>
  <w:style w:type="numbering" w:customStyle="1" w:styleId="WW8Num20">
    <w:name w:val="WW8Num20"/>
    <w:basedOn w:val="Bezlisty"/>
    <w:rsid w:val="008F3339"/>
    <w:pPr>
      <w:numPr>
        <w:numId w:val="5"/>
      </w:numPr>
    </w:pPr>
  </w:style>
  <w:style w:type="numbering" w:customStyle="1" w:styleId="WW8Num22">
    <w:name w:val="WW8Num22"/>
    <w:basedOn w:val="Bezlisty"/>
    <w:rsid w:val="008F3339"/>
    <w:pPr>
      <w:numPr>
        <w:numId w:val="6"/>
      </w:numPr>
    </w:pPr>
  </w:style>
  <w:style w:type="numbering" w:customStyle="1" w:styleId="WW8Num25">
    <w:name w:val="WW8Num25"/>
    <w:basedOn w:val="Bezlisty"/>
    <w:rsid w:val="008F3339"/>
    <w:pPr>
      <w:numPr>
        <w:numId w:val="7"/>
      </w:numPr>
    </w:pPr>
  </w:style>
  <w:style w:type="table" w:styleId="Tabela-Siatka">
    <w:name w:val="Table Grid"/>
    <w:basedOn w:val="Standardowy"/>
    <w:rsid w:val="008F33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semiHidden/>
    <w:unhideWhenUsed/>
    <w:rsid w:val="008F3339"/>
    <w:rPr>
      <w:color w:val="808080"/>
      <w:shd w:val="clear" w:color="auto" w:fill="E6E6E6"/>
    </w:rPr>
  </w:style>
  <w:style w:type="character" w:styleId="Odwoanieprzypisukocowego">
    <w:name w:val="endnote reference"/>
    <w:uiPriority w:val="99"/>
    <w:semiHidden/>
    <w:unhideWhenUsed/>
    <w:rsid w:val="008F3339"/>
    <w:rPr>
      <w:vertAlign w:val="superscript"/>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8F3339"/>
    <w:rPr>
      <w:rFonts w:ascii="Calibri" w:eastAsia="Calibri" w:hAnsi="Calibri" w:cs="Times New Roman"/>
      <w:lang w:eastAsia="zh-CN"/>
    </w:rPr>
  </w:style>
  <w:style w:type="paragraph" w:customStyle="1" w:styleId="font5">
    <w:name w:val="font5"/>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6">
    <w:name w:val="font6"/>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xl75">
    <w:name w:val="xl75"/>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6">
    <w:name w:val="xl76"/>
    <w:basedOn w:val="Normalny"/>
    <w:rsid w:val="008F3339"/>
    <w:pPr>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eastAsia="pl-PL"/>
    </w:rPr>
  </w:style>
  <w:style w:type="paragraph" w:customStyle="1" w:styleId="xl77">
    <w:name w:val="xl77"/>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8">
    <w:name w:val="xl78"/>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79">
    <w:name w:val="xl79"/>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l-PL"/>
    </w:rPr>
  </w:style>
  <w:style w:type="paragraph" w:customStyle="1" w:styleId="xl80">
    <w:name w:val="xl80"/>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l-PL"/>
    </w:rPr>
  </w:style>
  <w:style w:type="paragraph" w:customStyle="1" w:styleId="xl81">
    <w:name w:val="xl81"/>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pl-PL"/>
    </w:rPr>
  </w:style>
  <w:style w:type="paragraph" w:customStyle="1" w:styleId="xl82">
    <w:name w:val="xl82"/>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3">
    <w:name w:val="xl83"/>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4">
    <w:name w:val="xl84"/>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5">
    <w:name w:val="xl85"/>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rsid w:val="008F33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7">
    <w:name w:val="xl87"/>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88">
    <w:name w:val="xl88"/>
    <w:basedOn w:val="Normalny"/>
    <w:rsid w:val="008F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89">
    <w:name w:val="xl89"/>
    <w:basedOn w:val="Normalny"/>
    <w:rsid w:val="008F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0">
    <w:name w:val="xl90"/>
    <w:basedOn w:val="Normalny"/>
    <w:rsid w:val="008F333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1">
    <w:name w:val="xl91"/>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2">
    <w:name w:val="xl92"/>
    <w:basedOn w:val="Normalny"/>
    <w:rsid w:val="008F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3">
    <w:name w:val="xl93"/>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4">
    <w:name w:val="xl94"/>
    <w:basedOn w:val="Normalny"/>
    <w:rsid w:val="008F333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5">
    <w:name w:val="xl95"/>
    <w:basedOn w:val="Normalny"/>
    <w:rsid w:val="008F3339"/>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6">
    <w:name w:val="xl96"/>
    <w:basedOn w:val="Normalny"/>
    <w:rsid w:val="008F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7">
    <w:name w:val="xl97"/>
    <w:basedOn w:val="Normalny"/>
    <w:rsid w:val="008F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8">
    <w:name w:val="xl98"/>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9">
    <w:name w:val="xl99"/>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00">
    <w:name w:val="xl100"/>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D12264"/>
    <w:rPr>
      <w:rFonts w:ascii="Calibri Light" w:eastAsia="Times New Roman" w:hAnsi="Calibri Light" w:cs="Times New Roman"/>
      <w:color w:val="1F3763"/>
      <w:sz w:val="24"/>
      <w:szCs w:val="24"/>
    </w:rPr>
  </w:style>
  <w:style w:type="character" w:customStyle="1" w:styleId="Nagwek4Znak">
    <w:name w:val="Nagłówek 4 Znak"/>
    <w:basedOn w:val="Domylnaczcionkaakapitu"/>
    <w:link w:val="Nagwek4"/>
    <w:uiPriority w:val="99"/>
    <w:rsid w:val="00D12264"/>
    <w:rPr>
      <w:rFonts w:ascii="Calibri Light" w:eastAsia="Times New Roman" w:hAnsi="Calibri Light" w:cs="Times New Roman"/>
      <w:i/>
      <w:iCs/>
      <w:color w:val="2F5496"/>
    </w:rPr>
  </w:style>
  <w:style w:type="character" w:customStyle="1" w:styleId="Nagwek5Znak">
    <w:name w:val="Nagłówek 5 Znak"/>
    <w:basedOn w:val="Domylnaczcionkaakapitu"/>
    <w:link w:val="Nagwek5"/>
    <w:uiPriority w:val="99"/>
    <w:rsid w:val="00D12264"/>
    <w:rPr>
      <w:rFonts w:ascii="Calibri Light" w:eastAsia="Times New Roman" w:hAnsi="Calibri Light" w:cs="Times New Roman"/>
      <w:color w:val="2F5496"/>
    </w:rPr>
  </w:style>
  <w:style w:type="character" w:customStyle="1" w:styleId="Nagwek6Znak">
    <w:name w:val="Nagłówek 6 Znak"/>
    <w:basedOn w:val="Domylnaczcionkaakapitu"/>
    <w:link w:val="Nagwek6"/>
    <w:uiPriority w:val="99"/>
    <w:rsid w:val="00D12264"/>
    <w:rPr>
      <w:rFonts w:ascii="Calibri Light" w:eastAsia="Times New Roman" w:hAnsi="Calibri Light" w:cs="Times New Roman"/>
      <w:color w:val="1F3763"/>
    </w:rPr>
  </w:style>
  <w:style w:type="character" w:customStyle="1" w:styleId="Nagwek7Znak">
    <w:name w:val="Nagłówek 7 Znak"/>
    <w:basedOn w:val="Domylnaczcionkaakapitu"/>
    <w:link w:val="Nagwek7"/>
    <w:uiPriority w:val="99"/>
    <w:rsid w:val="00D12264"/>
    <w:rPr>
      <w:rFonts w:ascii="Calibri Light" w:eastAsia="Times New Roman" w:hAnsi="Calibri Light" w:cs="Times New Roman"/>
      <w:i/>
      <w:iCs/>
      <w:color w:val="1F3763"/>
    </w:rPr>
  </w:style>
  <w:style w:type="character" w:customStyle="1" w:styleId="Nagwek8Znak">
    <w:name w:val="Nagłówek 8 Znak"/>
    <w:basedOn w:val="Domylnaczcionkaakapitu"/>
    <w:link w:val="Nagwek8"/>
    <w:uiPriority w:val="99"/>
    <w:rsid w:val="00D12264"/>
    <w:rPr>
      <w:rFonts w:ascii="Calibri Light" w:eastAsia="Times New Roman" w:hAnsi="Calibri Light" w:cs="Times New Roman"/>
      <w:color w:val="272727"/>
      <w:sz w:val="21"/>
      <w:szCs w:val="21"/>
    </w:rPr>
  </w:style>
  <w:style w:type="character" w:customStyle="1" w:styleId="Nagwek9Znak">
    <w:name w:val="Nagłówek 9 Znak"/>
    <w:basedOn w:val="Domylnaczcionkaakapitu"/>
    <w:link w:val="Nagwek9"/>
    <w:uiPriority w:val="99"/>
    <w:rsid w:val="00D12264"/>
    <w:rPr>
      <w:rFonts w:ascii="Calibri Light" w:eastAsia="Times New Roman" w:hAnsi="Calibri Light" w:cs="Times New Roman"/>
      <w:i/>
      <w:iCs/>
      <w:color w:val="272727"/>
      <w:sz w:val="21"/>
      <w:szCs w:val="21"/>
    </w:rPr>
  </w:style>
  <w:style w:type="numbering" w:customStyle="1" w:styleId="Bezlisty2">
    <w:name w:val="Bez listy2"/>
    <w:next w:val="Bezlisty"/>
    <w:uiPriority w:val="99"/>
    <w:semiHidden/>
    <w:unhideWhenUsed/>
    <w:rsid w:val="00D12264"/>
  </w:style>
  <w:style w:type="paragraph" w:styleId="Bezodstpw">
    <w:name w:val="No Spacing"/>
    <w:uiPriority w:val="1"/>
    <w:qFormat/>
    <w:rsid w:val="00D12264"/>
    <w:pPr>
      <w:spacing w:after="0" w:line="240" w:lineRule="auto"/>
    </w:pPr>
    <w:rPr>
      <w:rFonts w:ascii="Calibri" w:eastAsia="Calibri" w:hAnsi="Calibri" w:cs="Times New Roman"/>
    </w:rPr>
  </w:style>
  <w:style w:type="character" w:customStyle="1" w:styleId="Nierozpoznanawzmianka10">
    <w:name w:val="Nierozpoznana wzmianka1"/>
    <w:uiPriority w:val="99"/>
    <w:semiHidden/>
    <w:unhideWhenUsed/>
    <w:rsid w:val="00D12264"/>
    <w:rPr>
      <w:color w:val="605E5C"/>
      <w:shd w:val="clear" w:color="auto" w:fill="E1DFDD"/>
    </w:rPr>
  </w:style>
  <w:style w:type="paragraph" w:styleId="Tekstprzypisudolnego">
    <w:name w:val="footnote text"/>
    <w:basedOn w:val="Normalny"/>
    <w:link w:val="TekstprzypisudolnegoZnak"/>
    <w:uiPriority w:val="99"/>
    <w:unhideWhenUsed/>
    <w:rsid w:val="00D12264"/>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qFormat/>
    <w:rsid w:val="00D12264"/>
    <w:rPr>
      <w:rFonts w:ascii="Calibri" w:eastAsia="Calibri" w:hAnsi="Calibri" w:cs="Times New Roman"/>
      <w:sz w:val="20"/>
      <w:szCs w:val="20"/>
    </w:rPr>
  </w:style>
  <w:style w:type="character" w:styleId="Odwoanieprzypisudolnego">
    <w:name w:val="footnote reference"/>
    <w:unhideWhenUsed/>
    <w:rsid w:val="00D12264"/>
    <w:rPr>
      <w:vertAlign w:val="superscript"/>
    </w:rPr>
  </w:style>
  <w:style w:type="numbering" w:customStyle="1" w:styleId="Styl2">
    <w:name w:val="Styl2"/>
    <w:uiPriority w:val="99"/>
    <w:rsid w:val="00D12264"/>
    <w:pPr>
      <w:numPr>
        <w:numId w:val="14"/>
      </w:numPr>
    </w:pPr>
  </w:style>
  <w:style w:type="character" w:customStyle="1" w:styleId="Nierozpoznanawzmianka2">
    <w:name w:val="Nierozpoznana wzmianka2"/>
    <w:uiPriority w:val="99"/>
    <w:semiHidden/>
    <w:unhideWhenUsed/>
    <w:rsid w:val="00D12264"/>
    <w:rPr>
      <w:color w:val="605E5C"/>
      <w:shd w:val="clear" w:color="auto" w:fill="E1DFDD"/>
    </w:rPr>
  </w:style>
  <w:style w:type="numbering" w:customStyle="1" w:styleId="WW8Num8">
    <w:name w:val="WW8Num8"/>
    <w:basedOn w:val="Bezlisty"/>
    <w:rsid w:val="00D12264"/>
    <w:pPr>
      <w:numPr>
        <w:numId w:val="23"/>
      </w:numPr>
    </w:pPr>
  </w:style>
  <w:style w:type="character" w:customStyle="1" w:styleId="czeinternetowe">
    <w:name w:val="Łącze internetowe"/>
    <w:uiPriority w:val="99"/>
    <w:rsid w:val="00D12264"/>
    <w:rPr>
      <w:color w:val="0563C1"/>
      <w:u w:val="single"/>
    </w:rPr>
  </w:style>
  <w:style w:type="paragraph" w:customStyle="1" w:styleId="xl101">
    <w:name w:val="xl101"/>
    <w:basedOn w:val="Normalny"/>
    <w:rsid w:val="00D12264"/>
    <w:pPr>
      <w:spacing w:before="100" w:beforeAutospacing="1" w:after="100" w:afterAutospacing="1" w:line="240" w:lineRule="auto"/>
      <w:jc w:val="center"/>
    </w:pPr>
    <w:rPr>
      <w:rFonts w:ascii="Calibri Light" w:eastAsia="Times New Roman" w:hAnsi="Calibri Light" w:cs="Calibri Light"/>
      <w:b/>
      <w:bCs/>
      <w:sz w:val="20"/>
      <w:szCs w:val="20"/>
      <w:lang w:eastAsia="pl-PL"/>
    </w:rPr>
  </w:style>
  <w:style w:type="paragraph" w:customStyle="1" w:styleId="xl102">
    <w:name w:val="xl102"/>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3">
    <w:name w:val="xl103"/>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4">
    <w:name w:val="xl104"/>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5">
    <w:name w:val="xl105"/>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6">
    <w:name w:val="xl106"/>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7">
    <w:name w:val="xl107"/>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8">
    <w:name w:val="xl108"/>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09">
    <w:name w:val="xl109"/>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0">
    <w:name w:val="xl110"/>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1">
    <w:name w:val="xl111"/>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2">
    <w:name w:val="xl112"/>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numbering" w:customStyle="1" w:styleId="WW8Num10">
    <w:name w:val="WW8Num10"/>
    <w:basedOn w:val="Bezlisty"/>
    <w:rsid w:val="00D0030B"/>
    <w:pPr>
      <w:numPr>
        <w:numId w:val="24"/>
      </w:numPr>
    </w:pPr>
  </w:style>
  <w:style w:type="numbering" w:customStyle="1" w:styleId="WW8Num101">
    <w:name w:val="WW8Num101"/>
    <w:basedOn w:val="Bezlisty"/>
    <w:rsid w:val="00872CD2"/>
    <w:pPr>
      <w:numPr>
        <w:numId w:val="1"/>
      </w:numPr>
    </w:pPr>
  </w:style>
  <w:style w:type="numbering" w:customStyle="1" w:styleId="WW8Num251">
    <w:name w:val="WW8Num251"/>
    <w:basedOn w:val="Bezlisty"/>
    <w:rsid w:val="00872CD2"/>
    <w:pPr>
      <w:numPr>
        <w:numId w:val="2"/>
      </w:numPr>
    </w:pPr>
  </w:style>
  <w:style w:type="numbering" w:customStyle="1" w:styleId="Bezlisty3">
    <w:name w:val="Bez listy3"/>
    <w:next w:val="Bezlisty"/>
    <w:uiPriority w:val="99"/>
    <w:semiHidden/>
    <w:unhideWhenUsed/>
    <w:rsid w:val="004757B3"/>
  </w:style>
  <w:style w:type="numbering" w:customStyle="1" w:styleId="Styl21">
    <w:name w:val="Styl21"/>
    <w:uiPriority w:val="99"/>
    <w:rsid w:val="004757B3"/>
    <w:pPr>
      <w:numPr>
        <w:numId w:val="3"/>
      </w:numPr>
    </w:pPr>
  </w:style>
  <w:style w:type="numbering" w:customStyle="1" w:styleId="WW8Num81">
    <w:name w:val="WW8Num81"/>
    <w:basedOn w:val="Bezlisty"/>
    <w:rsid w:val="004757B3"/>
  </w:style>
  <w:style w:type="paragraph" w:customStyle="1" w:styleId="Akapitzlist1">
    <w:name w:val="Akapit z listą1"/>
    <w:aliases w:val="sw tekst,Akapit z listą11,Akapit z listą111"/>
    <w:basedOn w:val="Standard"/>
    <w:uiPriority w:val="99"/>
    <w:rsid w:val="006C5B0B"/>
    <w:pPr>
      <w:widowControl/>
      <w:autoSpaceDN w:val="0"/>
      <w:ind w:left="720"/>
      <w:textAlignment w:val="baseline"/>
    </w:pPr>
    <w:rPr>
      <w:rFonts w:ascii="Calibri" w:eastAsia="SimSun, 宋体" w:hAnsi="Calibri" w:cs="Calibri"/>
      <w:kern w:val="3"/>
      <w:sz w:val="22"/>
      <w:szCs w:val="22"/>
      <w:lang w:val="pl-PL" w:eastAsia="zh-CN" w:bidi="ar-SA"/>
    </w:rPr>
  </w:style>
  <w:style w:type="numbering" w:customStyle="1" w:styleId="WW8Num19">
    <w:name w:val="WW8Num19"/>
    <w:basedOn w:val="Bezlisty"/>
    <w:rsid w:val="006C5B0B"/>
    <w:pPr>
      <w:numPr>
        <w:numId w:val="33"/>
      </w:numPr>
    </w:pPr>
  </w:style>
  <w:style w:type="paragraph" w:customStyle="1" w:styleId="xl113">
    <w:name w:val="xl113"/>
    <w:basedOn w:val="Normalny"/>
    <w:rsid w:val="00F15BE0"/>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4">
    <w:name w:val="xl114"/>
    <w:basedOn w:val="Normalny"/>
    <w:rsid w:val="00F15BE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15">
    <w:name w:val="xl115"/>
    <w:basedOn w:val="Normalny"/>
    <w:rsid w:val="00F15BE0"/>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6">
    <w:name w:val="xl116"/>
    <w:basedOn w:val="Normalny"/>
    <w:rsid w:val="00F15BE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7">
    <w:name w:val="xl117"/>
    <w:basedOn w:val="Normalny"/>
    <w:rsid w:val="00F15B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numbering" w:customStyle="1" w:styleId="Bezlisty4">
    <w:name w:val="Bez listy4"/>
    <w:next w:val="Bezlisty"/>
    <w:uiPriority w:val="99"/>
    <w:semiHidden/>
    <w:unhideWhenUsed/>
    <w:rsid w:val="006D129D"/>
  </w:style>
  <w:style w:type="numbering" w:customStyle="1" w:styleId="Styl22">
    <w:name w:val="Styl22"/>
    <w:uiPriority w:val="99"/>
    <w:rsid w:val="006D129D"/>
    <w:pPr>
      <w:numPr>
        <w:numId w:val="39"/>
      </w:numPr>
    </w:pPr>
  </w:style>
  <w:style w:type="character" w:customStyle="1" w:styleId="Nierozpoznanawzmianka3">
    <w:name w:val="Nierozpoznana wzmianka3"/>
    <w:uiPriority w:val="99"/>
    <w:semiHidden/>
    <w:unhideWhenUsed/>
    <w:rsid w:val="006D129D"/>
    <w:rPr>
      <w:color w:val="605E5C"/>
      <w:shd w:val="clear" w:color="auto" w:fill="E1DFDD"/>
    </w:rPr>
  </w:style>
  <w:style w:type="numbering" w:customStyle="1" w:styleId="WW8Num82">
    <w:name w:val="WW8Num82"/>
    <w:basedOn w:val="Bezlisty"/>
    <w:rsid w:val="006D129D"/>
    <w:pPr>
      <w:numPr>
        <w:numId w:val="26"/>
      </w:numPr>
    </w:pPr>
  </w:style>
  <w:style w:type="paragraph" w:styleId="NormalnyWeb">
    <w:name w:val="Normal (Web)"/>
    <w:basedOn w:val="Normalny"/>
    <w:uiPriority w:val="99"/>
    <w:unhideWhenUsed/>
    <w:rsid w:val="006D129D"/>
    <w:rPr>
      <w:rFonts w:ascii="Times New Roman" w:eastAsia="Calibri" w:hAnsi="Times New Roman" w:cs="Times New Roman"/>
      <w:sz w:val="24"/>
      <w:szCs w:val="24"/>
    </w:rPr>
  </w:style>
  <w:style w:type="table" w:customStyle="1" w:styleId="Tabela-Siatka1">
    <w:name w:val="Tabela - Siatka1"/>
    <w:basedOn w:val="Standardowy"/>
    <w:next w:val="Tabela-Siatka"/>
    <w:uiPriority w:val="39"/>
    <w:rsid w:val="006D129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F75A31"/>
  </w:style>
  <w:style w:type="paragraph" w:styleId="Poprawka">
    <w:name w:val="Revision"/>
    <w:hidden/>
    <w:uiPriority w:val="99"/>
    <w:semiHidden/>
    <w:rsid w:val="005C34C5"/>
    <w:pPr>
      <w:spacing w:after="0" w:line="240" w:lineRule="auto"/>
    </w:pPr>
  </w:style>
  <w:style w:type="numbering" w:customStyle="1" w:styleId="Styl23">
    <w:name w:val="Styl23"/>
    <w:uiPriority w:val="99"/>
    <w:rsid w:val="00B469FE"/>
    <w:pPr>
      <w:numPr>
        <w:numId w:val="8"/>
      </w:numPr>
    </w:pPr>
  </w:style>
  <w:style w:type="table" w:customStyle="1" w:styleId="Tabela-Siatka2">
    <w:name w:val="Tabela - Siatka2"/>
    <w:basedOn w:val="Standardowy"/>
    <w:next w:val="Tabela-Siatka"/>
    <w:uiPriority w:val="39"/>
    <w:rsid w:val="00B469FE"/>
    <w:pPr>
      <w:spacing w:after="0" w:line="240" w:lineRule="auto"/>
    </w:pPr>
    <w:rPr>
      <w:sz w:val="2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11">
    <w:name w:val="Tabela - Siatka11"/>
    <w:basedOn w:val="Standardowy"/>
    <w:next w:val="Tabela-Siatka"/>
    <w:rsid w:val="00B46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9">
    <w:name w:val="WW8Num9"/>
    <w:basedOn w:val="Bezlisty"/>
    <w:rsid w:val="00B469FE"/>
    <w:pPr>
      <w:numPr>
        <w:numId w:val="30"/>
      </w:numPr>
    </w:pPr>
  </w:style>
  <w:style w:type="paragraph" w:customStyle="1" w:styleId="text-justify">
    <w:name w:val="text-justify"/>
    <w:basedOn w:val="Normalny"/>
    <w:uiPriority w:val="99"/>
    <w:rsid w:val="00B469FE"/>
    <w:pPr>
      <w:spacing w:before="100" w:beforeAutospacing="1" w:after="100" w:afterAutospacing="1" w:line="240" w:lineRule="auto"/>
    </w:pPr>
    <w:rPr>
      <w:rFonts w:ascii="Times New Roman" w:eastAsia="Times New Roman" w:hAnsi="Times New Roman" w:cs="Times New Roman"/>
      <w:sz w:val="24"/>
      <w:szCs w:val="24"/>
      <w:lang w:eastAsia="pl-PL"/>
    </w:rPr>
  </w:style>
  <w:style w:type="numbering" w:customStyle="1" w:styleId="WW8Num83">
    <w:name w:val="WW8Num83"/>
    <w:basedOn w:val="Bezlisty"/>
    <w:rsid w:val="00B469FE"/>
    <w:pPr>
      <w:numPr>
        <w:numId w:val="29"/>
      </w:numPr>
    </w:pPr>
  </w:style>
  <w:style w:type="paragraph" w:customStyle="1" w:styleId="xl118">
    <w:name w:val="xl118"/>
    <w:basedOn w:val="Normalny"/>
    <w:rsid w:val="00B469FE"/>
    <w:pPr>
      <w:spacing w:before="100" w:beforeAutospacing="1" w:after="100" w:afterAutospacing="1" w:line="240" w:lineRule="auto"/>
      <w:jc w:val="center"/>
    </w:pPr>
    <w:rPr>
      <w:rFonts w:ascii="Calibri Light" w:eastAsia="Times New Roman" w:hAnsi="Calibri Light" w:cs="Calibri Light"/>
      <w:b/>
      <w:bCs/>
      <w:sz w:val="24"/>
      <w:szCs w:val="24"/>
      <w:lang w:eastAsia="pl-PL"/>
    </w:rPr>
  </w:style>
  <w:style w:type="paragraph" w:customStyle="1" w:styleId="xl119">
    <w:name w:val="xl119"/>
    <w:basedOn w:val="Normalny"/>
    <w:rsid w:val="00B469FE"/>
    <w:pPr>
      <w:spacing w:before="100" w:beforeAutospacing="1" w:after="100" w:afterAutospacing="1" w:line="240" w:lineRule="auto"/>
      <w:jc w:val="center"/>
    </w:pPr>
    <w:rPr>
      <w:rFonts w:ascii="Calibri Light" w:eastAsia="Times New Roman" w:hAnsi="Calibri Light" w:cs="Calibri Light"/>
      <w:b/>
      <w:bCs/>
      <w:sz w:val="24"/>
      <w:szCs w:val="24"/>
      <w:lang w:eastAsia="pl-PL"/>
    </w:rPr>
  </w:style>
  <w:style w:type="paragraph" w:customStyle="1" w:styleId="xl120">
    <w:name w:val="xl120"/>
    <w:basedOn w:val="Normalny"/>
    <w:rsid w:val="00B4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4"/>
      <w:szCs w:val="24"/>
      <w:lang w:eastAsia="pl-PL"/>
    </w:rPr>
  </w:style>
  <w:style w:type="table" w:customStyle="1" w:styleId="Tabela-Siatka3">
    <w:name w:val="Tabela - Siatka3"/>
    <w:basedOn w:val="Standardowy"/>
    <w:next w:val="Tabela-Siatka"/>
    <w:uiPriority w:val="39"/>
    <w:rsid w:val="00D10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735986"/>
  </w:style>
  <w:style w:type="paragraph" w:customStyle="1" w:styleId="Style1">
    <w:name w:val="Style1"/>
    <w:basedOn w:val="Normalny"/>
    <w:uiPriority w:val="99"/>
    <w:rsid w:val="00735986"/>
    <w:pPr>
      <w:spacing w:after="120" w:line="276" w:lineRule="auto"/>
    </w:pPr>
    <w:rPr>
      <w:rFonts w:ascii="Calibri" w:eastAsia="Times New Roman" w:hAnsi="Calibri" w:cs="Calibri"/>
      <w:lang w:eastAsia="pl-PL"/>
    </w:rPr>
  </w:style>
  <w:style w:type="paragraph" w:customStyle="1" w:styleId="Style2">
    <w:name w:val="Style2"/>
    <w:basedOn w:val="Normalny"/>
    <w:uiPriority w:val="99"/>
    <w:rsid w:val="00735986"/>
    <w:pPr>
      <w:spacing w:after="120" w:line="276" w:lineRule="auto"/>
    </w:pPr>
    <w:rPr>
      <w:rFonts w:ascii="Calibri" w:eastAsia="Times New Roman" w:hAnsi="Calibri" w:cs="Calibri"/>
      <w:lang w:eastAsia="pl-PL"/>
    </w:rPr>
  </w:style>
  <w:style w:type="paragraph" w:customStyle="1" w:styleId="Style3">
    <w:name w:val="Style3"/>
    <w:basedOn w:val="Normalny"/>
    <w:uiPriority w:val="99"/>
    <w:rsid w:val="00735986"/>
    <w:pPr>
      <w:spacing w:after="120" w:line="276" w:lineRule="auto"/>
    </w:pPr>
    <w:rPr>
      <w:rFonts w:ascii="Calibri" w:eastAsia="Times New Roman" w:hAnsi="Calibri" w:cs="Calibri"/>
      <w:lang w:eastAsia="pl-PL"/>
    </w:rPr>
  </w:style>
  <w:style w:type="paragraph" w:customStyle="1" w:styleId="Style4">
    <w:name w:val="Style4"/>
    <w:basedOn w:val="Normalny"/>
    <w:uiPriority w:val="99"/>
    <w:rsid w:val="00735986"/>
    <w:pPr>
      <w:spacing w:after="120" w:line="276" w:lineRule="auto"/>
    </w:pPr>
    <w:rPr>
      <w:rFonts w:ascii="Calibri" w:eastAsia="Times New Roman" w:hAnsi="Calibri" w:cs="Calibri"/>
      <w:lang w:eastAsia="pl-PL"/>
    </w:rPr>
  </w:style>
  <w:style w:type="paragraph" w:customStyle="1" w:styleId="Style5">
    <w:name w:val="Style5"/>
    <w:basedOn w:val="Normalny"/>
    <w:uiPriority w:val="99"/>
    <w:rsid w:val="00735986"/>
    <w:pPr>
      <w:spacing w:after="120" w:line="276" w:lineRule="auto"/>
    </w:pPr>
    <w:rPr>
      <w:rFonts w:ascii="Calibri" w:eastAsia="Times New Roman" w:hAnsi="Calibri" w:cs="Calibri"/>
      <w:lang w:eastAsia="pl-PL"/>
    </w:rPr>
  </w:style>
  <w:style w:type="paragraph" w:customStyle="1" w:styleId="Style6">
    <w:name w:val="Style6"/>
    <w:basedOn w:val="Normalny"/>
    <w:uiPriority w:val="99"/>
    <w:rsid w:val="00735986"/>
    <w:pPr>
      <w:spacing w:after="120" w:line="276" w:lineRule="auto"/>
    </w:pPr>
    <w:rPr>
      <w:rFonts w:ascii="Calibri" w:eastAsia="Times New Roman" w:hAnsi="Calibri" w:cs="Calibri"/>
      <w:lang w:eastAsia="pl-PL"/>
    </w:rPr>
  </w:style>
  <w:style w:type="paragraph" w:customStyle="1" w:styleId="Style7">
    <w:name w:val="Style7"/>
    <w:basedOn w:val="Normalny"/>
    <w:uiPriority w:val="99"/>
    <w:rsid w:val="00735986"/>
    <w:pPr>
      <w:spacing w:after="120" w:line="276" w:lineRule="auto"/>
    </w:pPr>
    <w:rPr>
      <w:rFonts w:ascii="Calibri" w:eastAsia="Times New Roman" w:hAnsi="Calibri" w:cs="Calibri"/>
      <w:lang w:eastAsia="pl-PL"/>
    </w:rPr>
  </w:style>
  <w:style w:type="paragraph" w:customStyle="1" w:styleId="Style8">
    <w:name w:val="Style8"/>
    <w:basedOn w:val="Normalny"/>
    <w:uiPriority w:val="99"/>
    <w:rsid w:val="00735986"/>
    <w:pPr>
      <w:spacing w:after="120" w:line="276" w:lineRule="auto"/>
    </w:pPr>
    <w:rPr>
      <w:rFonts w:ascii="Calibri" w:eastAsia="Times New Roman" w:hAnsi="Calibri" w:cs="Calibri"/>
      <w:lang w:eastAsia="pl-PL"/>
    </w:rPr>
  </w:style>
  <w:style w:type="paragraph" w:customStyle="1" w:styleId="Style9">
    <w:name w:val="Style9"/>
    <w:basedOn w:val="Normalny"/>
    <w:uiPriority w:val="99"/>
    <w:rsid w:val="00735986"/>
    <w:pPr>
      <w:spacing w:after="120" w:line="276" w:lineRule="auto"/>
    </w:pPr>
    <w:rPr>
      <w:rFonts w:ascii="Calibri" w:eastAsia="Times New Roman" w:hAnsi="Calibri" w:cs="Calibri"/>
      <w:lang w:eastAsia="pl-PL"/>
    </w:rPr>
  </w:style>
  <w:style w:type="paragraph" w:customStyle="1" w:styleId="Style10">
    <w:name w:val="Style10"/>
    <w:basedOn w:val="Normalny"/>
    <w:uiPriority w:val="99"/>
    <w:rsid w:val="00735986"/>
    <w:pPr>
      <w:spacing w:after="120" w:line="276" w:lineRule="auto"/>
    </w:pPr>
    <w:rPr>
      <w:rFonts w:ascii="Calibri" w:eastAsia="Times New Roman" w:hAnsi="Calibri" w:cs="Calibri"/>
      <w:lang w:eastAsia="pl-PL"/>
    </w:rPr>
  </w:style>
  <w:style w:type="paragraph" w:customStyle="1" w:styleId="Style11">
    <w:name w:val="Style11"/>
    <w:basedOn w:val="Normalny"/>
    <w:uiPriority w:val="99"/>
    <w:rsid w:val="00735986"/>
    <w:pPr>
      <w:spacing w:after="120" w:line="276" w:lineRule="auto"/>
    </w:pPr>
    <w:rPr>
      <w:rFonts w:ascii="Calibri" w:eastAsia="Times New Roman" w:hAnsi="Calibri" w:cs="Calibri"/>
      <w:lang w:eastAsia="pl-PL"/>
    </w:rPr>
  </w:style>
  <w:style w:type="paragraph" w:customStyle="1" w:styleId="Style12">
    <w:name w:val="Style12"/>
    <w:basedOn w:val="Normalny"/>
    <w:uiPriority w:val="99"/>
    <w:rsid w:val="00735986"/>
    <w:pPr>
      <w:spacing w:after="120" w:line="276" w:lineRule="auto"/>
    </w:pPr>
    <w:rPr>
      <w:rFonts w:ascii="Calibri" w:eastAsia="Times New Roman" w:hAnsi="Calibri" w:cs="Calibri"/>
      <w:lang w:eastAsia="pl-PL"/>
    </w:rPr>
  </w:style>
  <w:style w:type="paragraph" w:customStyle="1" w:styleId="Style13">
    <w:name w:val="Style13"/>
    <w:basedOn w:val="Normalny"/>
    <w:uiPriority w:val="99"/>
    <w:rsid w:val="00735986"/>
    <w:pPr>
      <w:spacing w:after="120" w:line="276" w:lineRule="auto"/>
    </w:pPr>
    <w:rPr>
      <w:rFonts w:ascii="Calibri" w:eastAsia="Times New Roman" w:hAnsi="Calibri" w:cs="Calibri"/>
      <w:lang w:eastAsia="pl-PL"/>
    </w:rPr>
  </w:style>
  <w:style w:type="paragraph" w:customStyle="1" w:styleId="Style14">
    <w:name w:val="Style14"/>
    <w:basedOn w:val="Normalny"/>
    <w:uiPriority w:val="99"/>
    <w:rsid w:val="00735986"/>
    <w:pPr>
      <w:spacing w:after="120" w:line="276" w:lineRule="auto"/>
    </w:pPr>
    <w:rPr>
      <w:rFonts w:ascii="Calibri" w:eastAsia="Times New Roman" w:hAnsi="Calibri" w:cs="Calibri"/>
      <w:lang w:eastAsia="pl-PL"/>
    </w:rPr>
  </w:style>
  <w:style w:type="paragraph" w:customStyle="1" w:styleId="Style15">
    <w:name w:val="Style15"/>
    <w:basedOn w:val="Normalny"/>
    <w:uiPriority w:val="99"/>
    <w:rsid w:val="00735986"/>
    <w:pPr>
      <w:spacing w:after="120" w:line="276" w:lineRule="auto"/>
    </w:pPr>
    <w:rPr>
      <w:rFonts w:ascii="Calibri" w:eastAsia="Times New Roman" w:hAnsi="Calibri" w:cs="Calibri"/>
      <w:lang w:eastAsia="pl-PL"/>
    </w:rPr>
  </w:style>
  <w:style w:type="paragraph" w:customStyle="1" w:styleId="Style16">
    <w:name w:val="Style16"/>
    <w:basedOn w:val="Normalny"/>
    <w:uiPriority w:val="99"/>
    <w:rsid w:val="00735986"/>
    <w:pPr>
      <w:spacing w:after="120" w:line="276" w:lineRule="auto"/>
    </w:pPr>
    <w:rPr>
      <w:rFonts w:ascii="Calibri" w:eastAsia="Times New Roman" w:hAnsi="Calibri" w:cs="Calibri"/>
      <w:lang w:eastAsia="pl-PL"/>
    </w:rPr>
  </w:style>
  <w:style w:type="paragraph" w:customStyle="1" w:styleId="Style17">
    <w:name w:val="Style17"/>
    <w:basedOn w:val="Normalny"/>
    <w:uiPriority w:val="99"/>
    <w:rsid w:val="00735986"/>
    <w:pPr>
      <w:spacing w:after="120" w:line="276" w:lineRule="auto"/>
    </w:pPr>
    <w:rPr>
      <w:rFonts w:ascii="Calibri" w:eastAsia="Times New Roman" w:hAnsi="Calibri" w:cs="Calibri"/>
      <w:lang w:eastAsia="pl-PL"/>
    </w:rPr>
  </w:style>
  <w:style w:type="paragraph" w:customStyle="1" w:styleId="Style18">
    <w:name w:val="Style18"/>
    <w:basedOn w:val="Normalny"/>
    <w:uiPriority w:val="99"/>
    <w:rsid w:val="00735986"/>
    <w:pPr>
      <w:spacing w:after="120" w:line="276" w:lineRule="auto"/>
    </w:pPr>
    <w:rPr>
      <w:rFonts w:ascii="Calibri" w:eastAsia="Times New Roman" w:hAnsi="Calibri" w:cs="Calibri"/>
      <w:lang w:eastAsia="pl-PL"/>
    </w:rPr>
  </w:style>
  <w:style w:type="paragraph" w:customStyle="1" w:styleId="Style19">
    <w:name w:val="Style19"/>
    <w:basedOn w:val="Normalny"/>
    <w:uiPriority w:val="99"/>
    <w:rsid w:val="00735986"/>
    <w:pPr>
      <w:spacing w:after="120" w:line="276" w:lineRule="auto"/>
    </w:pPr>
    <w:rPr>
      <w:rFonts w:ascii="Calibri" w:eastAsia="Times New Roman" w:hAnsi="Calibri" w:cs="Calibri"/>
      <w:lang w:eastAsia="pl-PL"/>
    </w:rPr>
  </w:style>
  <w:style w:type="paragraph" w:customStyle="1" w:styleId="Style20">
    <w:name w:val="Style20"/>
    <w:basedOn w:val="Normalny"/>
    <w:uiPriority w:val="99"/>
    <w:rsid w:val="00735986"/>
    <w:pPr>
      <w:spacing w:after="120" w:line="276" w:lineRule="auto"/>
    </w:pPr>
    <w:rPr>
      <w:rFonts w:ascii="Calibri" w:eastAsia="Times New Roman" w:hAnsi="Calibri" w:cs="Calibri"/>
      <w:lang w:eastAsia="pl-PL"/>
    </w:rPr>
  </w:style>
  <w:style w:type="paragraph" w:customStyle="1" w:styleId="Style21">
    <w:name w:val="Style21"/>
    <w:basedOn w:val="Normalny"/>
    <w:uiPriority w:val="99"/>
    <w:rsid w:val="00735986"/>
    <w:pPr>
      <w:spacing w:after="120" w:line="276" w:lineRule="auto"/>
    </w:pPr>
    <w:rPr>
      <w:rFonts w:ascii="Calibri" w:eastAsia="Times New Roman" w:hAnsi="Calibri" w:cs="Calibri"/>
      <w:lang w:eastAsia="pl-PL"/>
    </w:rPr>
  </w:style>
  <w:style w:type="paragraph" w:customStyle="1" w:styleId="Style22">
    <w:name w:val="Style22"/>
    <w:basedOn w:val="Normalny"/>
    <w:uiPriority w:val="99"/>
    <w:rsid w:val="00735986"/>
    <w:pPr>
      <w:spacing w:after="120" w:line="276" w:lineRule="auto"/>
    </w:pPr>
    <w:rPr>
      <w:rFonts w:ascii="Calibri" w:eastAsia="Times New Roman" w:hAnsi="Calibri" w:cs="Calibri"/>
      <w:lang w:eastAsia="pl-PL"/>
    </w:rPr>
  </w:style>
  <w:style w:type="paragraph" w:customStyle="1" w:styleId="Style23">
    <w:name w:val="Style23"/>
    <w:basedOn w:val="Normalny"/>
    <w:uiPriority w:val="99"/>
    <w:rsid w:val="00735986"/>
    <w:pPr>
      <w:spacing w:after="120" w:line="276" w:lineRule="auto"/>
    </w:pPr>
    <w:rPr>
      <w:rFonts w:ascii="Calibri" w:eastAsia="Times New Roman" w:hAnsi="Calibri" w:cs="Calibri"/>
      <w:lang w:eastAsia="pl-PL"/>
    </w:rPr>
  </w:style>
  <w:style w:type="paragraph" w:customStyle="1" w:styleId="Style24">
    <w:name w:val="Style24"/>
    <w:basedOn w:val="Normalny"/>
    <w:uiPriority w:val="99"/>
    <w:rsid w:val="00735986"/>
    <w:pPr>
      <w:spacing w:after="120" w:line="276" w:lineRule="auto"/>
    </w:pPr>
    <w:rPr>
      <w:rFonts w:ascii="Calibri" w:eastAsia="Times New Roman" w:hAnsi="Calibri" w:cs="Calibri"/>
      <w:lang w:eastAsia="pl-PL"/>
    </w:rPr>
  </w:style>
  <w:style w:type="paragraph" w:customStyle="1" w:styleId="Style25">
    <w:name w:val="Style25"/>
    <w:basedOn w:val="Normalny"/>
    <w:uiPriority w:val="99"/>
    <w:rsid w:val="00735986"/>
    <w:pPr>
      <w:spacing w:after="120" w:line="276" w:lineRule="auto"/>
    </w:pPr>
    <w:rPr>
      <w:rFonts w:ascii="Calibri" w:eastAsia="Times New Roman" w:hAnsi="Calibri" w:cs="Calibri"/>
      <w:lang w:eastAsia="pl-PL"/>
    </w:rPr>
  </w:style>
  <w:style w:type="paragraph" w:customStyle="1" w:styleId="Style26">
    <w:name w:val="Style26"/>
    <w:basedOn w:val="Normalny"/>
    <w:uiPriority w:val="99"/>
    <w:rsid w:val="00735986"/>
    <w:pPr>
      <w:spacing w:after="120" w:line="276" w:lineRule="auto"/>
    </w:pPr>
    <w:rPr>
      <w:rFonts w:ascii="Calibri" w:eastAsia="Times New Roman" w:hAnsi="Calibri" w:cs="Calibri"/>
      <w:lang w:eastAsia="pl-PL"/>
    </w:rPr>
  </w:style>
  <w:style w:type="paragraph" w:customStyle="1" w:styleId="Style27">
    <w:name w:val="Style27"/>
    <w:basedOn w:val="Normalny"/>
    <w:uiPriority w:val="99"/>
    <w:rsid w:val="00735986"/>
    <w:pPr>
      <w:spacing w:after="120" w:line="276" w:lineRule="auto"/>
    </w:pPr>
    <w:rPr>
      <w:rFonts w:ascii="Calibri" w:eastAsia="Times New Roman" w:hAnsi="Calibri" w:cs="Calibri"/>
      <w:lang w:eastAsia="pl-PL"/>
    </w:rPr>
  </w:style>
  <w:style w:type="paragraph" w:customStyle="1" w:styleId="Style28">
    <w:name w:val="Style28"/>
    <w:basedOn w:val="Normalny"/>
    <w:uiPriority w:val="99"/>
    <w:rsid w:val="00735986"/>
    <w:pPr>
      <w:spacing w:after="120" w:line="276" w:lineRule="auto"/>
    </w:pPr>
    <w:rPr>
      <w:rFonts w:ascii="Calibri" w:eastAsia="Times New Roman" w:hAnsi="Calibri" w:cs="Calibri"/>
      <w:lang w:eastAsia="pl-PL"/>
    </w:rPr>
  </w:style>
  <w:style w:type="paragraph" w:customStyle="1" w:styleId="Style29">
    <w:name w:val="Style29"/>
    <w:basedOn w:val="Normalny"/>
    <w:uiPriority w:val="99"/>
    <w:rsid w:val="00735986"/>
    <w:pPr>
      <w:spacing w:after="120" w:line="276" w:lineRule="auto"/>
    </w:pPr>
    <w:rPr>
      <w:rFonts w:ascii="Calibri" w:eastAsia="Times New Roman" w:hAnsi="Calibri" w:cs="Calibri"/>
      <w:lang w:eastAsia="pl-PL"/>
    </w:rPr>
  </w:style>
  <w:style w:type="paragraph" w:customStyle="1" w:styleId="Style30">
    <w:name w:val="Style30"/>
    <w:basedOn w:val="Normalny"/>
    <w:uiPriority w:val="99"/>
    <w:rsid w:val="00735986"/>
    <w:pPr>
      <w:spacing w:after="120" w:line="276" w:lineRule="auto"/>
    </w:pPr>
    <w:rPr>
      <w:rFonts w:ascii="Calibri" w:eastAsia="Times New Roman" w:hAnsi="Calibri" w:cs="Calibri"/>
      <w:lang w:eastAsia="pl-PL"/>
    </w:rPr>
  </w:style>
  <w:style w:type="paragraph" w:customStyle="1" w:styleId="Style31">
    <w:name w:val="Style31"/>
    <w:basedOn w:val="Normalny"/>
    <w:uiPriority w:val="99"/>
    <w:rsid w:val="00735986"/>
    <w:pPr>
      <w:spacing w:after="120" w:line="276" w:lineRule="auto"/>
    </w:pPr>
    <w:rPr>
      <w:rFonts w:ascii="Calibri" w:eastAsia="Times New Roman" w:hAnsi="Calibri" w:cs="Calibri"/>
      <w:lang w:eastAsia="pl-PL"/>
    </w:rPr>
  </w:style>
  <w:style w:type="paragraph" w:customStyle="1" w:styleId="Style32">
    <w:name w:val="Style32"/>
    <w:basedOn w:val="Normalny"/>
    <w:uiPriority w:val="99"/>
    <w:rsid w:val="00735986"/>
    <w:pPr>
      <w:spacing w:after="120" w:line="276" w:lineRule="auto"/>
    </w:pPr>
    <w:rPr>
      <w:rFonts w:ascii="Calibri" w:eastAsia="Times New Roman" w:hAnsi="Calibri" w:cs="Calibri"/>
      <w:lang w:eastAsia="pl-PL"/>
    </w:rPr>
  </w:style>
  <w:style w:type="paragraph" w:customStyle="1" w:styleId="Style33">
    <w:name w:val="Style33"/>
    <w:basedOn w:val="Normalny"/>
    <w:uiPriority w:val="99"/>
    <w:rsid w:val="00735986"/>
    <w:pPr>
      <w:spacing w:after="120" w:line="276" w:lineRule="auto"/>
    </w:pPr>
    <w:rPr>
      <w:rFonts w:ascii="Calibri" w:eastAsia="Times New Roman" w:hAnsi="Calibri" w:cs="Calibri"/>
      <w:lang w:eastAsia="pl-PL"/>
    </w:rPr>
  </w:style>
  <w:style w:type="paragraph" w:customStyle="1" w:styleId="Style34">
    <w:name w:val="Style34"/>
    <w:basedOn w:val="Normalny"/>
    <w:uiPriority w:val="99"/>
    <w:rsid w:val="00735986"/>
    <w:pPr>
      <w:spacing w:after="120" w:line="276" w:lineRule="auto"/>
    </w:pPr>
    <w:rPr>
      <w:rFonts w:ascii="Calibri" w:eastAsia="Times New Roman" w:hAnsi="Calibri" w:cs="Calibri"/>
      <w:lang w:eastAsia="pl-PL"/>
    </w:rPr>
  </w:style>
  <w:style w:type="paragraph" w:customStyle="1" w:styleId="Style35">
    <w:name w:val="Style35"/>
    <w:basedOn w:val="Normalny"/>
    <w:uiPriority w:val="99"/>
    <w:rsid w:val="00735986"/>
    <w:pPr>
      <w:spacing w:after="120" w:line="276" w:lineRule="auto"/>
    </w:pPr>
    <w:rPr>
      <w:rFonts w:ascii="Calibri" w:eastAsia="Times New Roman" w:hAnsi="Calibri" w:cs="Calibri"/>
      <w:lang w:eastAsia="pl-PL"/>
    </w:rPr>
  </w:style>
  <w:style w:type="paragraph" w:customStyle="1" w:styleId="Style36">
    <w:name w:val="Style36"/>
    <w:basedOn w:val="Normalny"/>
    <w:uiPriority w:val="99"/>
    <w:rsid w:val="00735986"/>
    <w:pPr>
      <w:spacing w:after="120" w:line="276" w:lineRule="auto"/>
    </w:pPr>
    <w:rPr>
      <w:rFonts w:ascii="Calibri" w:eastAsia="Times New Roman" w:hAnsi="Calibri" w:cs="Calibri"/>
      <w:lang w:eastAsia="pl-PL"/>
    </w:rPr>
  </w:style>
  <w:style w:type="paragraph" w:customStyle="1" w:styleId="Style37">
    <w:name w:val="Style37"/>
    <w:basedOn w:val="Normalny"/>
    <w:uiPriority w:val="99"/>
    <w:rsid w:val="00735986"/>
    <w:pPr>
      <w:spacing w:after="120" w:line="276" w:lineRule="auto"/>
    </w:pPr>
    <w:rPr>
      <w:rFonts w:ascii="Calibri" w:eastAsia="Times New Roman" w:hAnsi="Calibri" w:cs="Calibri"/>
      <w:lang w:eastAsia="pl-PL"/>
    </w:rPr>
  </w:style>
  <w:style w:type="character" w:customStyle="1" w:styleId="FontStyle39">
    <w:name w:val="Font Style39"/>
    <w:uiPriority w:val="99"/>
    <w:rsid w:val="00735986"/>
    <w:rPr>
      <w:rFonts w:ascii="Candara" w:hAnsi="Candara" w:cs="Candara"/>
      <w:b/>
      <w:bCs/>
      <w:color w:val="000000"/>
      <w:sz w:val="124"/>
      <w:szCs w:val="124"/>
    </w:rPr>
  </w:style>
  <w:style w:type="character" w:customStyle="1" w:styleId="FontStyle40">
    <w:name w:val="Font Style40"/>
    <w:uiPriority w:val="99"/>
    <w:rsid w:val="00735986"/>
    <w:rPr>
      <w:rFonts w:ascii="Times New Roman" w:hAnsi="Times New Roman" w:cs="Times New Roman"/>
      <w:b/>
      <w:bCs/>
      <w:color w:val="000000"/>
      <w:spacing w:val="110"/>
      <w:w w:val="120"/>
      <w:sz w:val="34"/>
      <w:szCs w:val="34"/>
    </w:rPr>
  </w:style>
  <w:style w:type="character" w:customStyle="1" w:styleId="FontStyle41">
    <w:name w:val="Font Style41"/>
    <w:uiPriority w:val="99"/>
    <w:rsid w:val="00735986"/>
    <w:rPr>
      <w:rFonts w:ascii="Times New Roman" w:hAnsi="Times New Roman" w:cs="Times New Roman"/>
      <w:color w:val="000000"/>
      <w:sz w:val="32"/>
      <w:szCs w:val="32"/>
    </w:rPr>
  </w:style>
  <w:style w:type="character" w:customStyle="1" w:styleId="FontStyle42">
    <w:name w:val="Font Style42"/>
    <w:uiPriority w:val="99"/>
    <w:rsid w:val="00735986"/>
    <w:rPr>
      <w:rFonts w:ascii="Times New Roman" w:hAnsi="Times New Roman" w:cs="Times New Roman"/>
      <w:i/>
      <w:iCs/>
      <w:color w:val="000000"/>
      <w:sz w:val="46"/>
      <w:szCs w:val="46"/>
    </w:rPr>
  </w:style>
  <w:style w:type="character" w:customStyle="1" w:styleId="FontStyle43">
    <w:name w:val="Font Style43"/>
    <w:uiPriority w:val="99"/>
    <w:rsid w:val="00735986"/>
    <w:rPr>
      <w:rFonts w:ascii="Times New Roman" w:hAnsi="Times New Roman" w:cs="Times New Roman"/>
      <w:b/>
      <w:bCs/>
      <w:i/>
      <w:iCs/>
      <w:color w:val="000000"/>
      <w:sz w:val="22"/>
      <w:szCs w:val="22"/>
    </w:rPr>
  </w:style>
  <w:style w:type="character" w:customStyle="1" w:styleId="FontStyle44">
    <w:name w:val="Font Style44"/>
    <w:uiPriority w:val="99"/>
    <w:rsid w:val="00735986"/>
    <w:rPr>
      <w:rFonts w:ascii="Times New Roman" w:hAnsi="Times New Roman" w:cs="Times New Roman"/>
      <w:b/>
      <w:bCs/>
      <w:i/>
      <w:iCs/>
      <w:color w:val="000000"/>
      <w:sz w:val="22"/>
      <w:szCs w:val="22"/>
    </w:rPr>
  </w:style>
  <w:style w:type="character" w:customStyle="1" w:styleId="FontStyle45">
    <w:name w:val="Font Style45"/>
    <w:uiPriority w:val="99"/>
    <w:rsid w:val="00735986"/>
    <w:rPr>
      <w:rFonts w:ascii="Times New Roman" w:hAnsi="Times New Roman" w:cs="Times New Roman"/>
      <w:b/>
      <w:bCs/>
      <w:color w:val="000000"/>
      <w:sz w:val="22"/>
      <w:szCs w:val="22"/>
    </w:rPr>
  </w:style>
  <w:style w:type="character" w:customStyle="1" w:styleId="FontStyle46">
    <w:name w:val="Font Style46"/>
    <w:uiPriority w:val="99"/>
    <w:rsid w:val="00735986"/>
    <w:rPr>
      <w:rFonts w:ascii="Times New Roman" w:hAnsi="Times New Roman" w:cs="Times New Roman"/>
      <w:color w:val="000000"/>
      <w:sz w:val="22"/>
      <w:szCs w:val="22"/>
    </w:rPr>
  </w:style>
  <w:style w:type="character" w:customStyle="1" w:styleId="FontStyle47">
    <w:name w:val="Font Style47"/>
    <w:uiPriority w:val="99"/>
    <w:rsid w:val="00735986"/>
    <w:rPr>
      <w:rFonts w:ascii="Times New Roman" w:hAnsi="Times New Roman" w:cs="Times New Roman"/>
      <w:b/>
      <w:bCs/>
      <w:color w:val="000000"/>
      <w:sz w:val="20"/>
      <w:szCs w:val="20"/>
    </w:rPr>
  </w:style>
  <w:style w:type="character" w:customStyle="1" w:styleId="FontStyle48">
    <w:name w:val="Font Style48"/>
    <w:uiPriority w:val="99"/>
    <w:rsid w:val="00735986"/>
    <w:rPr>
      <w:rFonts w:ascii="Times New Roman" w:hAnsi="Times New Roman" w:cs="Times New Roman"/>
      <w:b/>
      <w:bCs/>
      <w:color w:val="000000"/>
      <w:sz w:val="18"/>
      <w:szCs w:val="18"/>
    </w:rPr>
  </w:style>
  <w:style w:type="character" w:customStyle="1" w:styleId="FontStyle49">
    <w:name w:val="Font Style49"/>
    <w:uiPriority w:val="99"/>
    <w:rsid w:val="00735986"/>
    <w:rPr>
      <w:rFonts w:ascii="Arial" w:hAnsi="Arial" w:cs="Arial"/>
      <w:b/>
      <w:bCs/>
      <w:color w:val="000000"/>
      <w:spacing w:val="-10"/>
      <w:sz w:val="12"/>
      <w:szCs w:val="12"/>
    </w:rPr>
  </w:style>
  <w:style w:type="character" w:customStyle="1" w:styleId="FontStyle50">
    <w:name w:val="Font Style50"/>
    <w:uiPriority w:val="99"/>
    <w:rsid w:val="00735986"/>
    <w:rPr>
      <w:rFonts w:ascii="Times New Roman" w:hAnsi="Times New Roman" w:cs="Times New Roman"/>
      <w:b/>
      <w:bCs/>
      <w:color w:val="000000"/>
      <w:sz w:val="16"/>
      <w:szCs w:val="16"/>
    </w:rPr>
  </w:style>
  <w:style w:type="character" w:customStyle="1" w:styleId="FontStyle51">
    <w:name w:val="Font Style51"/>
    <w:uiPriority w:val="99"/>
    <w:rsid w:val="00735986"/>
    <w:rPr>
      <w:rFonts w:ascii="Times New Roman" w:hAnsi="Times New Roman" w:cs="Times New Roman"/>
      <w:b/>
      <w:bCs/>
      <w:color w:val="000000"/>
      <w:sz w:val="14"/>
      <w:szCs w:val="14"/>
    </w:rPr>
  </w:style>
  <w:style w:type="character" w:customStyle="1" w:styleId="FontStyle52">
    <w:name w:val="Font Style52"/>
    <w:uiPriority w:val="99"/>
    <w:rsid w:val="00735986"/>
    <w:rPr>
      <w:rFonts w:ascii="Calibri" w:hAnsi="Calibri" w:cs="Calibri"/>
      <w:b/>
      <w:bCs/>
      <w:color w:val="000000"/>
      <w:sz w:val="30"/>
      <w:szCs w:val="30"/>
    </w:rPr>
  </w:style>
  <w:style w:type="character" w:customStyle="1" w:styleId="FontStyle53">
    <w:name w:val="Font Style53"/>
    <w:uiPriority w:val="99"/>
    <w:rsid w:val="00735986"/>
    <w:rPr>
      <w:rFonts w:ascii="Arial" w:hAnsi="Arial" w:cs="Arial"/>
      <w:b/>
      <w:bCs/>
      <w:color w:val="000000"/>
      <w:sz w:val="12"/>
      <w:szCs w:val="12"/>
    </w:rPr>
  </w:style>
  <w:style w:type="character" w:customStyle="1" w:styleId="FontStyle54">
    <w:name w:val="Font Style54"/>
    <w:uiPriority w:val="99"/>
    <w:rsid w:val="00735986"/>
    <w:rPr>
      <w:rFonts w:ascii="Arial" w:hAnsi="Arial" w:cs="Arial"/>
      <w:b/>
      <w:bCs/>
      <w:color w:val="000000"/>
      <w:sz w:val="10"/>
      <w:szCs w:val="10"/>
    </w:rPr>
  </w:style>
  <w:style w:type="paragraph" w:customStyle="1" w:styleId="Bezodstpw1">
    <w:name w:val="Bez odstępów1"/>
    <w:link w:val="NoSpacingChar"/>
    <w:uiPriority w:val="99"/>
    <w:rsid w:val="00735986"/>
    <w:pPr>
      <w:spacing w:after="0" w:line="240" w:lineRule="auto"/>
    </w:pPr>
    <w:rPr>
      <w:rFonts w:ascii="Calibri" w:eastAsia="Calibri" w:hAnsi="Calibri" w:cs="Calibri"/>
      <w:lang w:eastAsia="pl-PL"/>
    </w:rPr>
  </w:style>
  <w:style w:type="character" w:customStyle="1" w:styleId="NoSpacingChar">
    <w:name w:val="No Spacing Char"/>
    <w:link w:val="Bezodstpw1"/>
    <w:uiPriority w:val="99"/>
    <w:locked/>
    <w:rsid w:val="00735986"/>
    <w:rPr>
      <w:rFonts w:ascii="Calibri" w:eastAsia="Calibri" w:hAnsi="Calibri" w:cs="Calibri"/>
      <w:lang w:eastAsia="pl-PL"/>
    </w:rPr>
  </w:style>
  <w:style w:type="paragraph" w:customStyle="1" w:styleId="Nagwekspisutreci1">
    <w:name w:val="Nagłówek spisu treści1"/>
    <w:basedOn w:val="Nagwek1"/>
    <w:next w:val="Normalny"/>
    <w:uiPriority w:val="99"/>
    <w:rsid w:val="00735986"/>
    <w:pPr>
      <w:keepLines/>
      <w:numPr>
        <w:numId w:val="0"/>
      </w:numPr>
      <w:suppressAutoHyphens w:val="0"/>
      <w:spacing w:before="480" w:after="0" w:line="276" w:lineRule="auto"/>
      <w:outlineLvl w:val="9"/>
    </w:pPr>
    <w:rPr>
      <w:rFonts w:ascii="Cambria" w:eastAsia="Calibri" w:hAnsi="Cambria" w:cs="Cambria"/>
      <w:color w:val="21798E"/>
      <w:kern w:val="0"/>
      <w:sz w:val="20"/>
      <w:szCs w:val="20"/>
      <w:lang w:eastAsia="pl-PL"/>
    </w:rPr>
  </w:style>
  <w:style w:type="paragraph" w:styleId="Spistreci2">
    <w:name w:val="toc 2"/>
    <w:basedOn w:val="Normalny"/>
    <w:next w:val="Normalny"/>
    <w:autoRedefine/>
    <w:uiPriority w:val="39"/>
    <w:rsid w:val="00735986"/>
    <w:pPr>
      <w:tabs>
        <w:tab w:val="left" w:pos="709"/>
        <w:tab w:val="right" w:leader="dot" w:pos="9019"/>
      </w:tabs>
      <w:spacing w:before="120" w:after="0" w:line="312" w:lineRule="auto"/>
      <w:ind w:left="567" w:hanging="567"/>
    </w:pPr>
    <w:rPr>
      <w:rFonts w:ascii="Calibri" w:eastAsia="Times New Roman" w:hAnsi="Calibri" w:cs="Calibri"/>
      <w:b/>
      <w:bCs/>
      <w:sz w:val="20"/>
      <w:szCs w:val="20"/>
      <w:lang w:eastAsia="pl-PL"/>
    </w:rPr>
  </w:style>
  <w:style w:type="paragraph" w:styleId="Spistreci1">
    <w:name w:val="toc 1"/>
    <w:basedOn w:val="Normalny"/>
    <w:next w:val="Normalny"/>
    <w:autoRedefine/>
    <w:uiPriority w:val="99"/>
    <w:semiHidden/>
    <w:rsid w:val="00735986"/>
    <w:pPr>
      <w:tabs>
        <w:tab w:val="left" w:pos="567"/>
        <w:tab w:val="right" w:pos="9019"/>
      </w:tabs>
      <w:spacing w:after="120" w:line="276" w:lineRule="auto"/>
      <w:ind w:right="688"/>
    </w:pPr>
    <w:rPr>
      <w:rFonts w:ascii="Cambria" w:eastAsia="Times New Roman" w:hAnsi="Cambria" w:cs="Cambria"/>
      <w:b/>
      <w:bCs/>
      <w:caps/>
      <w:lang w:eastAsia="pl-PL"/>
    </w:rPr>
  </w:style>
  <w:style w:type="paragraph" w:styleId="Spistreci3">
    <w:name w:val="toc 3"/>
    <w:basedOn w:val="Normalny"/>
    <w:next w:val="Normalny"/>
    <w:autoRedefine/>
    <w:uiPriority w:val="99"/>
    <w:semiHidden/>
    <w:rsid w:val="00735986"/>
    <w:pPr>
      <w:spacing w:after="120" w:line="276" w:lineRule="auto"/>
      <w:ind w:left="240"/>
    </w:pPr>
    <w:rPr>
      <w:rFonts w:ascii="Calibri" w:eastAsia="Times New Roman" w:hAnsi="Calibri" w:cs="Calibri"/>
      <w:sz w:val="20"/>
      <w:szCs w:val="20"/>
      <w:lang w:eastAsia="pl-PL"/>
    </w:rPr>
  </w:style>
  <w:style w:type="paragraph" w:styleId="Spistreci4">
    <w:name w:val="toc 4"/>
    <w:basedOn w:val="Normalny"/>
    <w:next w:val="Normalny"/>
    <w:autoRedefine/>
    <w:uiPriority w:val="99"/>
    <w:semiHidden/>
    <w:rsid w:val="00735986"/>
    <w:pPr>
      <w:spacing w:after="120" w:line="276" w:lineRule="auto"/>
      <w:ind w:left="480"/>
    </w:pPr>
    <w:rPr>
      <w:rFonts w:ascii="Calibri" w:eastAsia="Times New Roman" w:hAnsi="Calibri" w:cs="Calibri"/>
      <w:sz w:val="20"/>
      <w:szCs w:val="20"/>
      <w:lang w:eastAsia="pl-PL"/>
    </w:rPr>
  </w:style>
  <w:style w:type="paragraph" w:styleId="Spistreci5">
    <w:name w:val="toc 5"/>
    <w:basedOn w:val="Normalny"/>
    <w:next w:val="Normalny"/>
    <w:autoRedefine/>
    <w:uiPriority w:val="99"/>
    <w:semiHidden/>
    <w:rsid w:val="00735986"/>
    <w:pPr>
      <w:spacing w:after="120" w:line="276" w:lineRule="auto"/>
      <w:ind w:left="720"/>
    </w:pPr>
    <w:rPr>
      <w:rFonts w:ascii="Calibri" w:eastAsia="Times New Roman" w:hAnsi="Calibri" w:cs="Calibri"/>
      <w:sz w:val="20"/>
      <w:szCs w:val="20"/>
      <w:lang w:eastAsia="pl-PL"/>
    </w:rPr>
  </w:style>
  <w:style w:type="paragraph" w:styleId="Spistreci6">
    <w:name w:val="toc 6"/>
    <w:basedOn w:val="Normalny"/>
    <w:next w:val="Normalny"/>
    <w:autoRedefine/>
    <w:uiPriority w:val="99"/>
    <w:semiHidden/>
    <w:rsid w:val="00735986"/>
    <w:pPr>
      <w:spacing w:after="120" w:line="276" w:lineRule="auto"/>
      <w:ind w:left="960"/>
    </w:pPr>
    <w:rPr>
      <w:rFonts w:ascii="Calibri" w:eastAsia="Times New Roman" w:hAnsi="Calibri" w:cs="Calibri"/>
      <w:sz w:val="20"/>
      <w:szCs w:val="20"/>
      <w:lang w:eastAsia="pl-PL"/>
    </w:rPr>
  </w:style>
  <w:style w:type="paragraph" w:styleId="Spistreci7">
    <w:name w:val="toc 7"/>
    <w:basedOn w:val="Normalny"/>
    <w:next w:val="Normalny"/>
    <w:autoRedefine/>
    <w:uiPriority w:val="99"/>
    <w:semiHidden/>
    <w:rsid w:val="00735986"/>
    <w:pPr>
      <w:spacing w:after="120" w:line="276" w:lineRule="auto"/>
      <w:ind w:left="1200"/>
    </w:pPr>
    <w:rPr>
      <w:rFonts w:ascii="Calibri" w:eastAsia="Times New Roman" w:hAnsi="Calibri" w:cs="Calibri"/>
      <w:sz w:val="20"/>
      <w:szCs w:val="20"/>
      <w:lang w:eastAsia="pl-PL"/>
    </w:rPr>
  </w:style>
  <w:style w:type="paragraph" w:styleId="Spistreci8">
    <w:name w:val="toc 8"/>
    <w:basedOn w:val="Normalny"/>
    <w:next w:val="Normalny"/>
    <w:autoRedefine/>
    <w:uiPriority w:val="99"/>
    <w:semiHidden/>
    <w:rsid w:val="00735986"/>
    <w:pPr>
      <w:spacing w:after="120" w:line="276" w:lineRule="auto"/>
      <w:ind w:left="1440"/>
    </w:pPr>
    <w:rPr>
      <w:rFonts w:ascii="Calibri" w:eastAsia="Times New Roman" w:hAnsi="Calibri" w:cs="Calibri"/>
      <w:sz w:val="20"/>
      <w:szCs w:val="20"/>
      <w:lang w:eastAsia="pl-PL"/>
    </w:rPr>
  </w:style>
  <w:style w:type="paragraph" w:styleId="Spistreci9">
    <w:name w:val="toc 9"/>
    <w:basedOn w:val="Normalny"/>
    <w:next w:val="Normalny"/>
    <w:autoRedefine/>
    <w:uiPriority w:val="99"/>
    <w:semiHidden/>
    <w:rsid w:val="00735986"/>
    <w:pPr>
      <w:spacing w:after="120" w:line="276" w:lineRule="auto"/>
      <w:ind w:left="1680"/>
    </w:pPr>
    <w:rPr>
      <w:rFonts w:ascii="Calibri" w:eastAsia="Times New Roman" w:hAnsi="Calibri" w:cs="Calibri"/>
      <w:sz w:val="20"/>
      <w:szCs w:val="20"/>
      <w:lang w:eastAsia="pl-PL"/>
    </w:rPr>
  </w:style>
  <w:style w:type="paragraph" w:styleId="Tytu">
    <w:name w:val="Title"/>
    <w:basedOn w:val="Normalny"/>
    <w:next w:val="Normalny"/>
    <w:link w:val="TytuZnak"/>
    <w:uiPriority w:val="99"/>
    <w:qFormat/>
    <w:rsid w:val="00735986"/>
    <w:pPr>
      <w:pBdr>
        <w:bottom w:val="single" w:sz="8" w:space="4" w:color="2DA2BF"/>
      </w:pBdr>
      <w:spacing w:after="300" w:line="240" w:lineRule="auto"/>
    </w:pPr>
    <w:rPr>
      <w:rFonts w:ascii="Arial" w:eastAsia="Times New Roman" w:hAnsi="Arial" w:cs="Arial"/>
      <w:b/>
      <w:sz w:val="28"/>
    </w:rPr>
  </w:style>
  <w:style w:type="character" w:customStyle="1" w:styleId="TytuZnak1">
    <w:name w:val="Tytuł Znak1"/>
    <w:basedOn w:val="Domylnaczcionkaakapitu"/>
    <w:uiPriority w:val="10"/>
    <w:rsid w:val="00735986"/>
    <w:rPr>
      <w:rFonts w:asciiTheme="majorHAnsi" w:eastAsiaTheme="majorEastAsia" w:hAnsiTheme="majorHAnsi" w:cstheme="majorBidi"/>
      <w:spacing w:val="-10"/>
      <w:kern w:val="28"/>
      <w:sz w:val="56"/>
      <w:szCs w:val="56"/>
    </w:rPr>
  </w:style>
  <w:style w:type="paragraph" w:customStyle="1" w:styleId="Cytat1">
    <w:name w:val="Cytat1"/>
    <w:basedOn w:val="Normalny"/>
    <w:next w:val="Normalny"/>
    <w:link w:val="QuoteChar"/>
    <w:uiPriority w:val="99"/>
    <w:rsid w:val="00735986"/>
    <w:pPr>
      <w:spacing w:after="120" w:line="276" w:lineRule="auto"/>
    </w:pPr>
    <w:rPr>
      <w:rFonts w:ascii="Calibri" w:eastAsia="Calibri" w:hAnsi="Calibri" w:cs="Calibri"/>
      <w:i/>
      <w:iCs/>
      <w:color w:val="000000"/>
      <w:sz w:val="20"/>
      <w:szCs w:val="20"/>
      <w:lang w:eastAsia="pl-PL"/>
    </w:rPr>
  </w:style>
  <w:style w:type="character" w:customStyle="1" w:styleId="QuoteChar">
    <w:name w:val="Quote Char"/>
    <w:link w:val="Cytat1"/>
    <w:uiPriority w:val="99"/>
    <w:locked/>
    <w:rsid w:val="00735986"/>
    <w:rPr>
      <w:rFonts w:ascii="Calibri" w:eastAsia="Calibri" w:hAnsi="Calibri" w:cs="Calibri"/>
      <w:i/>
      <w:iCs/>
      <w:color w:val="000000"/>
      <w:sz w:val="20"/>
      <w:szCs w:val="20"/>
      <w:lang w:eastAsia="pl-PL"/>
    </w:rPr>
  </w:style>
  <w:style w:type="paragraph" w:customStyle="1" w:styleId="Cytatintensywny1">
    <w:name w:val="Cytat intensywny1"/>
    <w:basedOn w:val="Normalny"/>
    <w:next w:val="Normalny"/>
    <w:link w:val="IntenseQuoteChar"/>
    <w:uiPriority w:val="99"/>
    <w:rsid w:val="00735986"/>
    <w:pPr>
      <w:pBdr>
        <w:bottom w:val="single" w:sz="4" w:space="4" w:color="2DA2BF"/>
      </w:pBdr>
      <w:spacing w:before="200" w:after="280" w:line="276" w:lineRule="auto"/>
      <w:ind w:left="936" w:right="936"/>
    </w:pPr>
    <w:rPr>
      <w:rFonts w:ascii="Calibri" w:eastAsia="Calibri" w:hAnsi="Calibri" w:cs="Calibri"/>
      <w:b/>
      <w:bCs/>
      <w:i/>
      <w:iCs/>
      <w:color w:val="2DA2BF"/>
      <w:sz w:val="20"/>
      <w:szCs w:val="20"/>
      <w:lang w:eastAsia="pl-PL"/>
    </w:rPr>
  </w:style>
  <w:style w:type="character" w:customStyle="1" w:styleId="IntenseQuoteChar">
    <w:name w:val="Intense Quote Char"/>
    <w:link w:val="Cytatintensywny1"/>
    <w:uiPriority w:val="99"/>
    <w:locked/>
    <w:rsid w:val="00735986"/>
    <w:rPr>
      <w:rFonts w:ascii="Calibri" w:eastAsia="Calibri" w:hAnsi="Calibri" w:cs="Calibri"/>
      <w:b/>
      <w:bCs/>
      <w:i/>
      <w:iCs/>
      <w:color w:val="2DA2BF"/>
      <w:sz w:val="20"/>
      <w:szCs w:val="20"/>
      <w:lang w:eastAsia="pl-PL"/>
    </w:rPr>
  </w:style>
  <w:style w:type="character" w:customStyle="1" w:styleId="Wyrnieniedelikatne1">
    <w:name w:val="Wyróżnienie delikatne1"/>
    <w:uiPriority w:val="99"/>
    <w:rsid w:val="00735986"/>
    <w:rPr>
      <w:i/>
      <w:iCs/>
      <w:color w:val="808080"/>
    </w:rPr>
  </w:style>
  <w:style w:type="character" w:customStyle="1" w:styleId="Wyrnienieintensywne1">
    <w:name w:val="Wyróżnienie intensywne1"/>
    <w:uiPriority w:val="99"/>
    <w:rsid w:val="00735986"/>
    <w:rPr>
      <w:b/>
      <w:bCs/>
      <w:i/>
      <w:iCs/>
      <w:color w:val="2DA2BF"/>
    </w:rPr>
  </w:style>
  <w:style w:type="character" w:customStyle="1" w:styleId="Odwoaniedelikatne1">
    <w:name w:val="Odwołanie delikatne1"/>
    <w:uiPriority w:val="99"/>
    <w:rsid w:val="00735986"/>
    <w:rPr>
      <w:smallCaps/>
      <w:color w:val="auto"/>
      <w:u w:val="single"/>
    </w:rPr>
  </w:style>
  <w:style w:type="character" w:customStyle="1" w:styleId="Odwoanieintensywne1">
    <w:name w:val="Odwołanie intensywne1"/>
    <w:uiPriority w:val="99"/>
    <w:rsid w:val="00735986"/>
    <w:rPr>
      <w:b/>
      <w:bCs/>
      <w:smallCaps/>
      <w:color w:val="auto"/>
      <w:spacing w:val="5"/>
      <w:u w:val="single"/>
    </w:rPr>
  </w:style>
  <w:style w:type="character" w:customStyle="1" w:styleId="Tytuksiki1">
    <w:name w:val="Tytuł książki1"/>
    <w:uiPriority w:val="99"/>
    <w:rsid w:val="00735986"/>
    <w:rPr>
      <w:b/>
      <w:bCs/>
      <w:smallCaps/>
      <w:spacing w:val="5"/>
    </w:rPr>
  </w:style>
  <w:style w:type="paragraph" w:styleId="Tekstpodstawowywcity2">
    <w:name w:val="Body Text Indent 2"/>
    <w:basedOn w:val="Normalny"/>
    <w:link w:val="Tekstpodstawowywcity2Znak"/>
    <w:uiPriority w:val="99"/>
    <w:rsid w:val="00735986"/>
    <w:pPr>
      <w:overflowPunct w:val="0"/>
      <w:autoSpaceDE w:val="0"/>
      <w:autoSpaceDN w:val="0"/>
      <w:adjustRightInd w:val="0"/>
      <w:spacing w:after="0" w:line="240" w:lineRule="auto"/>
      <w:ind w:left="284"/>
      <w:jc w:val="both"/>
    </w:pPr>
    <w:rPr>
      <w:rFonts w:ascii="Calibri" w:eastAsia="Calibri" w:hAnsi="Calibri" w:cs="Calibri"/>
      <w:sz w:val="20"/>
      <w:szCs w:val="20"/>
      <w:lang w:eastAsia="pl-PL"/>
    </w:rPr>
  </w:style>
  <w:style w:type="character" w:customStyle="1" w:styleId="Tekstpodstawowywcity2Znak">
    <w:name w:val="Tekst podstawowy wcięty 2 Znak"/>
    <w:basedOn w:val="Domylnaczcionkaakapitu"/>
    <w:link w:val="Tekstpodstawowywcity2"/>
    <w:uiPriority w:val="99"/>
    <w:rsid w:val="00735986"/>
    <w:rPr>
      <w:rFonts w:ascii="Calibri" w:eastAsia="Calibri" w:hAnsi="Calibri" w:cs="Calibri"/>
      <w:sz w:val="20"/>
      <w:szCs w:val="20"/>
      <w:lang w:eastAsia="pl-PL"/>
    </w:rPr>
  </w:style>
  <w:style w:type="table" w:customStyle="1" w:styleId="Tabela-Siatka4">
    <w:name w:val="Tabela - Siatka4"/>
    <w:basedOn w:val="Standardowy"/>
    <w:next w:val="Tabela-Siatka"/>
    <w:uiPriority w:val="99"/>
    <w:rsid w:val="00735986"/>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4">
    <w:name w:val="Tekst podstawowy 24"/>
    <w:basedOn w:val="Normalny"/>
    <w:uiPriority w:val="99"/>
    <w:rsid w:val="00735986"/>
    <w:pPr>
      <w:suppressAutoHyphens/>
      <w:spacing w:after="12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735986"/>
    <w:pPr>
      <w:spacing w:after="120" w:line="276" w:lineRule="auto"/>
      <w:ind w:left="283"/>
    </w:pPr>
    <w:rPr>
      <w:rFonts w:ascii="Calibri" w:eastAsia="Calibri" w:hAnsi="Calibri" w:cs="Calibri"/>
      <w:sz w:val="20"/>
      <w:szCs w:val="20"/>
      <w:lang w:eastAsia="pl-PL"/>
    </w:rPr>
  </w:style>
  <w:style w:type="character" w:customStyle="1" w:styleId="TekstpodstawowywcityZnak">
    <w:name w:val="Tekst podstawowy wcięty Znak"/>
    <w:basedOn w:val="Domylnaczcionkaakapitu"/>
    <w:link w:val="Tekstpodstawowywcity"/>
    <w:uiPriority w:val="99"/>
    <w:rsid w:val="00735986"/>
    <w:rPr>
      <w:rFonts w:ascii="Calibri" w:eastAsia="Calibri" w:hAnsi="Calibri" w:cs="Calibri"/>
      <w:sz w:val="20"/>
      <w:szCs w:val="20"/>
      <w:lang w:eastAsia="pl-PL"/>
    </w:rPr>
  </w:style>
  <w:style w:type="paragraph" w:styleId="Tekstpodstawowy3">
    <w:name w:val="Body Text 3"/>
    <w:basedOn w:val="Normalny"/>
    <w:link w:val="Tekstpodstawowy3Znak"/>
    <w:uiPriority w:val="99"/>
    <w:rsid w:val="00735986"/>
    <w:pPr>
      <w:spacing w:after="120" w:line="276" w:lineRule="auto"/>
    </w:pPr>
    <w:rPr>
      <w:rFonts w:ascii="Calibri" w:eastAsia="Calibri" w:hAnsi="Calibri" w:cs="Calibri"/>
      <w:sz w:val="20"/>
      <w:szCs w:val="20"/>
      <w:lang w:eastAsia="pl-PL"/>
    </w:rPr>
  </w:style>
  <w:style w:type="character" w:customStyle="1" w:styleId="Tekstpodstawowy3Znak">
    <w:name w:val="Tekst podstawowy 3 Znak"/>
    <w:basedOn w:val="Domylnaczcionkaakapitu"/>
    <w:link w:val="Tekstpodstawowy3"/>
    <w:uiPriority w:val="99"/>
    <w:rsid w:val="00735986"/>
    <w:rPr>
      <w:rFonts w:ascii="Calibri" w:eastAsia="Calibri" w:hAnsi="Calibri" w:cs="Calibri"/>
      <w:sz w:val="20"/>
      <w:szCs w:val="20"/>
      <w:lang w:eastAsia="pl-PL"/>
    </w:rPr>
  </w:style>
  <w:style w:type="paragraph" w:customStyle="1" w:styleId="pkt">
    <w:name w:val="pkt"/>
    <w:basedOn w:val="Normalny"/>
    <w:uiPriority w:val="99"/>
    <w:rsid w:val="00735986"/>
    <w:pPr>
      <w:autoSpaceDE w:val="0"/>
      <w:autoSpaceDN w:val="0"/>
      <w:spacing w:before="60" w:after="60" w:line="360" w:lineRule="auto"/>
      <w:ind w:left="851" w:hanging="295"/>
      <w:jc w:val="both"/>
    </w:pPr>
    <w:rPr>
      <w:rFonts w:ascii="Univers-PL" w:eastAsia="Times New Roman" w:hAnsi="Univers-PL" w:cs="Univers-PL"/>
      <w:sz w:val="19"/>
      <w:szCs w:val="19"/>
      <w:lang w:eastAsia="pl-PL"/>
    </w:rPr>
  </w:style>
  <w:style w:type="character" w:customStyle="1" w:styleId="apple-style-span">
    <w:name w:val="apple-style-span"/>
    <w:basedOn w:val="Domylnaczcionkaakapitu"/>
    <w:uiPriority w:val="99"/>
    <w:rsid w:val="00735986"/>
  </w:style>
  <w:style w:type="paragraph" w:styleId="Zwykytekst">
    <w:name w:val="Plain Text"/>
    <w:basedOn w:val="Normalny"/>
    <w:link w:val="ZwykytekstZnak"/>
    <w:uiPriority w:val="99"/>
    <w:qFormat/>
    <w:rsid w:val="00735986"/>
    <w:pPr>
      <w:autoSpaceDE w:val="0"/>
      <w:autoSpaceDN w:val="0"/>
      <w:spacing w:after="0" w:line="240" w:lineRule="auto"/>
    </w:pPr>
    <w:rPr>
      <w:rFonts w:ascii="Courier New" w:eastAsia="Calibri" w:hAnsi="Courier New" w:cs="Courier New"/>
      <w:sz w:val="20"/>
      <w:szCs w:val="20"/>
      <w:lang w:eastAsia="pl-PL"/>
    </w:rPr>
  </w:style>
  <w:style w:type="character" w:customStyle="1" w:styleId="ZwykytekstZnak">
    <w:name w:val="Zwykły tekst Znak"/>
    <w:basedOn w:val="Domylnaczcionkaakapitu"/>
    <w:link w:val="Zwykytekst"/>
    <w:uiPriority w:val="99"/>
    <w:qFormat/>
    <w:rsid w:val="00735986"/>
    <w:rPr>
      <w:rFonts w:ascii="Courier New" w:eastAsia="Calibri" w:hAnsi="Courier New" w:cs="Courier New"/>
      <w:sz w:val="20"/>
      <w:szCs w:val="20"/>
      <w:lang w:eastAsia="pl-PL"/>
    </w:rPr>
  </w:style>
  <w:style w:type="character" w:customStyle="1" w:styleId="PlainTextChar">
    <w:name w:val="Plain Text Char"/>
    <w:uiPriority w:val="99"/>
    <w:locked/>
    <w:rsid w:val="00735986"/>
    <w:rPr>
      <w:rFonts w:ascii="Courier New" w:hAnsi="Courier New" w:cs="Courier New"/>
      <w:lang w:val="pl-PL" w:eastAsia="pl-PL"/>
    </w:rPr>
  </w:style>
  <w:style w:type="paragraph" w:styleId="Tekstpodstawowy2">
    <w:name w:val="Body Text 2"/>
    <w:basedOn w:val="Normalny"/>
    <w:link w:val="Tekstpodstawowy2Znak"/>
    <w:uiPriority w:val="99"/>
    <w:rsid w:val="00735986"/>
    <w:pPr>
      <w:spacing w:after="120" w:line="480" w:lineRule="auto"/>
    </w:pPr>
    <w:rPr>
      <w:rFonts w:ascii="Calibri" w:eastAsia="Calibri" w:hAnsi="Calibri" w:cs="Calibri"/>
      <w:sz w:val="20"/>
      <w:szCs w:val="20"/>
      <w:lang w:eastAsia="pl-PL"/>
    </w:rPr>
  </w:style>
  <w:style w:type="character" w:customStyle="1" w:styleId="Tekstpodstawowy2Znak">
    <w:name w:val="Tekst podstawowy 2 Znak"/>
    <w:basedOn w:val="Domylnaczcionkaakapitu"/>
    <w:link w:val="Tekstpodstawowy2"/>
    <w:uiPriority w:val="99"/>
    <w:rsid w:val="00735986"/>
    <w:rPr>
      <w:rFonts w:ascii="Calibri" w:eastAsia="Calibri" w:hAnsi="Calibri" w:cs="Calibri"/>
      <w:sz w:val="20"/>
      <w:szCs w:val="20"/>
      <w:lang w:eastAsia="pl-PL"/>
    </w:rPr>
  </w:style>
  <w:style w:type="paragraph" w:styleId="Lista2">
    <w:name w:val="List 2"/>
    <w:basedOn w:val="Normalny"/>
    <w:uiPriority w:val="99"/>
    <w:rsid w:val="00735986"/>
    <w:pPr>
      <w:spacing w:after="0" w:line="240" w:lineRule="auto"/>
      <w:ind w:left="566" w:hanging="283"/>
    </w:pPr>
    <w:rPr>
      <w:rFonts w:ascii="Times New Roman" w:eastAsia="Times New Roman" w:hAnsi="Times New Roman" w:cs="Times New Roman"/>
      <w:sz w:val="20"/>
      <w:szCs w:val="20"/>
      <w:lang w:eastAsia="pl-PL"/>
    </w:rPr>
  </w:style>
  <w:style w:type="paragraph" w:customStyle="1" w:styleId="WW-Tekstpodstawowy3">
    <w:name w:val="WW-Tekst podstawowy 3"/>
    <w:basedOn w:val="Normalny"/>
    <w:uiPriority w:val="99"/>
    <w:rsid w:val="00735986"/>
    <w:pPr>
      <w:tabs>
        <w:tab w:val="left" w:pos="1134"/>
      </w:tabs>
      <w:suppressAutoHyphens/>
      <w:spacing w:after="0" w:line="240" w:lineRule="auto"/>
      <w:jc w:val="both"/>
    </w:pPr>
    <w:rPr>
      <w:rFonts w:ascii="Times New Roman" w:eastAsia="Times New Roman" w:hAnsi="Times New Roman" w:cs="Times New Roman"/>
      <w:b/>
      <w:bCs/>
      <w:kern w:val="1"/>
      <w:lang w:eastAsia="ar-SA"/>
    </w:rPr>
  </w:style>
  <w:style w:type="paragraph" w:customStyle="1" w:styleId="Tekstpodstawowy21">
    <w:name w:val="Tekst podstawowy 21"/>
    <w:basedOn w:val="Normalny"/>
    <w:uiPriority w:val="99"/>
    <w:rsid w:val="00735986"/>
    <w:pPr>
      <w:suppressAutoHyphens/>
      <w:spacing w:after="120" w:line="480" w:lineRule="auto"/>
    </w:pPr>
    <w:rPr>
      <w:rFonts w:ascii="Times New Roman" w:eastAsia="Times New Roman" w:hAnsi="Times New Roman" w:cs="Times New Roman"/>
      <w:kern w:val="1"/>
      <w:sz w:val="24"/>
      <w:szCs w:val="24"/>
      <w:lang w:eastAsia="ar-SA"/>
    </w:rPr>
  </w:style>
  <w:style w:type="paragraph" w:customStyle="1" w:styleId="danka1">
    <w:name w:val="danka1"/>
    <w:basedOn w:val="Normalny"/>
    <w:uiPriority w:val="99"/>
    <w:rsid w:val="00735986"/>
    <w:pPr>
      <w:keepNext/>
      <w:tabs>
        <w:tab w:val="left" w:pos="567"/>
      </w:tabs>
      <w:spacing w:after="0" w:line="360" w:lineRule="auto"/>
      <w:ind w:right="-2"/>
      <w:jc w:val="center"/>
    </w:pPr>
    <w:rPr>
      <w:rFonts w:ascii="Verdana" w:eastAsia="Times New Roman" w:hAnsi="Verdana" w:cs="Verdana"/>
      <w:b/>
      <w:bCs/>
      <w:sz w:val="18"/>
      <w:szCs w:val="18"/>
      <w:lang w:eastAsia="pl-PL"/>
    </w:rPr>
  </w:style>
  <w:style w:type="paragraph" w:customStyle="1" w:styleId="Tekstpodstawowy32">
    <w:name w:val="Tekst podstawowy 32"/>
    <w:basedOn w:val="Normalny"/>
    <w:uiPriority w:val="99"/>
    <w:rsid w:val="00735986"/>
    <w:pPr>
      <w:suppressAutoHyphens/>
      <w:spacing w:after="0" w:line="240" w:lineRule="auto"/>
    </w:pPr>
    <w:rPr>
      <w:rFonts w:ascii="Times New Roman" w:eastAsia="Times New Roman" w:hAnsi="Times New Roman" w:cs="Times New Roman"/>
      <w:sz w:val="24"/>
      <w:szCs w:val="24"/>
      <w:lang w:eastAsia="ar-SA"/>
    </w:rPr>
  </w:style>
  <w:style w:type="character" w:customStyle="1" w:styleId="Tekstzastpczy1">
    <w:name w:val="Tekst zastępczy1"/>
    <w:uiPriority w:val="99"/>
    <w:semiHidden/>
    <w:rsid w:val="00735986"/>
    <w:rPr>
      <w:color w:val="808080"/>
    </w:rPr>
  </w:style>
  <w:style w:type="character" w:customStyle="1" w:styleId="skypepnhcontainer">
    <w:name w:val="skype_pnh_container"/>
    <w:uiPriority w:val="99"/>
    <w:rsid w:val="00735986"/>
  </w:style>
  <w:style w:type="table" w:customStyle="1" w:styleId="rednialista21">
    <w:name w:val="Średnia lista 21"/>
    <w:uiPriority w:val="99"/>
    <w:rsid w:val="00735986"/>
    <w:pPr>
      <w:spacing w:after="0" w:line="240" w:lineRule="auto"/>
    </w:pPr>
    <w:rPr>
      <w:rFonts w:ascii="Cambria" w:eastAsia="Times New Roman" w:hAnsi="Cambria" w:cs="Cambria"/>
      <w:color w:val="000000"/>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1">
    <w:name w:val="Jasna lista1"/>
    <w:uiPriority w:val="99"/>
    <w:rsid w:val="00735986"/>
    <w:pPr>
      <w:spacing w:after="0" w:line="240" w:lineRule="auto"/>
    </w:pPr>
    <w:rPr>
      <w:rFonts w:ascii="Calibri" w:eastAsia="Times New Roman" w:hAnsi="Calibri" w:cs="Calibri"/>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tekwzpod">
    <w:name w:val="tekwzpod"/>
    <w:uiPriority w:val="99"/>
    <w:rsid w:val="00735986"/>
    <w:pPr>
      <w:widowControl w:val="0"/>
      <w:tabs>
        <w:tab w:val="left" w:pos="822"/>
        <w:tab w:val="left" w:leader="dot" w:pos="1417"/>
      </w:tabs>
      <w:autoSpaceDE w:val="0"/>
      <w:autoSpaceDN w:val="0"/>
      <w:spacing w:after="0" w:line="220" w:lineRule="atLeast"/>
      <w:ind w:left="822" w:right="567" w:hanging="255"/>
      <w:jc w:val="both"/>
    </w:pPr>
    <w:rPr>
      <w:rFonts w:ascii="Arial" w:eastAsia="Times New Roman" w:hAnsi="Arial" w:cs="Arial"/>
      <w:sz w:val="19"/>
      <w:szCs w:val="19"/>
      <w:lang w:eastAsia="pl-PL"/>
    </w:rPr>
  </w:style>
  <w:style w:type="character" w:customStyle="1" w:styleId="alb">
    <w:name w:val="a_lb"/>
    <w:basedOn w:val="Domylnaczcionkaakapitu"/>
    <w:uiPriority w:val="99"/>
    <w:rsid w:val="00735986"/>
  </w:style>
  <w:style w:type="paragraph" w:customStyle="1" w:styleId="Poprawka1">
    <w:name w:val="Poprawka1"/>
    <w:hidden/>
    <w:uiPriority w:val="99"/>
    <w:semiHidden/>
    <w:rsid w:val="00735986"/>
    <w:pPr>
      <w:spacing w:after="0" w:line="240" w:lineRule="auto"/>
    </w:pPr>
    <w:rPr>
      <w:rFonts w:ascii="Calibri" w:eastAsia="Times New Roman" w:hAnsi="Calibri" w:cs="Calibri"/>
      <w:lang w:eastAsia="pl-PL"/>
    </w:rPr>
  </w:style>
  <w:style w:type="paragraph" w:customStyle="1" w:styleId="NormalBold">
    <w:name w:val="NormalBold"/>
    <w:basedOn w:val="Normalny"/>
    <w:link w:val="NormalBoldChar"/>
    <w:uiPriority w:val="99"/>
    <w:rsid w:val="00735986"/>
    <w:pPr>
      <w:widowControl w:val="0"/>
      <w:spacing w:after="0" w:line="240" w:lineRule="auto"/>
    </w:pPr>
    <w:rPr>
      <w:rFonts w:ascii="Calibri" w:eastAsia="Calibri" w:hAnsi="Calibri" w:cs="Calibri"/>
      <w:b/>
      <w:bCs/>
      <w:sz w:val="20"/>
      <w:szCs w:val="20"/>
      <w:lang w:eastAsia="en-GB"/>
    </w:rPr>
  </w:style>
  <w:style w:type="character" w:customStyle="1" w:styleId="NormalBoldChar">
    <w:name w:val="NormalBold Char"/>
    <w:link w:val="NormalBold"/>
    <w:uiPriority w:val="99"/>
    <w:locked/>
    <w:rsid w:val="00735986"/>
    <w:rPr>
      <w:rFonts w:ascii="Calibri" w:eastAsia="Calibri" w:hAnsi="Calibri" w:cs="Calibri"/>
      <w:b/>
      <w:bCs/>
      <w:sz w:val="20"/>
      <w:szCs w:val="20"/>
      <w:lang w:eastAsia="en-GB"/>
    </w:rPr>
  </w:style>
  <w:style w:type="character" w:customStyle="1" w:styleId="DeltaViewInsertion">
    <w:name w:val="DeltaView Insertion"/>
    <w:uiPriority w:val="99"/>
    <w:rsid w:val="00735986"/>
    <w:rPr>
      <w:b/>
      <w:bCs/>
      <w:i/>
      <w:iCs/>
      <w:spacing w:val="0"/>
    </w:rPr>
  </w:style>
  <w:style w:type="paragraph" w:customStyle="1" w:styleId="Text1">
    <w:name w:val="Text 1"/>
    <w:basedOn w:val="Normalny"/>
    <w:uiPriority w:val="99"/>
    <w:rsid w:val="00735986"/>
    <w:pPr>
      <w:spacing w:before="120" w:after="120" w:line="240" w:lineRule="auto"/>
      <w:ind w:left="850"/>
      <w:jc w:val="both"/>
    </w:pPr>
    <w:rPr>
      <w:rFonts w:ascii="Times New Roman" w:eastAsia="Times New Roman" w:hAnsi="Times New Roman" w:cs="Times New Roman"/>
      <w:sz w:val="24"/>
      <w:szCs w:val="24"/>
      <w:lang w:eastAsia="en-GB"/>
    </w:rPr>
  </w:style>
  <w:style w:type="paragraph" w:customStyle="1" w:styleId="NormalLeft">
    <w:name w:val="Normal Left"/>
    <w:basedOn w:val="Normalny"/>
    <w:uiPriority w:val="99"/>
    <w:rsid w:val="00735986"/>
    <w:pPr>
      <w:spacing w:before="120" w:after="120" w:line="240" w:lineRule="auto"/>
    </w:pPr>
    <w:rPr>
      <w:rFonts w:ascii="Times New Roman" w:eastAsia="Times New Roman" w:hAnsi="Times New Roman" w:cs="Times New Roman"/>
      <w:sz w:val="24"/>
      <w:szCs w:val="24"/>
      <w:lang w:eastAsia="en-GB"/>
    </w:rPr>
  </w:style>
  <w:style w:type="paragraph" w:customStyle="1" w:styleId="Tiret0">
    <w:name w:val="Tiret 0"/>
    <w:basedOn w:val="Normalny"/>
    <w:uiPriority w:val="99"/>
    <w:rsid w:val="00735986"/>
    <w:pPr>
      <w:numPr>
        <w:numId w:val="36"/>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Tiret1">
    <w:name w:val="Tiret 1"/>
    <w:basedOn w:val="Normalny"/>
    <w:uiPriority w:val="99"/>
    <w:rsid w:val="00735986"/>
    <w:pPr>
      <w:numPr>
        <w:numId w:val="37"/>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1">
    <w:name w:val="NumPar 1"/>
    <w:basedOn w:val="Normalny"/>
    <w:next w:val="Text1"/>
    <w:uiPriority w:val="99"/>
    <w:qFormat/>
    <w:rsid w:val="00735986"/>
    <w:pPr>
      <w:numPr>
        <w:numId w:val="38"/>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2">
    <w:name w:val="NumPar 2"/>
    <w:basedOn w:val="Normalny"/>
    <w:next w:val="Text1"/>
    <w:uiPriority w:val="99"/>
    <w:rsid w:val="00735986"/>
    <w:pPr>
      <w:numPr>
        <w:ilvl w:val="1"/>
        <w:numId w:val="38"/>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3">
    <w:name w:val="NumPar 3"/>
    <w:basedOn w:val="Normalny"/>
    <w:next w:val="Text1"/>
    <w:uiPriority w:val="99"/>
    <w:rsid w:val="00735986"/>
    <w:pPr>
      <w:numPr>
        <w:ilvl w:val="2"/>
        <w:numId w:val="38"/>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4">
    <w:name w:val="NumPar 4"/>
    <w:basedOn w:val="Normalny"/>
    <w:next w:val="Text1"/>
    <w:uiPriority w:val="99"/>
    <w:rsid w:val="00735986"/>
    <w:pPr>
      <w:numPr>
        <w:ilvl w:val="3"/>
        <w:numId w:val="38"/>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ChapterTitle">
    <w:name w:val="ChapterTitle"/>
    <w:basedOn w:val="Normalny"/>
    <w:next w:val="Normalny"/>
    <w:uiPriority w:val="99"/>
    <w:rsid w:val="00735986"/>
    <w:pPr>
      <w:keepNext/>
      <w:spacing w:before="120" w:after="360" w:line="240" w:lineRule="auto"/>
      <w:jc w:val="center"/>
    </w:pPr>
    <w:rPr>
      <w:rFonts w:ascii="Times New Roman" w:eastAsia="Times New Roman" w:hAnsi="Times New Roman" w:cs="Times New Roman"/>
      <w:b/>
      <w:bCs/>
      <w:sz w:val="32"/>
      <w:szCs w:val="32"/>
      <w:lang w:eastAsia="en-GB"/>
    </w:rPr>
  </w:style>
  <w:style w:type="paragraph" w:customStyle="1" w:styleId="SectionTitle">
    <w:name w:val="SectionTitle"/>
    <w:basedOn w:val="Normalny"/>
    <w:next w:val="Nagwek1"/>
    <w:uiPriority w:val="99"/>
    <w:rsid w:val="00735986"/>
    <w:pPr>
      <w:keepNext/>
      <w:spacing w:before="120" w:after="360" w:line="240" w:lineRule="auto"/>
      <w:jc w:val="center"/>
    </w:pPr>
    <w:rPr>
      <w:rFonts w:ascii="Times New Roman" w:eastAsia="Times New Roman" w:hAnsi="Times New Roman" w:cs="Times New Roman"/>
      <w:b/>
      <w:bCs/>
      <w:smallCaps/>
      <w:sz w:val="28"/>
      <w:szCs w:val="28"/>
      <w:lang w:eastAsia="en-GB"/>
    </w:rPr>
  </w:style>
  <w:style w:type="character" w:customStyle="1" w:styleId="timark">
    <w:name w:val="timark"/>
    <w:basedOn w:val="Domylnaczcionkaakapitu"/>
    <w:uiPriority w:val="99"/>
    <w:rsid w:val="00735986"/>
  </w:style>
  <w:style w:type="character" w:customStyle="1" w:styleId="nomark">
    <w:name w:val="nomark"/>
    <w:basedOn w:val="Domylnaczcionkaakapitu"/>
    <w:uiPriority w:val="99"/>
    <w:rsid w:val="00735986"/>
  </w:style>
  <w:style w:type="paragraph" w:customStyle="1" w:styleId="Annexetitre">
    <w:name w:val="Annexe titre"/>
    <w:basedOn w:val="Normalny"/>
    <w:next w:val="Normalny"/>
    <w:uiPriority w:val="99"/>
    <w:rsid w:val="00735986"/>
    <w:pPr>
      <w:spacing w:before="120" w:after="120" w:line="240" w:lineRule="auto"/>
      <w:jc w:val="center"/>
    </w:pPr>
    <w:rPr>
      <w:rFonts w:ascii="Times New Roman" w:eastAsia="Times New Roman" w:hAnsi="Times New Roman" w:cs="Times New Roman"/>
      <w:b/>
      <w:bCs/>
      <w:sz w:val="24"/>
      <w:szCs w:val="24"/>
      <w:u w:val="single"/>
      <w:lang w:eastAsia="en-GB"/>
    </w:rPr>
  </w:style>
  <w:style w:type="paragraph" w:customStyle="1" w:styleId="Styl">
    <w:name w:val="Styl"/>
    <w:uiPriority w:val="99"/>
    <w:rsid w:val="00735986"/>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customStyle="1" w:styleId="fn-ref">
    <w:name w:val="fn-ref"/>
    <w:basedOn w:val="Domylnaczcionkaakapitu"/>
    <w:uiPriority w:val="99"/>
    <w:rsid w:val="00735986"/>
  </w:style>
  <w:style w:type="character" w:customStyle="1" w:styleId="Nagwek11">
    <w:name w:val="Nagłówek #1_"/>
    <w:link w:val="Nagwek12"/>
    <w:uiPriority w:val="99"/>
    <w:locked/>
    <w:rsid w:val="00735986"/>
    <w:rPr>
      <w:rFonts w:ascii="Times New Roman" w:hAnsi="Times New Roman" w:cs="Times New Roman"/>
      <w:b/>
      <w:bCs/>
      <w:shd w:val="clear" w:color="auto" w:fill="FFFFFF"/>
    </w:rPr>
  </w:style>
  <w:style w:type="paragraph" w:customStyle="1" w:styleId="Nagwek12">
    <w:name w:val="Nagłówek #1"/>
    <w:basedOn w:val="Normalny"/>
    <w:link w:val="Nagwek11"/>
    <w:uiPriority w:val="99"/>
    <w:rsid w:val="00735986"/>
    <w:pPr>
      <w:widowControl w:val="0"/>
      <w:shd w:val="clear" w:color="auto" w:fill="FFFFFF"/>
      <w:spacing w:after="0" w:line="264" w:lineRule="auto"/>
      <w:outlineLvl w:val="0"/>
    </w:pPr>
    <w:rPr>
      <w:rFonts w:ascii="Times New Roman" w:hAnsi="Times New Roman" w:cs="Times New Roman"/>
      <w:b/>
      <w:bCs/>
    </w:rPr>
  </w:style>
  <w:style w:type="character" w:customStyle="1" w:styleId="Teksttreci0">
    <w:name w:val="Tekst treści_"/>
    <w:uiPriority w:val="99"/>
    <w:locked/>
    <w:rsid w:val="00735986"/>
    <w:rPr>
      <w:rFonts w:ascii="Times New Roman" w:hAnsi="Times New Roman" w:cs="Times New Roman"/>
      <w:shd w:val="clear" w:color="auto" w:fill="FFFFFF"/>
    </w:rPr>
  </w:style>
  <w:style w:type="paragraph" w:customStyle="1" w:styleId="Style50">
    <w:name w:val="Style50"/>
    <w:basedOn w:val="Normalny"/>
    <w:uiPriority w:val="99"/>
    <w:rsid w:val="00735986"/>
    <w:pPr>
      <w:widowControl w:val="0"/>
      <w:autoSpaceDE w:val="0"/>
      <w:autoSpaceDN w:val="0"/>
      <w:adjustRightInd w:val="0"/>
      <w:spacing w:after="0" w:line="243" w:lineRule="exact"/>
      <w:jc w:val="both"/>
    </w:pPr>
    <w:rPr>
      <w:rFonts w:ascii="Verdana" w:eastAsia="MS Mincho" w:hAnsi="Verdana" w:cs="Verdana"/>
      <w:sz w:val="24"/>
      <w:szCs w:val="24"/>
      <w:lang w:eastAsia="pl-PL"/>
    </w:rPr>
  </w:style>
  <w:style w:type="character" w:customStyle="1" w:styleId="ListParagraphChar">
    <w:name w:val="List Paragraph Char"/>
    <w:aliases w:val="normalny tekst Char,Wypunktowanie Char,CW_Lista Char,Obiekt Char,List Paragraph1 Char,Podsis rysunku Char,L1 Char,Numerowanie Char"/>
    <w:uiPriority w:val="99"/>
    <w:qFormat/>
    <w:locked/>
    <w:rsid w:val="00735986"/>
    <w:rPr>
      <w:rFonts w:ascii="Times New Roman" w:hAnsi="Times New Roman" w:cs="Times New Roman"/>
      <w:sz w:val="20"/>
      <w:szCs w:val="20"/>
      <w:lang w:eastAsia="ar-SA" w:bidi="ar-SA"/>
    </w:rPr>
  </w:style>
  <w:style w:type="character" w:customStyle="1" w:styleId="akrytka">
    <w:name w:val="akrytka"/>
    <w:basedOn w:val="Domylnaczcionkaakapitu"/>
    <w:uiPriority w:val="99"/>
    <w:rsid w:val="00735986"/>
  </w:style>
  <w:style w:type="character" w:customStyle="1" w:styleId="object">
    <w:name w:val="object"/>
    <w:uiPriority w:val="99"/>
    <w:rsid w:val="00735986"/>
  </w:style>
  <w:style w:type="character" w:customStyle="1" w:styleId="ng-binding">
    <w:name w:val="ng-binding"/>
    <w:basedOn w:val="Domylnaczcionkaakapitu"/>
    <w:uiPriority w:val="99"/>
    <w:rsid w:val="00735986"/>
  </w:style>
  <w:style w:type="character" w:styleId="Numerstrony">
    <w:name w:val="page number"/>
    <w:basedOn w:val="Domylnaczcionkaakapitu"/>
    <w:uiPriority w:val="99"/>
    <w:rsid w:val="00735986"/>
  </w:style>
  <w:style w:type="paragraph" w:customStyle="1" w:styleId="Bezodstpw11">
    <w:name w:val="Bez odstępów11"/>
    <w:uiPriority w:val="99"/>
    <w:semiHidden/>
    <w:rsid w:val="00735986"/>
    <w:pPr>
      <w:spacing w:after="0" w:line="240" w:lineRule="auto"/>
    </w:pPr>
    <w:rPr>
      <w:rFonts w:ascii="Times New Roman" w:eastAsia="Times New Roman" w:hAnsi="Times New Roman" w:cs="Times New Roman"/>
      <w:sz w:val="20"/>
      <w:szCs w:val="20"/>
      <w:lang w:eastAsia="pl-PL"/>
    </w:rPr>
  </w:style>
  <w:style w:type="character" w:customStyle="1" w:styleId="highlight">
    <w:name w:val="highlight"/>
    <w:basedOn w:val="Domylnaczcionkaakapitu"/>
    <w:uiPriority w:val="99"/>
    <w:rsid w:val="00735986"/>
  </w:style>
  <w:style w:type="character" w:customStyle="1" w:styleId="footnote">
    <w:name w:val="footnote"/>
    <w:basedOn w:val="Domylnaczcionkaakapitu"/>
    <w:uiPriority w:val="99"/>
    <w:rsid w:val="00735986"/>
  </w:style>
  <w:style w:type="paragraph" w:customStyle="1" w:styleId="mainpub">
    <w:name w:val="mainpub"/>
    <w:basedOn w:val="Normalny"/>
    <w:uiPriority w:val="99"/>
    <w:rsid w:val="007359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lb-s">
    <w:name w:val="a_lb-s"/>
    <w:uiPriority w:val="99"/>
    <w:rsid w:val="00735986"/>
  </w:style>
  <w:style w:type="character" w:customStyle="1" w:styleId="Zakotwiczenieprzypisudolnego">
    <w:name w:val="Zakotwiczenie przypisu dolnego"/>
    <w:rsid w:val="00735986"/>
    <w:rPr>
      <w:vertAlign w:val="superscript"/>
    </w:rPr>
  </w:style>
  <w:style w:type="character" w:customStyle="1" w:styleId="Znakiprzypiswdolnych">
    <w:name w:val="Znaki przypisów dolnych"/>
    <w:qFormat/>
    <w:rsid w:val="00735986"/>
  </w:style>
  <w:style w:type="paragraph" w:customStyle="1" w:styleId="p">
    <w:name w:val="p"/>
    <w:rsid w:val="00735986"/>
    <w:pPr>
      <w:spacing w:after="0"/>
    </w:pPr>
    <w:rPr>
      <w:rFonts w:ascii="Arial Narrow" w:eastAsia="Arial Narrow" w:hAnsi="Arial Narrow" w:cs="Arial Narrow"/>
      <w:lang w:eastAsia="pl-PL"/>
    </w:rPr>
  </w:style>
  <w:style w:type="paragraph" w:customStyle="1" w:styleId="xl121">
    <w:name w:val="xl121"/>
    <w:basedOn w:val="Normalny"/>
    <w:rsid w:val="007359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paragraph" w:customStyle="1" w:styleId="xl122">
    <w:name w:val="xl122"/>
    <w:basedOn w:val="Normalny"/>
    <w:rsid w:val="00735986"/>
    <w:pPr>
      <w:spacing w:before="100" w:beforeAutospacing="1" w:after="100" w:afterAutospacing="1" w:line="240" w:lineRule="auto"/>
      <w:jc w:val="center"/>
    </w:pPr>
    <w:rPr>
      <w:rFonts w:ascii="Calibri Light" w:eastAsia="Times New Roman" w:hAnsi="Calibri Light" w:cs="Calibri Light"/>
      <w:sz w:val="20"/>
      <w:szCs w:val="20"/>
      <w:lang w:eastAsia="pl-PL"/>
    </w:rPr>
  </w:style>
  <w:style w:type="paragraph" w:customStyle="1" w:styleId="xl123">
    <w:name w:val="xl123"/>
    <w:basedOn w:val="Normalny"/>
    <w:rsid w:val="00735986"/>
    <w:pPr>
      <w:pBdr>
        <w:left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4">
    <w:name w:val="xl124"/>
    <w:basedOn w:val="Normalny"/>
    <w:rsid w:val="007359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5">
    <w:name w:val="xl125"/>
    <w:basedOn w:val="Normalny"/>
    <w:rsid w:val="007359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26">
    <w:name w:val="xl126"/>
    <w:basedOn w:val="Normalny"/>
    <w:rsid w:val="00735986"/>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7">
    <w:name w:val="xl127"/>
    <w:basedOn w:val="Normalny"/>
    <w:rsid w:val="007359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8">
    <w:name w:val="xl128"/>
    <w:basedOn w:val="Normalny"/>
    <w:rsid w:val="007359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29">
    <w:name w:val="xl129"/>
    <w:basedOn w:val="Normalny"/>
    <w:rsid w:val="00735986"/>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30">
    <w:name w:val="xl130"/>
    <w:basedOn w:val="Normalny"/>
    <w:rsid w:val="007359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31">
    <w:name w:val="xl131"/>
    <w:basedOn w:val="Normalny"/>
    <w:rsid w:val="007359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32">
    <w:name w:val="xl132"/>
    <w:basedOn w:val="Normalny"/>
    <w:rsid w:val="0073598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3">
    <w:name w:val="xl133"/>
    <w:basedOn w:val="Normalny"/>
    <w:rsid w:val="00735986"/>
    <w:pPr>
      <w:pBdr>
        <w:top w:val="single" w:sz="4" w:space="0" w:color="auto"/>
        <w:lef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4">
    <w:name w:val="xl134"/>
    <w:basedOn w:val="Normalny"/>
    <w:rsid w:val="00735986"/>
    <w:pPr>
      <w:pBdr>
        <w:top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5">
    <w:name w:val="xl135"/>
    <w:basedOn w:val="Normalny"/>
    <w:rsid w:val="00735986"/>
    <w:pPr>
      <w:pBdr>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6">
    <w:name w:val="xl136"/>
    <w:basedOn w:val="Normalny"/>
    <w:rsid w:val="00735986"/>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character" w:customStyle="1" w:styleId="Tekstpodstawowywcity3Znak">
    <w:name w:val="Tekst podstawowy wcięty 3 Znak"/>
    <w:basedOn w:val="Domylnaczcionkaakapitu"/>
    <w:link w:val="Tekstpodstawowywcity3"/>
    <w:uiPriority w:val="99"/>
    <w:qFormat/>
    <w:rsid w:val="00A81978"/>
    <w:rPr>
      <w:sz w:val="16"/>
      <w:szCs w:val="16"/>
    </w:rPr>
  </w:style>
  <w:style w:type="paragraph" w:styleId="Tekstpodstawowywcity3">
    <w:name w:val="Body Text Indent 3"/>
    <w:basedOn w:val="Normalny"/>
    <w:link w:val="Tekstpodstawowywcity3Znak"/>
    <w:uiPriority w:val="99"/>
    <w:unhideWhenUsed/>
    <w:qFormat/>
    <w:rsid w:val="00A81978"/>
    <w:pPr>
      <w:spacing w:after="120" w:line="240" w:lineRule="auto"/>
      <w:ind w:left="283"/>
    </w:pPr>
    <w:rPr>
      <w:sz w:val="16"/>
      <w:szCs w:val="16"/>
    </w:rPr>
  </w:style>
  <w:style w:type="character" w:customStyle="1" w:styleId="Tekstpodstawowywcity3Znak1">
    <w:name w:val="Tekst podstawowy wcięty 3 Znak1"/>
    <w:basedOn w:val="Domylnaczcionkaakapitu"/>
    <w:uiPriority w:val="99"/>
    <w:semiHidden/>
    <w:rsid w:val="00A81978"/>
    <w:rPr>
      <w:sz w:val="16"/>
      <w:szCs w:val="16"/>
    </w:rPr>
  </w:style>
  <w:style w:type="table" w:customStyle="1" w:styleId="Tabela-Siatka5">
    <w:name w:val="Tabela - Siatka5"/>
    <w:basedOn w:val="Standardowy"/>
    <w:next w:val="Tabela-Siatka"/>
    <w:uiPriority w:val="59"/>
    <w:rsid w:val="00A81978"/>
    <w:pPr>
      <w:spacing w:after="0"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WW8Num252">
    <w:name w:val="WW8Num252"/>
    <w:basedOn w:val="Bezlisty"/>
    <w:rsid w:val="00C4258A"/>
  </w:style>
  <w:style w:type="paragraph" w:customStyle="1" w:styleId="pf0">
    <w:name w:val="pf0"/>
    <w:basedOn w:val="Normalny"/>
    <w:rsid w:val="00D17CC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D17CC1"/>
    <w:rPr>
      <w:rFonts w:ascii="Segoe UI" w:hAnsi="Segoe UI" w:cs="Segoe UI" w:hint="default"/>
      <w:sz w:val="18"/>
      <w:szCs w:val="18"/>
    </w:rPr>
  </w:style>
  <w:style w:type="numbering" w:customStyle="1" w:styleId="WW8Num17">
    <w:name w:val="WW8Num17"/>
    <w:basedOn w:val="Bezlisty"/>
    <w:rsid w:val="00F25C67"/>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60944">
      <w:bodyDiv w:val="1"/>
      <w:marLeft w:val="0"/>
      <w:marRight w:val="0"/>
      <w:marTop w:val="0"/>
      <w:marBottom w:val="0"/>
      <w:divBdr>
        <w:top w:val="none" w:sz="0" w:space="0" w:color="auto"/>
        <w:left w:val="none" w:sz="0" w:space="0" w:color="auto"/>
        <w:bottom w:val="none" w:sz="0" w:space="0" w:color="auto"/>
        <w:right w:val="none" w:sz="0" w:space="0" w:color="auto"/>
      </w:divBdr>
    </w:div>
    <w:div w:id="487213911">
      <w:bodyDiv w:val="1"/>
      <w:marLeft w:val="0"/>
      <w:marRight w:val="0"/>
      <w:marTop w:val="0"/>
      <w:marBottom w:val="0"/>
      <w:divBdr>
        <w:top w:val="none" w:sz="0" w:space="0" w:color="auto"/>
        <w:left w:val="none" w:sz="0" w:space="0" w:color="auto"/>
        <w:bottom w:val="none" w:sz="0" w:space="0" w:color="auto"/>
        <w:right w:val="none" w:sz="0" w:space="0" w:color="auto"/>
      </w:divBdr>
    </w:div>
    <w:div w:id="549539236">
      <w:bodyDiv w:val="1"/>
      <w:marLeft w:val="0"/>
      <w:marRight w:val="0"/>
      <w:marTop w:val="0"/>
      <w:marBottom w:val="0"/>
      <w:divBdr>
        <w:top w:val="none" w:sz="0" w:space="0" w:color="auto"/>
        <w:left w:val="none" w:sz="0" w:space="0" w:color="auto"/>
        <w:bottom w:val="none" w:sz="0" w:space="0" w:color="auto"/>
        <w:right w:val="none" w:sz="0" w:space="0" w:color="auto"/>
      </w:divBdr>
    </w:div>
    <w:div w:id="732850076">
      <w:bodyDiv w:val="1"/>
      <w:marLeft w:val="0"/>
      <w:marRight w:val="0"/>
      <w:marTop w:val="0"/>
      <w:marBottom w:val="0"/>
      <w:divBdr>
        <w:top w:val="none" w:sz="0" w:space="0" w:color="auto"/>
        <w:left w:val="none" w:sz="0" w:space="0" w:color="auto"/>
        <w:bottom w:val="none" w:sz="0" w:space="0" w:color="auto"/>
        <w:right w:val="none" w:sz="0" w:space="0" w:color="auto"/>
      </w:divBdr>
    </w:div>
    <w:div w:id="1287540013">
      <w:bodyDiv w:val="1"/>
      <w:marLeft w:val="0"/>
      <w:marRight w:val="0"/>
      <w:marTop w:val="0"/>
      <w:marBottom w:val="0"/>
      <w:divBdr>
        <w:top w:val="none" w:sz="0" w:space="0" w:color="auto"/>
        <w:left w:val="none" w:sz="0" w:space="0" w:color="auto"/>
        <w:bottom w:val="none" w:sz="0" w:space="0" w:color="auto"/>
        <w:right w:val="none" w:sz="0" w:space="0" w:color="auto"/>
      </w:divBdr>
    </w:div>
    <w:div w:id="1631589891">
      <w:bodyDiv w:val="1"/>
      <w:marLeft w:val="0"/>
      <w:marRight w:val="0"/>
      <w:marTop w:val="0"/>
      <w:marBottom w:val="0"/>
      <w:divBdr>
        <w:top w:val="none" w:sz="0" w:space="0" w:color="auto"/>
        <w:left w:val="none" w:sz="0" w:space="0" w:color="auto"/>
        <w:bottom w:val="none" w:sz="0" w:space="0" w:color="auto"/>
        <w:right w:val="none" w:sz="0" w:space="0" w:color="auto"/>
      </w:divBdr>
    </w:div>
    <w:div w:id="1676034420">
      <w:bodyDiv w:val="1"/>
      <w:marLeft w:val="0"/>
      <w:marRight w:val="0"/>
      <w:marTop w:val="0"/>
      <w:marBottom w:val="0"/>
      <w:divBdr>
        <w:top w:val="none" w:sz="0" w:space="0" w:color="auto"/>
        <w:left w:val="none" w:sz="0" w:space="0" w:color="auto"/>
        <w:bottom w:val="none" w:sz="0" w:space="0" w:color="auto"/>
        <w:right w:val="none" w:sz="0" w:space="0" w:color="auto"/>
      </w:divBdr>
    </w:div>
    <w:div w:id="1701974094">
      <w:bodyDiv w:val="1"/>
      <w:marLeft w:val="0"/>
      <w:marRight w:val="0"/>
      <w:marTop w:val="0"/>
      <w:marBottom w:val="0"/>
      <w:divBdr>
        <w:top w:val="none" w:sz="0" w:space="0" w:color="auto"/>
        <w:left w:val="none" w:sz="0" w:space="0" w:color="auto"/>
        <w:bottom w:val="none" w:sz="0" w:space="0" w:color="auto"/>
        <w:right w:val="none" w:sz="0" w:space="0" w:color="auto"/>
      </w:divBdr>
    </w:div>
    <w:div w:id="1800297294">
      <w:bodyDiv w:val="1"/>
      <w:marLeft w:val="0"/>
      <w:marRight w:val="0"/>
      <w:marTop w:val="0"/>
      <w:marBottom w:val="0"/>
      <w:divBdr>
        <w:top w:val="none" w:sz="0" w:space="0" w:color="auto"/>
        <w:left w:val="none" w:sz="0" w:space="0" w:color="auto"/>
        <w:bottom w:val="none" w:sz="0" w:space="0" w:color="auto"/>
        <w:right w:val="none" w:sz="0" w:space="0" w:color="auto"/>
      </w:divBdr>
    </w:div>
    <w:div w:id="1995989467">
      <w:bodyDiv w:val="1"/>
      <w:marLeft w:val="0"/>
      <w:marRight w:val="0"/>
      <w:marTop w:val="0"/>
      <w:marBottom w:val="0"/>
      <w:divBdr>
        <w:top w:val="none" w:sz="0" w:space="0" w:color="auto"/>
        <w:left w:val="none" w:sz="0" w:space="0" w:color="auto"/>
        <w:bottom w:val="none" w:sz="0" w:space="0" w:color="auto"/>
        <w:right w:val="none" w:sz="0" w:space="0" w:color="auto"/>
      </w:divBdr>
    </w:div>
    <w:div w:id="2042198773">
      <w:bodyDiv w:val="1"/>
      <w:marLeft w:val="0"/>
      <w:marRight w:val="0"/>
      <w:marTop w:val="0"/>
      <w:marBottom w:val="0"/>
      <w:divBdr>
        <w:top w:val="none" w:sz="0" w:space="0" w:color="auto"/>
        <w:left w:val="none" w:sz="0" w:space="0" w:color="auto"/>
        <w:bottom w:val="none" w:sz="0" w:space="0" w:color="auto"/>
        <w:right w:val="none" w:sz="0" w:space="0" w:color="auto"/>
      </w:divBdr>
    </w:div>
    <w:div w:id="2100711816">
      <w:bodyDiv w:val="1"/>
      <w:marLeft w:val="0"/>
      <w:marRight w:val="0"/>
      <w:marTop w:val="0"/>
      <w:marBottom w:val="0"/>
      <w:divBdr>
        <w:top w:val="none" w:sz="0" w:space="0" w:color="auto"/>
        <w:left w:val="none" w:sz="0" w:space="0" w:color="auto"/>
        <w:bottom w:val="none" w:sz="0" w:space="0" w:color="auto"/>
        <w:right w:val="none" w:sz="0" w:space="0" w:color="auto"/>
      </w:divBdr>
    </w:div>
    <w:div w:id="214094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ge.pl/ot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A7E16-43D9-422E-8C81-1B44E4BA0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5329</Words>
  <Characters>31974</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Adamska</dc:creator>
  <cp:keywords/>
  <dc:description/>
  <cp:lastModifiedBy>Kamila Cichańska-Wrąbel</cp:lastModifiedBy>
  <cp:revision>5</cp:revision>
  <cp:lastPrinted>2025-05-12T12:44:00Z</cp:lastPrinted>
  <dcterms:created xsi:type="dcterms:W3CDTF">2025-11-07T13:17:00Z</dcterms:created>
  <dcterms:modified xsi:type="dcterms:W3CDTF">2025-11-19T10:57:00Z</dcterms:modified>
</cp:coreProperties>
</file>