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53A1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53A1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53A1B">
        <w:rPr>
          <w:sz w:val="22"/>
          <w:szCs w:val="22"/>
        </w:rPr>
        <w:t>2025-11-20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53A1B" w:rsidRPr="00F53A1B" w:rsidRDefault="00F53A1B" w:rsidP="00FB7F50">
      <w:pPr>
        <w:spacing w:after="40"/>
        <w:rPr>
          <w:b/>
          <w:bCs/>
          <w:sz w:val="22"/>
          <w:szCs w:val="22"/>
        </w:rPr>
      </w:pPr>
      <w:r w:rsidRPr="00F53A1B">
        <w:rPr>
          <w:b/>
          <w:bCs/>
          <w:sz w:val="22"/>
          <w:szCs w:val="22"/>
        </w:rPr>
        <w:t>Akademia Górniczo - Hutnicza</w:t>
      </w:r>
    </w:p>
    <w:p w:rsidR="00F53A1B" w:rsidRPr="00F53A1B" w:rsidRDefault="00F53A1B" w:rsidP="00FB7F50">
      <w:pPr>
        <w:spacing w:after="40"/>
        <w:rPr>
          <w:b/>
          <w:bCs/>
          <w:sz w:val="22"/>
          <w:szCs w:val="22"/>
        </w:rPr>
      </w:pPr>
      <w:r w:rsidRPr="00F53A1B">
        <w:rPr>
          <w:b/>
          <w:bCs/>
          <w:sz w:val="22"/>
          <w:szCs w:val="22"/>
        </w:rPr>
        <w:t>im. Stanisława Staszica w Krakowie</w:t>
      </w:r>
    </w:p>
    <w:p w:rsidR="00FB7F50" w:rsidRPr="002245BE" w:rsidRDefault="00F53A1B" w:rsidP="00FB7F50">
      <w:pPr>
        <w:spacing w:after="40"/>
        <w:rPr>
          <w:b/>
          <w:bCs/>
          <w:sz w:val="22"/>
          <w:szCs w:val="22"/>
        </w:rPr>
      </w:pPr>
      <w:r w:rsidRPr="00F53A1B">
        <w:rPr>
          <w:b/>
          <w:bCs/>
          <w:sz w:val="22"/>
          <w:szCs w:val="22"/>
        </w:rPr>
        <w:t>Dział Zamówień Publicznych</w:t>
      </w:r>
    </w:p>
    <w:p w:rsidR="00FB7F50" w:rsidRPr="002245BE" w:rsidRDefault="00F53A1B" w:rsidP="00FB7F50">
      <w:pPr>
        <w:rPr>
          <w:sz w:val="22"/>
          <w:szCs w:val="22"/>
        </w:rPr>
      </w:pPr>
      <w:r w:rsidRPr="00F53A1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53A1B">
        <w:rPr>
          <w:sz w:val="22"/>
          <w:szCs w:val="22"/>
        </w:rPr>
        <w:t>30</w:t>
      </w:r>
    </w:p>
    <w:p w:rsidR="00FB7F50" w:rsidRPr="002245BE" w:rsidRDefault="00F53A1B" w:rsidP="00FB7F50">
      <w:pPr>
        <w:rPr>
          <w:sz w:val="22"/>
          <w:szCs w:val="22"/>
        </w:rPr>
      </w:pPr>
      <w:r w:rsidRPr="00F53A1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53A1B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53A1B" w:rsidRPr="00607F9B" w:rsidTr="00CA6754">
        <w:trPr>
          <w:trHeight w:val="638"/>
        </w:trPr>
        <w:tc>
          <w:tcPr>
            <w:tcW w:w="959" w:type="dxa"/>
            <w:shd w:val="clear" w:color="auto" w:fill="auto"/>
          </w:tcPr>
          <w:p w:rsidR="00F53A1B" w:rsidRPr="00607F9B" w:rsidRDefault="00F53A1B" w:rsidP="00CA67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53A1B" w:rsidRPr="00607F9B" w:rsidRDefault="00F53A1B" w:rsidP="00CA67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53A1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53A1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53A1B">
              <w:rPr>
                <w:b/>
                <w:bCs/>
                <w:sz w:val="22"/>
                <w:szCs w:val="22"/>
              </w:rPr>
              <w:t xml:space="preserve">Dostawa drobnych urządzeń laboratoryjnych dla </w:t>
            </w:r>
            <w:proofErr w:type="spellStart"/>
            <w:r w:rsidRPr="00F53A1B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F53A1B">
              <w:rPr>
                <w:b/>
                <w:bCs/>
                <w:sz w:val="22"/>
                <w:szCs w:val="22"/>
              </w:rPr>
              <w:t xml:space="preserve"> - KC-DE-zp.272-644/25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53A1B">
              <w:rPr>
                <w:b/>
                <w:sz w:val="22"/>
                <w:szCs w:val="22"/>
              </w:rPr>
              <w:t>KC-DE-zp.272-644/25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53A1B" w:rsidTr="00CA67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53A1B" w:rsidRPr="00D26ED6" w:rsidRDefault="00F53A1B" w:rsidP="00CA675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F53A1B">
              <w:rPr>
                <w:b/>
                <w:sz w:val="22"/>
                <w:szCs w:val="22"/>
              </w:rPr>
              <w:t>Danlab</w:t>
            </w:r>
            <w:proofErr w:type="spellEnd"/>
            <w:r w:rsidRPr="00F53A1B">
              <w:rPr>
                <w:b/>
                <w:sz w:val="22"/>
                <w:szCs w:val="22"/>
              </w:rPr>
              <w:t xml:space="preserve"> Danuta </w:t>
            </w:r>
            <w:proofErr w:type="spellStart"/>
            <w:r w:rsidRPr="00F53A1B">
              <w:rPr>
                <w:b/>
                <w:sz w:val="22"/>
                <w:szCs w:val="22"/>
              </w:rPr>
              <w:t>Katryńska</w:t>
            </w:r>
            <w:proofErr w:type="spellEnd"/>
          </w:p>
          <w:p w:rsidR="00F53A1B" w:rsidRPr="009F0E5C" w:rsidRDefault="00F53A1B" w:rsidP="00CA6754">
            <w:pPr>
              <w:jc w:val="both"/>
              <w:rPr>
                <w:bCs/>
                <w:sz w:val="22"/>
                <w:szCs w:val="22"/>
              </w:rPr>
            </w:pPr>
            <w:r w:rsidRPr="00F53A1B">
              <w:rPr>
                <w:bCs/>
                <w:sz w:val="22"/>
                <w:szCs w:val="22"/>
              </w:rPr>
              <w:t>Handlowa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53A1B">
              <w:rPr>
                <w:bCs/>
                <w:sz w:val="22"/>
                <w:szCs w:val="22"/>
              </w:rPr>
              <w:t>6D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53A1B" w:rsidRPr="009F0E5C" w:rsidRDefault="00F53A1B" w:rsidP="00CA6754">
            <w:pPr>
              <w:jc w:val="both"/>
              <w:rPr>
                <w:bCs/>
                <w:sz w:val="22"/>
                <w:szCs w:val="22"/>
              </w:rPr>
            </w:pPr>
            <w:r w:rsidRPr="00F53A1B">
              <w:rPr>
                <w:bCs/>
                <w:sz w:val="22"/>
                <w:szCs w:val="22"/>
              </w:rPr>
              <w:t>15-399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53A1B">
              <w:rPr>
                <w:bCs/>
                <w:sz w:val="22"/>
                <w:szCs w:val="22"/>
              </w:rPr>
              <w:t>Białystok</w:t>
            </w:r>
          </w:p>
          <w:p w:rsidR="00F53A1B" w:rsidRPr="00D26ED6" w:rsidRDefault="00F53A1B" w:rsidP="00CA675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53A1B" w:rsidRDefault="00F53A1B" w:rsidP="00CA675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53A1B">
              <w:rPr>
                <w:sz w:val="22"/>
                <w:szCs w:val="22"/>
              </w:rPr>
              <w:t>Dostawa drobnych urządze</w:t>
            </w:r>
            <w:bookmarkStart w:id="1" w:name="_GoBack"/>
            <w:bookmarkEnd w:id="1"/>
            <w:r w:rsidRPr="00F53A1B">
              <w:rPr>
                <w:sz w:val="22"/>
                <w:szCs w:val="22"/>
              </w:rPr>
              <w:t xml:space="preserve">ń laboratoryjnych dla </w:t>
            </w:r>
            <w:proofErr w:type="spellStart"/>
            <w:r w:rsidRPr="00F53A1B">
              <w:rPr>
                <w:sz w:val="22"/>
                <w:szCs w:val="22"/>
              </w:rPr>
              <w:t>WIMiC</w:t>
            </w:r>
            <w:proofErr w:type="spellEnd"/>
            <w:r w:rsidRPr="00F53A1B">
              <w:rPr>
                <w:sz w:val="22"/>
                <w:szCs w:val="22"/>
              </w:rPr>
              <w:t xml:space="preserve"> - KC-DE-zp.272-644/25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F53A1B" w:rsidRPr="00D26ED6" w:rsidRDefault="00F53A1B" w:rsidP="00CA675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53A1B">
              <w:rPr>
                <w:b/>
                <w:sz w:val="22"/>
                <w:szCs w:val="22"/>
              </w:rPr>
              <w:t>9 637.05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53A1B" w:rsidRDefault="00F53A1B" w:rsidP="00CA675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559"/>
        <w:gridCol w:w="1843"/>
        <w:gridCol w:w="2268"/>
      </w:tblGrid>
      <w:tr w:rsidR="00B420BB" w:rsidRPr="008567C7" w:rsidTr="00B420BB">
        <w:trPr>
          <w:trHeight w:val="510"/>
        </w:trPr>
        <w:tc>
          <w:tcPr>
            <w:tcW w:w="709" w:type="dxa"/>
            <w:vAlign w:val="center"/>
          </w:tcPr>
          <w:p w:rsidR="00B420BB" w:rsidRPr="008567C7" w:rsidRDefault="00B420B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B420BB" w:rsidRPr="008567C7" w:rsidRDefault="00B420B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B420BB" w:rsidRPr="008567C7" w:rsidRDefault="00B420B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3A1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B420BB" w:rsidRPr="008567C7" w:rsidRDefault="00B420B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3A1B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268" w:type="dxa"/>
            <w:vAlign w:val="center"/>
          </w:tcPr>
          <w:p w:rsidR="00B420BB" w:rsidRPr="008567C7" w:rsidRDefault="00B420B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B420BB" w:rsidRPr="008567C7" w:rsidTr="00B420BB">
        <w:tc>
          <w:tcPr>
            <w:tcW w:w="709" w:type="dxa"/>
            <w:vAlign w:val="center"/>
          </w:tcPr>
          <w:p w:rsidR="00B420BB" w:rsidRPr="008567C7" w:rsidRDefault="00B420BB" w:rsidP="00CA67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3A1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:rsidR="00B420BB" w:rsidRPr="002B6761" w:rsidRDefault="00B420BB" w:rsidP="00CA675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53A1B">
              <w:rPr>
                <w:rFonts w:ascii="Times New Roman" w:hAnsi="Times New Roman" w:cs="Times New Roman"/>
                <w:b/>
                <w:sz w:val="18"/>
                <w:szCs w:val="18"/>
              </w:rPr>
              <w:t>Danlab</w:t>
            </w:r>
            <w:proofErr w:type="spellEnd"/>
            <w:r w:rsidRPr="00F53A1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Danuta </w:t>
            </w:r>
            <w:proofErr w:type="spellStart"/>
            <w:r w:rsidRPr="00F53A1B">
              <w:rPr>
                <w:rFonts w:ascii="Times New Roman" w:hAnsi="Times New Roman" w:cs="Times New Roman"/>
                <w:b/>
                <w:sz w:val="18"/>
                <w:szCs w:val="18"/>
              </w:rPr>
              <w:t>Katryńska</w:t>
            </w:r>
            <w:proofErr w:type="spellEnd"/>
          </w:p>
          <w:p w:rsidR="00B420BB" w:rsidRPr="008567C7" w:rsidRDefault="00B420BB" w:rsidP="00CA675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3A1B">
              <w:rPr>
                <w:rFonts w:ascii="Times New Roman" w:hAnsi="Times New Roman" w:cs="Times New Roman"/>
                <w:bCs/>
                <w:sz w:val="18"/>
                <w:szCs w:val="18"/>
              </w:rPr>
              <w:t>Handlowa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3A1B">
              <w:rPr>
                <w:rFonts w:ascii="Times New Roman" w:hAnsi="Times New Roman" w:cs="Times New Roman"/>
                <w:bCs/>
                <w:sz w:val="18"/>
                <w:szCs w:val="18"/>
              </w:rPr>
              <w:t>6D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420BB" w:rsidRPr="001B7815" w:rsidRDefault="00B420BB" w:rsidP="00CA675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3A1B">
              <w:rPr>
                <w:rFonts w:ascii="Times New Roman" w:hAnsi="Times New Roman" w:cs="Times New Roman"/>
                <w:bCs/>
                <w:sz w:val="18"/>
                <w:szCs w:val="18"/>
              </w:rPr>
              <w:t>15-399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3A1B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559" w:type="dxa"/>
            <w:vAlign w:val="center"/>
          </w:tcPr>
          <w:p w:rsidR="00B420BB" w:rsidRPr="008567C7" w:rsidRDefault="00B420BB" w:rsidP="00CA67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3A1B">
              <w:rPr>
                <w:rFonts w:ascii="Times New Roman" w:hAnsi="Times New Roman" w:cs="Times New Roman"/>
                <w:sz w:val="18"/>
                <w:szCs w:val="18"/>
              </w:rPr>
              <w:t xml:space="preserve">  50,82</w:t>
            </w:r>
          </w:p>
        </w:tc>
        <w:tc>
          <w:tcPr>
            <w:tcW w:w="1843" w:type="dxa"/>
            <w:vAlign w:val="center"/>
          </w:tcPr>
          <w:p w:rsidR="00B420BB" w:rsidRPr="008567C7" w:rsidRDefault="00B420BB" w:rsidP="00CA67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3A1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B420BB" w:rsidRPr="008567C7" w:rsidRDefault="00B420BB" w:rsidP="00CA67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3A1B">
              <w:rPr>
                <w:rFonts w:ascii="Times New Roman" w:hAnsi="Times New Roman" w:cs="Times New Roman"/>
                <w:sz w:val="18"/>
                <w:szCs w:val="18"/>
              </w:rPr>
              <w:t xml:space="preserve">  70,82</w:t>
            </w:r>
          </w:p>
        </w:tc>
      </w:tr>
      <w:tr w:rsidR="00B420BB" w:rsidRPr="008567C7" w:rsidTr="00B420BB">
        <w:tc>
          <w:tcPr>
            <w:tcW w:w="709" w:type="dxa"/>
            <w:vAlign w:val="center"/>
          </w:tcPr>
          <w:p w:rsidR="00B420BB" w:rsidRPr="008567C7" w:rsidRDefault="00B420BB" w:rsidP="00CA67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3A1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B420BB" w:rsidRPr="002B6761" w:rsidRDefault="00B420BB" w:rsidP="00CA675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53A1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Przedsiębiorstwo </w:t>
            </w:r>
            <w:proofErr w:type="spellStart"/>
            <w:r w:rsidRPr="00F53A1B">
              <w:rPr>
                <w:rFonts w:ascii="Times New Roman" w:hAnsi="Times New Roman" w:cs="Times New Roman"/>
                <w:b/>
                <w:sz w:val="18"/>
                <w:szCs w:val="18"/>
              </w:rPr>
              <w:t>Techniczno</w:t>
            </w:r>
            <w:proofErr w:type="spellEnd"/>
            <w:r w:rsidRPr="00F53A1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Handlowe </w:t>
            </w:r>
            <w:proofErr w:type="spellStart"/>
            <w:r w:rsidRPr="00F53A1B">
              <w:rPr>
                <w:rFonts w:ascii="Times New Roman" w:hAnsi="Times New Roman" w:cs="Times New Roman"/>
                <w:b/>
                <w:sz w:val="18"/>
                <w:szCs w:val="18"/>
              </w:rPr>
              <w:t>Chemland</w:t>
            </w:r>
            <w:proofErr w:type="spellEnd"/>
            <w:r w:rsidRPr="00F53A1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Zbigniew Bartczak</w:t>
            </w:r>
          </w:p>
          <w:p w:rsidR="00B420BB" w:rsidRPr="008567C7" w:rsidRDefault="00B420BB" w:rsidP="00CA675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3A1B">
              <w:rPr>
                <w:rFonts w:ascii="Times New Roman" w:hAnsi="Times New Roman" w:cs="Times New Roman"/>
                <w:bCs/>
                <w:sz w:val="18"/>
                <w:szCs w:val="18"/>
              </w:rPr>
              <w:t>USŁUGOWA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3A1B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420BB" w:rsidRPr="001B7815" w:rsidRDefault="00B420BB" w:rsidP="00CA675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3A1B">
              <w:rPr>
                <w:rFonts w:ascii="Times New Roman" w:hAnsi="Times New Roman" w:cs="Times New Roman"/>
                <w:bCs/>
                <w:sz w:val="18"/>
                <w:szCs w:val="18"/>
              </w:rPr>
              <w:t>73-110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3A1B">
              <w:rPr>
                <w:rFonts w:ascii="Times New Roman" w:hAnsi="Times New Roman" w:cs="Times New Roman"/>
                <w:bCs/>
                <w:sz w:val="18"/>
                <w:szCs w:val="18"/>
              </w:rPr>
              <w:t>Stargard Szczeciński</w:t>
            </w:r>
          </w:p>
        </w:tc>
        <w:tc>
          <w:tcPr>
            <w:tcW w:w="1559" w:type="dxa"/>
            <w:vAlign w:val="center"/>
          </w:tcPr>
          <w:p w:rsidR="00B420BB" w:rsidRPr="008567C7" w:rsidRDefault="00B420BB" w:rsidP="00CA67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3A1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B420BB" w:rsidRPr="008567C7" w:rsidRDefault="00B420BB" w:rsidP="00CA67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3A1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B420BB" w:rsidRPr="008567C7" w:rsidRDefault="00B420BB" w:rsidP="00CA67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3A1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7BAD" w:rsidRDefault="009E7BAD">
      <w:r>
        <w:separator/>
      </w:r>
    </w:p>
  </w:endnote>
  <w:endnote w:type="continuationSeparator" w:id="0">
    <w:p w:rsidR="009E7BAD" w:rsidRDefault="009E7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7BAD" w:rsidRDefault="009E7BAD">
      <w:r>
        <w:separator/>
      </w:r>
    </w:p>
  </w:footnote>
  <w:footnote w:type="continuationSeparator" w:id="0">
    <w:p w:rsidR="009E7BAD" w:rsidRDefault="009E7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7BA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7BAD"/>
    <w:rsid w:val="009F0E5C"/>
    <w:rsid w:val="00A029B8"/>
    <w:rsid w:val="00A17CDB"/>
    <w:rsid w:val="00AA02AC"/>
    <w:rsid w:val="00B32D12"/>
    <w:rsid w:val="00B420BB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53A1B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558B34-9EEB-4CBC-B15D-A85225D26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2025-11-20T13:21:00Z</dcterms:created>
  <dcterms:modified xsi:type="dcterms:W3CDTF">2025-11-20T13:22:00Z</dcterms:modified>
</cp:coreProperties>
</file>