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855BD" w14:textId="5D741C5A" w:rsidR="00E229F3" w:rsidRPr="00340173" w:rsidRDefault="00E229F3" w:rsidP="00E229F3">
      <w:pPr>
        <w:keepNext/>
        <w:spacing w:after="0" w:line="240" w:lineRule="auto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340173">
        <w:rPr>
          <w:noProof/>
          <w:sz w:val="20"/>
          <w:szCs w:val="20"/>
        </w:rPr>
        <w:drawing>
          <wp:inline distT="0" distB="0" distL="0" distR="0" wp14:anchorId="36AC15B7" wp14:editId="02C9E407">
            <wp:extent cx="5743575" cy="657225"/>
            <wp:effectExtent l="0" t="0" r="0" b="0"/>
            <wp:docPr id="10576399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63992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628B1" w14:textId="5E3F04CF" w:rsidR="006716F9" w:rsidRPr="00340173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37B3DE66" w14:textId="77777777" w:rsidR="006716F9" w:rsidRPr="00340173" w:rsidRDefault="006716F9" w:rsidP="0031244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0A67CF91" w14:textId="77777777" w:rsidR="006716F9" w:rsidRPr="00340173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B929F5A" w14:textId="77777777" w:rsidR="006716F9" w:rsidRPr="00340173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2F829F1" w14:textId="77777777" w:rsidR="006716F9" w:rsidRPr="00340173" w:rsidRDefault="006716F9" w:rsidP="0031244E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56DF21F" w14:textId="77777777" w:rsidR="006716F9" w:rsidRPr="00340173" w:rsidRDefault="006716F9" w:rsidP="0031244E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35EE547F" w14:textId="77777777" w:rsidR="006716F9" w:rsidRPr="00340173" w:rsidRDefault="006716F9" w:rsidP="0031244E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132C5FAF" w14:textId="18BFA2FC" w:rsidR="006716F9" w:rsidRPr="00340173" w:rsidRDefault="006716F9" w:rsidP="0031244E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</w:t>
      </w:r>
    </w:p>
    <w:p w14:paraId="285F845B" w14:textId="77777777" w:rsidR="006716F9" w:rsidRPr="00340173" w:rsidRDefault="006716F9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340173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340173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73657158" w14:textId="77777777" w:rsidR="006716F9" w:rsidRPr="00340173" w:rsidRDefault="006716F9" w:rsidP="0031244E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15BA3874" w14:textId="0ADC6209" w:rsidR="006716F9" w:rsidRPr="00340173" w:rsidRDefault="006716F9" w:rsidP="0031244E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</w:t>
      </w:r>
    </w:p>
    <w:p w14:paraId="24147ACE" w14:textId="77777777" w:rsidR="006716F9" w:rsidRDefault="006716F9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21A2B6B3" w14:textId="77777777" w:rsidR="00340173" w:rsidRPr="00340173" w:rsidRDefault="00340173" w:rsidP="0031244E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40B8014F" w14:textId="77777777" w:rsidR="006716F9" w:rsidRPr="00340173" w:rsidRDefault="006716F9" w:rsidP="0031244E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E1710AF" w14:textId="77777777" w:rsidR="006716F9" w:rsidRPr="00340173" w:rsidRDefault="006716F9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05E7F360" w14:textId="77777777" w:rsidR="006716F9" w:rsidRDefault="006716F9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6A56B9E7" w14:textId="77777777" w:rsidR="00340173" w:rsidRPr="00340173" w:rsidRDefault="00340173" w:rsidP="0031244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2E706FA2" w14:textId="77777777" w:rsidR="006716F9" w:rsidRPr="00340173" w:rsidRDefault="006716F9" w:rsidP="0031244E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A7777D0" w14:textId="5F3B3F33" w:rsidR="006716F9" w:rsidRPr="00340173" w:rsidRDefault="006716F9" w:rsidP="00791E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872766"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3D663B" w:rsidRPr="00340173">
        <w:rPr>
          <w:rFonts w:ascii="Times New Roman" w:hAnsi="Times New Roman"/>
          <w:b/>
          <w:bCs/>
          <w:sz w:val="20"/>
          <w:szCs w:val="20"/>
        </w:rPr>
        <w:t>Dostawa dwóch projektorów multimedialnych wraz z wyposażeniem dla C</w:t>
      </w:r>
      <w:r w:rsidR="00C06177" w:rsidRPr="00340173">
        <w:rPr>
          <w:rFonts w:ascii="Times New Roman" w:hAnsi="Times New Roman"/>
          <w:b/>
          <w:bCs/>
          <w:sz w:val="20"/>
          <w:szCs w:val="20"/>
        </w:rPr>
        <w:t>C</w:t>
      </w:r>
      <w:r w:rsidR="003D663B" w:rsidRPr="00340173">
        <w:rPr>
          <w:rFonts w:ascii="Times New Roman" w:hAnsi="Times New Roman"/>
          <w:b/>
          <w:bCs/>
          <w:sz w:val="20"/>
          <w:szCs w:val="20"/>
        </w:rPr>
        <w:t xml:space="preserve"> KC-DE-zp.272-645/25</w:t>
      </w:r>
      <w:r w:rsidR="00EF2EE6" w:rsidRPr="00340173">
        <w:rPr>
          <w:rFonts w:ascii="Times New Roman" w:hAnsi="Times New Roman"/>
          <w:b/>
          <w:sz w:val="20"/>
          <w:szCs w:val="20"/>
        </w:rPr>
        <w:t>,</w:t>
      </w:r>
      <w:r w:rsidR="00E02C64" w:rsidRPr="00340173">
        <w:rPr>
          <w:rFonts w:ascii="Times New Roman" w:hAnsi="Times New Roman"/>
          <w:b/>
          <w:sz w:val="20"/>
          <w:szCs w:val="20"/>
        </w:rPr>
        <w:t xml:space="preserve"> </w:t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34017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340173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443C37DC" w14:textId="77777777" w:rsidR="006716F9" w:rsidRPr="00340173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340173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92D0135" w14:textId="77777777" w:rsidR="006716F9" w:rsidRPr="00340173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340173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E943E7F" w14:textId="77777777" w:rsidR="006716F9" w:rsidRPr="00340173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340173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Pr="00340173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Pr="00340173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77E76D06" w14:textId="630F05AC" w:rsidR="006716F9" w:rsidRPr="00340173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D6AA322" w14:textId="77777777" w:rsidR="00340173" w:rsidRDefault="00340173" w:rsidP="00340173">
      <w:pPr>
        <w:widowControl w:val="0"/>
        <w:spacing w:after="0" w:line="240" w:lineRule="auto"/>
        <w:ind w:left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31304FD" w14:textId="77777777" w:rsidR="00340173" w:rsidRPr="00340173" w:rsidRDefault="00340173" w:rsidP="00340173">
      <w:pPr>
        <w:widowControl w:val="0"/>
        <w:spacing w:after="0" w:line="240" w:lineRule="auto"/>
        <w:ind w:left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463DB2" w14:textId="77777777" w:rsidR="006716F9" w:rsidRPr="00340173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792501DB" w14:textId="1C26D4D9" w:rsidR="00340173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340173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F373EE" w14:textId="77777777" w:rsidR="00340173" w:rsidRPr="00340173" w:rsidRDefault="00340173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E857871" w14:textId="77777777" w:rsidR="006716F9" w:rsidRPr="00340173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340173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54F9144" w14:textId="411CFD9F" w:rsidR="005103B9" w:rsidRPr="00340173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340173"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podpisem elektronicznym lub podpisem zaufanym lub </w:t>
      </w:r>
      <w:r w:rsidR="00E37688" w:rsidRPr="00340173"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elektronicznym </w:t>
      </w:r>
      <w:r w:rsidRPr="00340173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osobistym.</w:t>
      </w:r>
    </w:p>
    <w:sectPr w:rsidR="005103B9" w:rsidRPr="00340173" w:rsidSect="00340173">
      <w:headerReference w:type="default" r:id="rId9"/>
      <w:footerReference w:type="default" r:id="rId10"/>
      <w:endnotePr>
        <w:numFmt w:val="decimal"/>
      </w:endnotePr>
      <w:pgSz w:w="11906" w:h="16838"/>
      <w:pgMar w:top="28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26770" w14:textId="77777777" w:rsidR="00EB42FE" w:rsidRDefault="00EB42FE" w:rsidP="0038231F">
      <w:pPr>
        <w:spacing w:after="0" w:line="240" w:lineRule="auto"/>
      </w:pPr>
      <w:r>
        <w:separator/>
      </w:r>
    </w:p>
  </w:endnote>
  <w:endnote w:type="continuationSeparator" w:id="0">
    <w:p w14:paraId="12208BB9" w14:textId="77777777" w:rsidR="00EB42FE" w:rsidRDefault="00EB42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2E880" w14:textId="77777777" w:rsidR="00EB42FE" w:rsidRDefault="00EB42FE" w:rsidP="0038231F">
      <w:pPr>
        <w:spacing w:after="0" w:line="240" w:lineRule="auto"/>
      </w:pPr>
      <w:r>
        <w:separator/>
      </w:r>
    </w:p>
  </w:footnote>
  <w:footnote w:type="continuationSeparator" w:id="0">
    <w:p w14:paraId="730FD58C" w14:textId="77777777" w:rsidR="00EB42FE" w:rsidRDefault="00EB42F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Pr="00340173" w:rsidRDefault="006716F9" w:rsidP="006716F9">
      <w:pPr>
        <w:pStyle w:val="Tekstprzypisudolnego"/>
        <w:rPr>
          <w:sz w:val="14"/>
          <w:szCs w:val="14"/>
        </w:rPr>
      </w:pPr>
      <w:r w:rsidRPr="00340173">
        <w:rPr>
          <w:rStyle w:val="Odwoanieprzypisudolnego"/>
          <w:sz w:val="14"/>
          <w:szCs w:val="14"/>
        </w:rPr>
        <w:footnoteRef/>
      </w:r>
      <w:r w:rsidRPr="00340173">
        <w:rPr>
          <w:sz w:val="14"/>
          <w:szCs w:val="14"/>
        </w:rPr>
        <w:t xml:space="preserve"> </w:t>
      </w:r>
      <w:r w:rsidRPr="00340173">
        <w:rPr>
          <w:rFonts w:ascii="Tahoma" w:hAnsi="Tahoma" w:cs="Tahoma"/>
          <w:sz w:val="14"/>
          <w:szCs w:val="14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340173">
        <w:rPr>
          <w:rFonts w:ascii="Tahoma" w:hAnsi="Tahoma" w:cs="Tahoma"/>
          <w:sz w:val="14"/>
          <w:szCs w:val="14"/>
        </w:rPr>
        <w:t>Pzp</w:t>
      </w:r>
      <w:proofErr w:type="spellEnd"/>
      <w:r w:rsidRPr="00340173">
        <w:rPr>
          <w:rFonts w:ascii="Tahoma" w:hAnsi="Tahoma" w:cs="Tahoma"/>
          <w:sz w:val="14"/>
          <w:szCs w:val="14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4"/>
          <w:szCs w:val="14"/>
        </w:rPr>
      </w:pPr>
      <w:r w:rsidRPr="0034017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340173">
        <w:rPr>
          <w:rFonts w:ascii="Tahoma" w:hAnsi="Tahoma" w:cs="Tahoma"/>
          <w:sz w:val="14"/>
          <w:szCs w:val="14"/>
        </w:rPr>
        <w:t xml:space="preserve"> W przypadku gdy nie dotyczy, należy daną treść oświadczenia wykreślić.</w:t>
      </w:r>
    </w:p>
    <w:p w14:paraId="2DCBC13F" w14:textId="77777777" w:rsidR="00340173" w:rsidRDefault="00340173" w:rsidP="006716F9">
      <w:pPr>
        <w:pStyle w:val="Tekstprzypisudolnego"/>
        <w:rPr>
          <w:rFonts w:ascii="Tahoma" w:hAnsi="Tahoma" w:cs="Tahoma"/>
          <w:sz w:val="14"/>
          <w:szCs w:val="14"/>
        </w:rPr>
      </w:pPr>
    </w:p>
    <w:p w14:paraId="3D96BA92" w14:textId="77777777" w:rsidR="00340173" w:rsidRPr="00340173" w:rsidRDefault="00340173" w:rsidP="00340173">
      <w:pPr>
        <w:pStyle w:val="Tekstprzypisudolnego"/>
        <w:jc w:val="center"/>
        <w:rPr>
          <w:rFonts w:ascii="Tahoma" w:hAnsi="Tahoma" w:cs="Tahoma"/>
          <w:sz w:val="14"/>
          <w:szCs w:val="14"/>
        </w:rPr>
      </w:pPr>
      <w:r w:rsidRPr="00340173">
        <w:rPr>
          <w:rFonts w:ascii="Tahoma" w:hAnsi="Tahoma" w:cs="Tahoma"/>
          <w:sz w:val="14"/>
          <w:szCs w:val="14"/>
        </w:rPr>
        <w:t xml:space="preserve">Projekt SOCCER jest finansowany w ramach umowy o dotację nr 101128073, jest wspierany przez Europejskie Centrum Kompetencji w dziedzinie </w:t>
      </w:r>
      <w:proofErr w:type="spellStart"/>
      <w:r w:rsidRPr="00340173">
        <w:rPr>
          <w:rFonts w:ascii="Tahoma" w:hAnsi="Tahoma" w:cs="Tahoma"/>
          <w:sz w:val="14"/>
          <w:szCs w:val="14"/>
        </w:rPr>
        <w:t>Cyberbezpieczeństwa</w:t>
      </w:r>
      <w:proofErr w:type="spellEnd"/>
      <w:r w:rsidRPr="00340173">
        <w:rPr>
          <w:rFonts w:ascii="Tahoma" w:hAnsi="Tahoma" w:cs="Tahoma"/>
          <w:sz w:val="14"/>
          <w:szCs w:val="14"/>
        </w:rPr>
        <w:t xml:space="preserve"> (ECCC), w tym współfinansowany ze środków polskiego Ministerstwa Nauki i Szkolnictwa Wyższego w ramach programu pn.</w:t>
      </w:r>
    </w:p>
    <w:p w14:paraId="49B44883" w14:textId="5A80532C" w:rsidR="00340173" w:rsidRDefault="00340173" w:rsidP="00340173">
      <w:pPr>
        <w:pStyle w:val="Tekstprzypisudolnego"/>
        <w:jc w:val="center"/>
        <w:rPr>
          <w:rFonts w:ascii="Tahoma" w:hAnsi="Tahoma" w:cs="Tahoma"/>
          <w:sz w:val="18"/>
          <w:szCs w:val="18"/>
        </w:rPr>
      </w:pPr>
      <w:r w:rsidRPr="00340173">
        <w:rPr>
          <w:rFonts w:ascii="Tahoma" w:hAnsi="Tahoma" w:cs="Tahoma"/>
          <w:sz w:val="14"/>
          <w:szCs w:val="14"/>
        </w:rPr>
        <w:t>Projekty Międzynarodowe Współfinansowane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01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A3E55"/>
    <w:rsid w:val="003B2070"/>
    <w:rsid w:val="003B214C"/>
    <w:rsid w:val="003B7238"/>
    <w:rsid w:val="003C3B64"/>
    <w:rsid w:val="003D2F81"/>
    <w:rsid w:val="003D663B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1630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148BE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14C7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A75E3"/>
    <w:rsid w:val="00BB0C3C"/>
    <w:rsid w:val="00BD3A24"/>
    <w:rsid w:val="00C014B5"/>
    <w:rsid w:val="00C0424F"/>
    <w:rsid w:val="00C044D2"/>
    <w:rsid w:val="00C06177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B3E7B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29F3"/>
    <w:rsid w:val="00E24546"/>
    <w:rsid w:val="00E309E9"/>
    <w:rsid w:val="00E31C06"/>
    <w:rsid w:val="00E33351"/>
    <w:rsid w:val="00E37688"/>
    <w:rsid w:val="00E50851"/>
    <w:rsid w:val="00E551A3"/>
    <w:rsid w:val="00E60C28"/>
    <w:rsid w:val="00E64482"/>
    <w:rsid w:val="00E65685"/>
    <w:rsid w:val="00E73190"/>
    <w:rsid w:val="00E73CEB"/>
    <w:rsid w:val="00EB42FE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5193F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2</cp:revision>
  <cp:lastPrinted>2025-11-06T11:35:00Z</cp:lastPrinted>
  <dcterms:created xsi:type="dcterms:W3CDTF">2025-11-13T10:56:00Z</dcterms:created>
  <dcterms:modified xsi:type="dcterms:W3CDTF">2025-11-13T10:56:00Z</dcterms:modified>
</cp:coreProperties>
</file>