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D95A7C" w:rsidP="00890B92">
      <w:pPr>
        <w:spacing w:after="240"/>
        <w:jc w:val="right"/>
        <w:rPr>
          <w:sz w:val="22"/>
          <w:szCs w:val="22"/>
        </w:rPr>
      </w:pPr>
      <w:r w:rsidRPr="00D95A7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95A7C">
        <w:rPr>
          <w:sz w:val="22"/>
          <w:szCs w:val="22"/>
        </w:rPr>
        <w:t>2025-11-12</w:t>
      </w:r>
    </w:p>
    <w:p w:rsidR="00D95A7C" w:rsidRPr="00D95A7C" w:rsidRDefault="00D95A7C" w:rsidP="00890B92">
      <w:pPr>
        <w:rPr>
          <w:b/>
          <w:bCs/>
          <w:sz w:val="22"/>
          <w:szCs w:val="22"/>
        </w:rPr>
      </w:pPr>
      <w:r w:rsidRPr="00D95A7C">
        <w:rPr>
          <w:b/>
          <w:bCs/>
          <w:sz w:val="22"/>
          <w:szCs w:val="22"/>
        </w:rPr>
        <w:t>Akademia Górniczo - Hutnicza</w:t>
      </w:r>
    </w:p>
    <w:p w:rsidR="00D95A7C" w:rsidRPr="00D95A7C" w:rsidRDefault="00D95A7C" w:rsidP="00890B92">
      <w:pPr>
        <w:rPr>
          <w:b/>
          <w:bCs/>
          <w:sz w:val="22"/>
          <w:szCs w:val="22"/>
        </w:rPr>
      </w:pPr>
      <w:r w:rsidRPr="00D95A7C">
        <w:rPr>
          <w:b/>
          <w:bCs/>
          <w:sz w:val="22"/>
          <w:szCs w:val="22"/>
        </w:rPr>
        <w:t>im. Stanisława Staszica w Krakowie</w:t>
      </w:r>
    </w:p>
    <w:p w:rsidR="00890B92" w:rsidRPr="00D91931" w:rsidRDefault="00D95A7C" w:rsidP="00890B92">
      <w:pPr>
        <w:rPr>
          <w:b/>
          <w:bCs/>
          <w:sz w:val="22"/>
          <w:szCs w:val="22"/>
        </w:rPr>
      </w:pPr>
      <w:r w:rsidRPr="00D95A7C">
        <w:rPr>
          <w:b/>
          <w:bCs/>
          <w:sz w:val="22"/>
          <w:szCs w:val="22"/>
        </w:rPr>
        <w:t>Dział Zamówień Publicznych</w:t>
      </w:r>
    </w:p>
    <w:p w:rsidR="00890B92" w:rsidRPr="00BD5546" w:rsidRDefault="00D95A7C" w:rsidP="00890B92">
      <w:pPr>
        <w:rPr>
          <w:sz w:val="22"/>
          <w:szCs w:val="22"/>
        </w:rPr>
      </w:pPr>
      <w:r w:rsidRPr="00D95A7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95A7C">
        <w:rPr>
          <w:sz w:val="22"/>
          <w:szCs w:val="22"/>
        </w:rPr>
        <w:t>30</w:t>
      </w:r>
    </w:p>
    <w:p w:rsidR="00890B92" w:rsidRPr="00BD5546" w:rsidRDefault="00D95A7C" w:rsidP="00890B92">
      <w:pPr>
        <w:rPr>
          <w:sz w:val="22"/>
          <w:szCs w:val="22"/>
        </w:rPr>
      </w:pPr>
      <w:r w:rsidRPr="00D95A7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95A7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5A7C" w:rsidRPr="00D95A7C">
        <w:rPr>
          <w:b/>
          <w:sz w:val="22"/>
          <w:szCs w:val="22"/>
        </w:rPr>
        <w:t>KC-DE-zp.272-637/25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95A7C" w:rsidRPr="00D95A7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95A7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95A7C">
        <w:rPr>
          <w:b/>
          <w:sz w:val="22"/>
          <w:szCs w:val="22"/>
        </w:rPr>
        <w:t>Przystosowanie pawilonu U-11 AGH w Krakowie do aktualnych przepisów ppoż. - KC-DE-zp.272-637/25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95A7C" w:rsidP="00A80738">
      <w:pPr>
        <w:spacing w:before="120" w:after="120"/>
        <w:jc w:val="both"/>
        <w:rPr>
          <w:sz w:val="22"/>
          <w:szCs w:val="22"/>
        </w:rPr>
      </w:pPr>
      <w:r w:rsidRPr="00D95A7C">
        <w:rPr>
          <w:b/>
          <w:sz w:val="22"/>
          <w:szCs w:val="22"/>
        </w:rPr>
        <w:t>4 300 000.00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94AF9" w:rsidRDefault="00C94AF9">
      <w:r>
        <w:separator/>
      </w:r>
    </w:p>
  </w:endnote>
  <w:endnote w:type="continuationSeparator" w:id="0">
    <w:p w:rsidR="00C94AF9" w:rsidRDefault="00C94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94AF9" w:rsidRDefault="00C94AF9">
      <w:r>
        <w:separator/>
      </w:r>
    </w:p>
  </w:footnote>
  <w:footnote w:type="continuationSeparator" w:id="0">
    <w:p w:rsidR="00C94AF9" w:rsidRDefault="00C94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95A7C" w:rsidRDefault="00D95A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95A7C" w:rsidRDefault="00D95A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95A7C" w:rsidRDefault="00D95A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4AF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94AF9"/>
    <w:rsid w:val="00CB0802"/>
    <w:rsid w:val="00D61B0F"/>
    <w:rsid w:val="00D7128F"/>
    <w:rsid w:val="00D95A7C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C231EDE-9379-4EF5-B8C3-41E5C1535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2025-11-12T05:35:00Z</dcterms:created>
  <dcterms:modified xsi:type="dcterms:W3CDTF">2025-11-12T05:35:00Z</dcterms:modified>
</cp:coreProperties>
</file>