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F592A" w14:textId="77777777" w:rsidR="00890B92" w:rsidRPr="00666ED1" w:rsidRDefault="00D26E62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sz w:val="18"/>
          <w:szCs w:val="18"/>
        </w:rPr>
        <w:t>Kraków</w:t>
      </w:r>
      <w:r w:rsidR="00890B92" w:rsidRPr="00666ED1">
        <w:rPr>
          <w:rFonts w:ascii="Verdana" w:hAnsi="Verdana"/>
          <w:sz w:val="18"/>
          <w:szCs w:val="18"/>
        </w:rPr>
        <w:t xml:space="preserve"> dnia: </w:t>
      </w:r>
      <w:r w:rsidRPr="00666ED1">
        <w:rPr>
          <w:rFonts w:ascii="Verdana" w:hAnsi="Verdana"/>
          <w:sz w:val="18"/>
          <w:szCs w:val="18"/>
        </w:rPr>
        <w:t>2025-11-07</w:t>
      </w:r>
    </w:p>
    <w:p w14:paraId="2CCC5708" w14:textId="77777777" w:rsidR="00D26E62" w:rsidRPr="00666ED1" w:rsidRDefault="00D26E62" w:rsidP="00890B92">
      <w:pPr>
        <w:rPr>
          <w:rFonts w:ascii="Verdana" w:hAnsi="Verdana"/>
          <w:b/>
          <w:bCs/>
          <w:sz w:val="18"/>
          <w:szCs w:val="18"/>
        </w:rPr>
      </w:pPr>
      <w:r w:rsidRPr="00666ED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339F48" w14:textId="77777777" w:rsidR="00D26E62" w:rsidRPr="00666ED1" w:rsidRDefault="00D26E62" w:rsidP="00890B92">
      <w:pPr>
        <w:rPr>
          <w:rFonts w:ascii="Verdana" w:hAnsi="Verdana"/>
          <w:b/>
          <w:bCs/>
          <w:sz w:val="18"/>
          <w:szCs w:val="18"/>
        </w:rPr>
      </w:pPr>
      <w:r w:rsidRPr="00666ED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5724AAB" w14:textId="77777777" w:rsidR="00890B92" w:rsidRPr="00666ED1" w:rsidRDefault="00D26E62" w:rsidP="00890B92">
      <w:pPr>
        <w:rPr>
          <w:rFonts w:ascii="Verdana" w:hAnsi="Verdana"/>
          <w:b/>
          <w:bCs/>
          <w:sz w:val="18"/>
          <w:szCs w:val="18"/>
        </w:rPr>
      </w:pPr>
      <w:r w:rsidRPr="00666ED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CA78732" w14:textId="77777777" w:rsidR="00890B92" w:rsidRPr="00666ED1" w:rsidRDefault="00D26E62" w:rsidP="00890B92">
      <w:pPr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sz w:val="18"/>
          <w:szCs w:val="18"/>
        </w:rPr>
        <w:t>Al. Mickiewicza</w:t>
      </w:r>
      <w:r w:rsidR="00890B92" w:rsidRPr="00666ED1">
        <w:rPr>
          <w:rFonts w:ascii="Verdana" w:hAnsi="Verdana"/>
          <w:sz w:val="18"/>
          <w:szCs w:val="18"/>
        </w:rPr>
        <w:t xml:space="preserve"> </w:t>
      </w:r>
      <w:r w:rsidRPr="00666ED1">
        <w:rPr>
          <w:rFonts w:ascii="Verdana" w:hAnsi="Verdana"/>
          <w:sz w:val="18"/>
          <w:szCs w:val="18"/>
        </w:rPr>
        <w:t>30</w:t>
      </w:r>
    </w:p>
    <w:p w14:paraId="01FA536C" w14:textId="77777777" w:rsidR="00890B92" w:rsidRPr="00666ED1" w:rsidRDefault="00D26E62" w:rsidP="00890B92">
      <w:pPr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sz w:val="18"/>
          <w:szCs w:val="18"/>
        </w:rPr>
        <w:t>30-059</w:t>
      </w:r>
      <w:r w:rsidR="00890B92" w:rsidRPr="00666ED1">
        <w:rPr>
          <w:rFonts w:ascii="Verdana" w:hAnsi="Verdana"/>
          <w:sz w:val="18"/>
          <w:szCs w:val="18"/>
        </w:rPr>
        <w:t xml:space="preserve"> </w:t>
      </w:r>
      <w:r w:rsidRPr="00666ED1">
        <w:rPr>
          <w:rFonts w:ascii="Verdana" w:hAnsi="Verdana"/>
          <w:sz w:val="18"/>
          <w:szCs w:val="18"/>
        </w:rPr>
        <w:t>Kraków</w:t>
      </w:r>
    </w:p>
    <w:p w14:paraId="69181707" w14:textId="77777777" w:rsidR="00666ED1" w:rsidRPr="00666ED1" w:rsidRDefault="00666ED1" w:rsidP="00890B92">
      <w:pPr>
        <w:rPr>
          <w:rFonts w:ascii="Verdana" w:hAnsi="Verdana"/>
          <w:sz w:val="18"/>
          <w:szCs w:val="18"/>
        </w:rPr>
      </w:pPr>
    </w:p>
    <w:p w14:paraId="7B5F09EE" w14:textId="77777777" w:rsidR="00A80738" w:rsidRPr="00666ED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sz w:val="18"/>
          <w:szCs w:val="18"/>
        </w:rPr>
        <w:t>Znak sprawy:</w:t>
      </w:r>
      <w:r w:rsidRPr="00666ED1">
        <w:rPr>
          <w:rFonts w:ascii="Verdana" w:hAnsi="Verdana"/>
          <w:b/>
          <w:sz w:val="18"/>
          <w:szCs w:val="18"/>
        </w:rPr>
        <w:t xml:space="preserve"> </w:t>
      </w:r>
      <w:r w:rsidR="00D26E62" w:rsidRPr="00666ED1">
        <w:rPr>
          <w:rFonts w:ascii="Verdana" w:hAnsi="Verdana"/>
          <w:b/>
          <w:sz w:val="18"/>
          <w:szCs w:val="18"/>
        </w:rPr>
        <w:t>KC-DE-zp.272-594/25</w:t>
      </w:r>
      <w:r w:rsidR="00A80738" w:rsidRPr="00666ED1">
        <w:rPr>
          <w:rFonts w:ascii="Verdana" w:hAnsi="Verdana"/>
          <w:sz w:val="18"/>
          <w:szCs w:val="18"/>
        </w:rPr>
        <w:tab/>
        <w:t xml:space="preserve"> </w:t>
      </w:r>
    </w:p>
    <w:p w14:paraId="080CFC68" w14:textId="77777777" w:rsidR="00A80738" w:rsidRPr="00666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53BDF72" w14:textId="77777777" w:rsidR="00A80738" w:rsidRPr="00666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F80510" w14:textId="77777777" w:rsidR="00A80738" w:rsidRPr="00666E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E6F8FA" w14:textId="77777777" w:rsidR="00890B92" w:rsidRPr="00666E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66ED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CEA5134" w14:textId="77777777" w:rsidR="00A80738" w:rsidRPr="00666ED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66ED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443A358C" w14:textId="77777777" w:rsidR="00C659E2" w:rsidRPr="00666ED1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bCs/>
          <w:sz w:val="18"/>
          <w:szCs w:val="18"/>
        </w:rPr>
        <w:t xml:space="preserve">Dotyczy </w:t>
      </w:r>
      <w:r w:rsidRPr="00666ED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66ED1">
        <w:rPr>
          <w:rFonts w:ascii="Verdana" w:hAnsi="Verdana"/>
          <w:sz w:val="18"/>
          <w:szCs w:val="18"/>
        </w:rPr>
        <w:t>:</w:t>
      </w:r>
      <w:r w:rsidRPr="00666ED1">
        <w:rPr>
          <w:rFonts w:ascii="Verdana" w:hAnsi="Verdana"/>
          <w:sz w:val="18"/>
          <w:szCs w:val="18"/>
        </w:rPr>
        <w:t xml:space="preserve"> </w:t>
      </w:r>
      <w:r w:rsidR="00D26E62" w:rsidRPr="00666ED1">
        <w:rPr>
          <w:rFonts w:ascii="Verdana" w:hAnsi="Verdana"/>
          <w:sz w:val="18"/>
          <w:szCs w:val="18"/>
        </w:rPr>
        <w:t>przetarg nieograniczony</w:t>
      </w:r>
      <w:r w:rsidR="00933BDB" w:rsidRPr="00666ED1">
        <w:rPr>
          <w:rFonts w:ascii="Verdana" w:hAnsi="Verdana"/>
          <w:sz w:val="18"/>
          <w:szCs w:val="18"/>
        </w:rPr>
        <w:t>, którego przedmiotem jest</w:t>
      </w:r>
      <w:r w:rsidRPr="00666ED1">
        <w:rPr>
          <w:rFonts w:ascii="Verdana" w:hAnsi="Verdana"/>
          <w:sz w:val="18"/>
          <w:szCs w:val="18"/>
        </w:rPr>
        <w:t xml:space="preserve">: </w:t>
      </w:r>
    </w:p>
    <w:p w14:paraId="79FF66EB" w14:textId="77777777" w:rsidR="00666ED1" w:rsidRPr="00666ED1" w:rsidRDefault="00666ED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82506DE" w14:textId="77777777" w:rsidR="00A80738" w:rsidRPr="00666ED1" w:rsidRDefault="00D26E62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b/>
          <w:sz w:val="18"/>
          <w:szCs w:val="18"/>
        </w:rPr>
        <w:t>dostawa wyposażenia meblowego laboratorium komputerowego KSEiUOŚ nr 203 w budynku B3 - KC-DE-dzp.272-594/25</w:t>
      </w:r>
    </w:p>
    <w:p w14:paraId="010ED712" w14:textId="0292C3E9" w:rsidR="0069085C" w:rsidRPr="00666ED1" w:rsidRDefault="00A80738" w:rsidP="00666ED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66ED1">
        <w:rPr>
          <w:rFonts w:ascii="Verdana" w:hAnsi="Verdana"/>
          <w:sz w:val="18"/>
          <w:szCs w:val="18"/>
        </w:rPr>
        <w:t>22</w:t>
      </w:r>
      <w:r w:rsidR="0043158A" w:rsidRPr="00666ED1">
        <w:rPr>
          <w:rFonts w:ascii="Verdana" w:hAnsi="Verdana"/>
          <w:sz w:val="18"/>
          <w:szCs w:val="18"/>
        </w:rPr>
        <w:t>2</w:t>
      </w:r>
      <w:r w:rsidRPr="00666ED1">
        <w:rPr>
          <w:rFonts w:ascii="Verdana" w:hAnsi="Verdana"/>
          <w:sz w:val="18"/>
          <w:szCs w:val="18"/>
        </w:rPr>
        <w:t xml:space="preserve"> ust. </w:t>
      </w:r>
      <w:r w:rsidR="00890B92" w:rsidRPr="00666ED1">
        <w:rPr>
          <w:rFonts w:ascii="Verdana" w:hAnsi="Verdana"/>
          <w:sz w:val="18"/>
          <w:szCs w:val="18"/>
        </w:rPr>
        <w:t>4</w:t>
      </w:r>
      <w:r w:rsidRPr="00666ED1">
        <w:rPr>
          <w:rFonts w:ascii="Verdana" w:hAnsi="Verdana"/>
          <w:sz w:val="18"/>
          <w:szCs w:val="18"/>
        </w:rPr>
        <w:t xml:space="preserve"> </w:t>
      </w:r>
      <w:r w:rsidR="00890B92" w:rsidRPr="00666ED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66ED1">
        <w:rPr>
          <w:rFonts w:ascii="Verdana" w:hAnsi="Verdana"/>
          <w:sz w:val="18"/>
          <w:szCs w:val="18"/>
        </w:rPr>
        <w:t xml:space="preserve"> </w:t>
      </w:r>
      <w:r w:rsidR="0038146E" w:rsidRPr="00666ED1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666ED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66ED1" w:rsidRPr="00666ED1">
        <w:rPr>
          <w:rFonts w:ascii="Verdana" w:hAnsi="Verdana"/>
          <w:sz w:val="18"/>
          <w:szCs w:val="18"/>
        </w:rPr>
        <w:t xml:space="preserve"> </w:t>
      </w:r>
      <w:r w:rsidR="00D26E62" w:rsidRPr="00666ED1">
        <w:rPr>
          <w:rFonts w:ascii="Verdana" w:hAnsi="Verdana"/>
          <w:b/>
          <w:sz w:val="18"/>
          <w:szCs w:val="18"/>
        </w:rPr>
        <w:t>73 000.00</w:t>
      </w:r>
      <w:r w:rsidR="00890B92" w:rsidRPr="00666ED1">
        <w:rPr>
          <w:rFonts w:ascii="Verdana" w:hAnsi="Verdana"/>
          <w:sz w:val="18"/>
          <w:szCs w:val="18"/>
        </w:rPr>
        <w:t xml:space="preserve"> zł brutto.</w:t>
      </w:r>
    </w:p>
    <w:p w14:paraId="315D77F3" w14:textId="77777777" w:rsidR="00890B92" w:rsidRPr="00666ED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9CF77C6" w14:textId="77777777" w:rsidR="00890B92" w:rsidRPr="00666ED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732CBBF" w14:textId="0B229C74" w:rsidR="00890B92" w:rsidRPr="00666ED1" w:rsidRDefault="00666ED1" w:rsidP="00666ED1">
      <w:pPr>
        <w:tabs>
          <w:tab w:val="left" w:pos="56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666ED1">
        <w:rPr>
          <w:rFonts w:ascii="Verdana" w:hAnsi="Verdana"/>
          <w:sz w:val="18"/>
          <w:szCs w:val="18"/>
        </w:rPr>
        <w:tab/>
        <w:t xml:space="preserve">Sekretarz Komisji Przetargowej </w:t>
      </w:r>
    </w:p>
    <w:p w14:paraId="1BB0DA43" w14:textId="1AB784F2" w:rsidR="00666ED1" w:rsidRPr="00666ED1" w:rsidRDefault="00666ED1" w:rsidP="00666ED1">
      <w:pPr>
        <w:tabs>
          <w:tab w:val="left" w:pos="564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666ED1">
        <w:rPr>
          <w:rFonts w:ascii="Verdana" w:hAnsi="Verdana"/>
          <w:sz w:val="18"/>
          <w:szCs w:val="18"/>
        </w:rPr>
        <w:t>gr Joanna Kraińska</w:t>
      </w:r>
    </w:p>
    <w:sectPr w:rsidR="00666ED1" w:rsidRPr="00666E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F0D4A" w14:textId="77777777" w:rsidR="005E33B9" w:rsidRDefault="005E33B9">
      <w:r>
        <w:separator/>
      </w:r>
    </w:p>
  </w:endnote>
  <w:endnote w:type="continuationSeparator" w:id="0">
    <w:p w14:paraId="2BD60398" w14:textId="77777777" w:rsidR="005E33B9" w:rsidRDefault="005E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05C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70E0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E8A4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81468E">
        <v:line id="_x0000_s1025" style="position:absolute;left:0;text-align:left;z-index:251657728" from="-3.85pt,8.7pt" to="455.15pt,8.7pt"/>
      </w:pict>
    </w:r>
  </w:p>
  <w:p w14:paraId="7F5C73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6DC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306640" w14:textId="77777777" w:rsidR="009F189D" w:rsidRDefault="009F189D">
    <w:pPr>
      <w:pStyle w:val="Stopka"/>
      <w:tabs>
        <w:tab w:val="clear" w:pos="4536"/>
      </w:tabs>
      <w:jc w:val="center"/>
    </w:pPr>
  </w:p>
  <w:p w14:paraId="5ECF81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F124F" w14:textId="77777777" w:rsidR="005E33B9" w:rsidRDefault="005E33B9">
      <w:r>
        <w:separator/>
      </w:r>
    </w:p>
  </w:footnote>
  <w:footnote w:type="continuationSeparator" w:id="0">
    <w:p w14:paraId="1EE48F91" w14:textId="77777777" w:rsidR="005E33B9" w:rsidRDefault="005E3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D779" w14:textId="77777777" w:rsidR="00D26E62" w:rsidRDefault="00D26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6C562" w14:textId="77777777" w:rsidR="00D26E62" w:rsidRDefault="00D26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9874" w14:textId="77777777" w:rsidR="00D26E62" w:rsidRDefault="00D26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3B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E33B9"/>
    <w:rsid w:val="00666ED1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26E6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F1B173"/>
  <w15:chartTrackingRefBased/>
  <w15:docId w15:val="{2735F5F4-1556-4BB2-A012-49C93D463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2025-11-07T09:32:00Z</dcterms:created>
  <dcterms:modified xsi:type="dcterms:W3CDTF">2025-11-07T09:33:00Z</dcterms:modified>
</cp:coreProperties>
</file>