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F52D6" w14:textId="51E62C62" w:rsidR="00D665F5" w:rsidRPr="002D5E24" w:rsidRDefault="001A669F" w:rsidP="002D5E24">
      <w:pPr>
        <w:spacing w:after="240"/>
        <w:jc w:val="right"/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sz w:val="18"/>
          <w:szCs w:val="18"/>
        </w:rPr>
        <w:t>Kraków</w:t>
      </w:r>
      <w:r w:rsidR="00D665F5" w:rsidRPr="002D5E24">
        <w:rPr>
          <w:rFonts w:ascii="Verdana" w:hAnsi="Verdana"/>
          <w:sz w:val="18"/>
          <w:szCs w:val="18"/>
        </w:rPr>
        <w:t xml:space="preserve"> dnia: </w:t>
      </w:r>
      <w:r w:rsidRPr="002D5E24">
        <w:rPr>
          <w:rFonts w:ascii="Verdana" w:hAnsi="Verdana"/>
          <w:sz w:val="18"/>
          <w:szCs w:val="18"/>
        </w:rPr>
        <w:t>2025-11-06</w:t>
      </w:r>
    </w:p>
    <w:p w14:paraId="61A9AE16" w14:textId="77777777" w:rsidR="001A669F" w:rsidRPr="002D5E24" w:rsidRDefault="001A669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D5E2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58873BC" w14:textId="77777777" w:rsidR="001A669F" w:rsidRPr="002D5E24" w:rsidRDefault="001A669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D5E2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ECCC2CC" w14:textId="77777777" w:rsidR="00D665F5" w:rsidRPr="002D5E24" w:rsidRDefault="001A669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D5E2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059DB3C" w14:textId="77777777" w:rsidR="00D665F5" w:rsidRPr="002D5E24" w:rsidRDefault="001A669F" w:rsidP="00D665F5">
      <w:pPr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sz w:val="18"/>
          <w:szCs w:val="18"/>
        </w:rPr>
        <w:t>Al. Mickiewicza</w:t>
      </w:r>
      <w:r w:rsidR="00D665F5" w:rsidRPr="002D5E24">
        <w:rPr>
          <w:rFonts w:ascii="Verdana" w:hAnsi="Verdana"/>
          <w:sz w:val="18"/>
          <w:szCs w:val="18"/>
        </w:rPr>
        <w:t xml:space="preserve"> </w:t>
      </w:r>
      <w:r w:rsidRPr="002D5E24">
        <w:rPr>
          <w:rFonts w:ascii="Verdana" w:hAnsi="Verdana"/>
          <w:sz w:val="18"/>
          <w:szCs w:val="18"/>
        </w:rPr>
        <w:t>30</w:t>
      </w:r>
    </w:p>
    <w:p w14:paraId="023C5F72" w14:textId="77777777" w:rsidR="00D665F5" w:rsidRDefault="001A669F" w:rsidP="00D665F5">
      <w:pPr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sz w:val="18"/>
          <w:szCs w:val="18"/>
        </w:rPr>
        <w:t>30-059</w:t>
      </w:r>
      <w:r w:rsidR="00D665F5" w:rsidRPr="002D5E24">
        <w:rPr>
          <w:rFonts w:ascii="Verdana" w:hAnsi="Verdana"/>
          <w:sz w:val="18"/>
          <w:szCs w:val="18"/>
        </w:rPr>
        <w:t xml:space="preserve"> </w:t>
      </w:r>
      <w:r w:rsidRPr="002D5E24">
        <w:rPr>
          <w:rFonts w:ascii="Verdana" w:hAnsi="Verdana"/>
          <w:sz w:val="18"/>
          <w:szCs w:val="18"/>
        </w:rPr>
        <w:t>Kraków</w:t>
      </w:r>
    </w:p>
    <w:p w14:paraId="0FE0784E" w14:textId="77777777" w:rsidR="002D5E24" w:rsidRPr="002D5E24" w:rsidRDefault="002D5E24" w:rsidP="00D665F5">
      <w:pPr>
        <w:rPr>
          <w:rFonts w:ascii="Verdana" w:hAnsi="Verdana"/>
          <w:sz w:val="18"/>
          <w:szCs w:val="18"/>
        </w:rPr>
      </w:pPr>
    </w:p>
    <w:p w14:paraId="6126594D" w14:textId="77777777" w:rsidR="00A80738" w:rsidRPr="002D5E2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sz w:val="18"/>
          <w:szCs w:val="18"/>
        </w:rPr>
        <w:t>Znak sprawy:</w:t>
      </w:r>
      <w:r w:rsidRPr="002D5E24">
        <w:rPr>
          <w:rFonts w:ascii="Verdana" w:hAnsi="Verdana"/>
          <w:b/>
          <w:sz w:val="18"/>
          <w:szCs w:val="18"/>
        </w:rPr>
        <w:t xml:space="preserve"> </w:t>
      </w:r>
      <w:r w:rsidR="001A669F" w:rsidRPr="002D5E24">
        <w:rPr>
          <w:rFonts w:ascii="Verdana" w:hAnsi="Verdana"/>
          <w:b/>
          <w:sz w:val="18"/>
          <w:szCs w:val="18"/>
        </w:rPr>
        <w:t>KC-DE-zp.272-561/25</w:t>
      </w:r>
      <w:r w:rsidR="00A80738" w:rsidRPr="002D5E24">
        <w:rPr>
          <w:rFonts w:ascii="Verdana" w:hAnsi="Verdana"/>
          <w:sz w:val="18"/>
          <w:szCs w:val="18"/>
        </w:rPr>
        <w:tab/>
        <w:t xml:space="preserve"> </w:t>
      </w:r>
    </w:p>
    <w:p w14:paraId="173CC45B" w14:textId="77777777" w:rsidR="00A80738" w:rsidRPr="002D5E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459853" w14:textId="77777777" w:rsidR="00A80738" w:rsidRPr="002D5E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F163A5" w14:textId="77777777" w:rsidR="00A80738" w:rsidRPr="002D5E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8889353" w14:textId="77777777" w:rsidR="00A80738" w:rsidRPr="002D5E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D5E2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A889D95" w14:textId="77777777" w:rsidR="00A80738" w:rsidRPr="002D5E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612537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bCs/>
          <w:sz w:val="18"/>
          <w:szCs w:val="18"/>
        </w:rPr>
        <w:t xml:space="preserve">Dotyczy </w:t>
      </w:r>
      <w:r w:rsidRPr="002D5E2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A669F" w:rsidRPr="002D5E24">
        <w:rPr>
          <w:rFonts w:ascii="Verdana" w:hAnsi="Verdana"/>
          <w:sz w:val="18"/>
          <w:szCs w:val="18"/>
        </w:rPr>
        <w:t>przetarg nieograniczony</w:t>
      </w:r>
      <w:r w:rsidRPr="002D5E24">
        <w:rPr>
          <w:rFonts w:ascii="Verdana" w:hAnsi="Verdana"/>
          <w:sz w:val="18"/>
          <w:szCs w:val="18"/>
        </w:rPr>
        <w:t xml:space="preserve"> </w:t>
      </w:r>
      <w:r w:rsidR="007965DC" w:rsidRPr="002D5E24">
        <w:rPr>
          <w:rFonts w:ascii="Verdana" w:hAnsi="Verdana"/>
          <w:sz w:val="18"/>
          <w:szCs w:val="18"/>
        </w:rPr>
        <w:t>prowadzonego pn.</w:t>
      </w:r>
      <w:r w:rsidRPr="002D5E24">
        <w:rPr>
          <w:rFonts w:ascii="Verdana" w:hAnsi="Verdana"/>
          <w:sz w:val="18"/>
          <w:szCs w:val="18"/>
        </w:rPr>
        <w:t xml:space="preserve">: </w:t>
      </w:r>
    </w:p>
    <w:p w14:paraId="4B3E284E" w14:textId="77777777" w:rsidR="002D5E24" w:rsidRPr="002D5E24" w:rsidRDefault="002D5E2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817E8B2" w14:textId="77777777" w:rsidR="00A80738" w:rsidRPr="002D5E24" w:rsidRDefault="001A669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b/>
          <w:sz w:val="18"/>
          <w:szCs w:val="18"/>
        </w:rPr>
        <w:t xml:space="preserve">dostawa optycznej wnęki dla </w:t>
      </w:r>
      <w:proofErr w:type="spellStart"/>
      <w:r w:rsidRPr="002D5E24">
        <w:rPr>
          <w:rFonts w:ascii="Verdana" w:hAnsi="Verdana"/>
          <w:b/>
          <w:sz w:val="18"/>
          <w:szCs w:val="18"/>
        </w:rPr>
        <w:t>WIEiT</w:t>
      </w:r>
      <w:proofErr w:type="spellEnd"/>
      <w:r w:rsidRPr="002D5E24">
        <w:rPr>
          <w:rFonts w:ascii="Verdana" w:hAnsi="Verdana"/>
          <w:b/>
          <w:sz w:val="18"/>
          <w:szCs w:val="18"/>
        </w:rPr>
        <w:t xml:space="preserve"> - KC-DE-zp.272-561/25</w:t>
      </w:r>
    </w:p>
    <w:p w14:paraId="7846DBEA" w14:textId="77777777" w:rsidR="00D665F5" w:rsidRPr="002D5E2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sz w:val="18"/>
          <w:szCs w:val="18"/>
        </w:rPr>
        <w:t>Zamawiający, działając na podstawie art. 22</w:t>
      </w:r>
      <w:r w:rsidR="00601802" w:rsidRPr="002D5E24">
        <w:rPr>
          <w:rFonts w:ascii="Verdana" w:hAnsi="Verdana"/>
          <w:sz w:val="18"/>
          <w:szCs w:val="18"/>
        </w:rPr>
        <w:t>2</w:t>
      </w:r>
      <w:r w:rsidRPr="002D5E24">
        <w:rPr>
          <w:rFonts w:ascii="Verdana" w:hAnsi="Verdana"/>
          <w:sz w:val="18"/>
          <w:szCs w:val="18"/>
        </w:rPr>
        <w:t xml:space="preserve"> ust. 5 </w:t>
      </w:r>
      <w:r w:rsidRPr="002D5E2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D5E24">
        <w:rPr>
          <w:rFonts w:ascii="Verdana" w:hAnsi="Verdana"/>
          <w:sz w:val="18"/>
          <w:szCs w:val="18"/>
        </w:rPr>
        <w:t>publicznych</w:t>
      </w:r>
      <w:r w:rsidR="00104EFA" w:rsidRPr="002D5E24">
        <w:rPr>
          <w:rFonts w:ascii="Verdana" w:hAnsi="Verdana"/>
          <w:sz w:val="18"/>
          <w:szCs w:val="18"/>
        </w:rPr>
        <w:t xml:space="preserve"> </w:t>
      </w:r>
      <w:r w:rsidR="009C20BC" w:rsidRPr="002D5E2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D5E24">
        <w:rPr>
          <w:rFonts w:ascii="Verdana" w:hAnsi="Verdana"/>
          <w:sz w:val="18"/>
          <w:szCs w:val="18"/>
        </w:rPr>
        <w:t>t.j</w:t>
      </w:r>
      <w:proofErr w:type="spellEnd"/>
      <w:r w:rsidR="009C20BC" w:rsidRPr="002D5E24">
        <w:rPr>
          <w:rFonts w:ascii="Verdana" w:hAnsi="Verdana"/>
          <w:sz w:val="18"/>
          <w:szCs w:val="18"/>
        </w:rPr>
        <w:t xml:space="preserve">. </w:t>
      </w:r>
      <w:r w:rsidR="00104EFA" w:rsidRPr="002D5E24">
        <w:rPr>
          <w:rFonts w:ascii="Verdana" w:hAnsi="Verdana"/>
          <w:sz w:val="18"/>
          <w:szCs w:val="18"/>
        </w:rPr>
        <w:t>ze zm.</w:t>
      </w:r>
      <w:r w:rsidR="00AA718D" w:rsidRPr="002D5E24">
        <w:rPr>
          <w:rFonts w:ascii="Verdana" w:hAnsi="Verdana"/>
          <w:sz w:val="18"/>
          <w:szCs w:val="18"/>
        </w:rPr>
        <w:t>)</w:t>
      </w:r>
      <w:r w:rsidR="00A67C20" w:rsidRPr="002D5E24">
        <w:rPr>
          <w:rFonts w:ascii="Verdana" w:hAnsi="Verdana"/>
          <w:sz w:val="18"/>
          <w:szCs w:val="18"/>
        </w:rPr>
        <w:t xml:space="preserve"> </w:t>
      </w:r>
      <w:r w:rsidRPr="002D5E24">
        <w:rPr>
          <w:rFonts w:ascii="Verdana" w:hAnsi="Verdana"/>
          <w:sz w:val="18"/>
          <w:szCs w:val="18"/>
        </w:rPr>
        <w:t>udostępnia</w:t>
      </w:r>
      <w:r w:rsidR="00F95C33" w:rsidRPr="002D5E24">
        <w:rPr>
          <w:rFonts w:ascii="Verdana" w:hAnsi="Verdana"/>
          <w:sz w:val="18"/>
          <w:szCs w:val="18"/>
        </w:rPr>
        <w:t xml:space="preserve"> </w:t>
      </w:r>
      <w:r w:rsidR="004C7E9B" w:rsidRPr="002D5E24">
        <w:rPr>
          <w:rFonts w:ascii="Verdana" w:hAnsi="Verdana"/>
          <w:sz w:val="18"/>
          <w:szCs w:val="18"/>
        </w:rPr>
        <w:t>informacj</w:t>
      </w:r>
      <w:r w:rsidR="00577BC6" w:rsidRPr="002D5E24">
        <w:rPr>
          <w:rFonts w:ascii="Verdana" w:hAnsi="Verdana"/>
          <w:sz w:val="18"/>
          <w:szCs w:val="18"/>
        </w:rPr>
        <w:t>ę</w:t>
      </w:r>
      <w:r w:rsidR="00035488" w:rsidRPr="002D5E24">
        <w:rPr>
          <w:rFonts w:ascii="Verdana" w:hAnsi="Verdana"/>
          <w:sz w:val="18"/>
          <w:szCs w:val="18"/>
        </w:rPr>
        <w:t xml:space="preserve"> z otwarcia ofert</w:t>
      </w:r>
      <w:r w:rsidR="00577BC6" w:rsidRPr="002D5E24">
        <w:rPr>
          <w:rFonts w:ascii="Verdana" w:hAnsi="Verdana"/>
          <w:sz w:val="18"/>
          <w:szCs w:val="18"/>
        </w:rPr>
        <w:t>.</w:t>
      </w:r>
    </w:p>
    <w:p w14:paraId="516F8563" w14:textId="77777777" w:rsidR="00A80738" w:rsidRPr="002D5E2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D5E24">
        <w:rPr>
          <w:rFonts w:ascii="Verdana" w:hAnsi="Verdana"/>
          <w:sz w:val="18"/>
          <w:szCs w:val="18"/>
        </w:rPr>
        <w:t>Podczas otwarcia ofert, mającego miejsce</w:t>
      </w:r>
      <w:r w:rsidR="00FF4AB1" w:rsidRPr="002D5E24">
        <w:rPr>
          <w:rFonts w:ascii="Verdana" w:hAnsi="Verdana"/>
          <w:sz w:val="18"/>
          <w:szCs w:val="18"/>
        </w:rPr>
        <w:t xml:space="preserve"> w dniu </w:t>
      </w:r>
      <w:r w:rsidR="001A669F" w:rsidRPr="002D5E24">
        <w:rPr>
          <w:rFonts w:ascii="Verdana" w:hAnsi="Verdana"/>
          <w:sz w:val="18"/>
          <w:szCs w:val="18"/>
        </w:rPr>
        <w:t>06/11/2025</w:t>
      </w:r>
      <w:r w:rsidR="00FF4AB1" w:rsidRPr="002D5E24">
        <w:rPr>
          <w:rFonts w:ascii="Verdana" w:hAnsi="Verdana"/>
          <w:sz w:val="18"/>
          <w:szCs w:val="18"/>
        </w:rPr>
        <w:t xml:space="preserve"> o godz. </w:t>
      </w:r>
      <w:r w:rsidR="001A669F" w:rsidRPr="002D5E24">
        <w:rPr>
          <w:rFonts w:ascii="Verdana" w:hAnsi="Verdana"/>
          <w:sz w:val="18"/>
          <w:szCs w:val="18"/>
        </w:rPr>
        <w:t>10:00</w:t>
      </w:r>
      <w:r w:rsidRPr="002D5E2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D5E24" w14:paraId="760AF6E2" w14:textId="77777777" w:rsidTr="003F57CD">
        <w:tc>
          <w:tcPr>
            <w:tcW w:w="993" w:type="dxa"/>
            <w:vAlign w:val="center"/>
          </w:tcPr>
          <w:p w14:paraId="3E5CF7AA" w14:textId="77777777" w:rsidR="00D665F5" w:rsidRPr="002D5E2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D5E2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F96004A" w14:textId="77777777" w:rsidR="00D665F5" w:rsidRPr="002D5E2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D5E2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D5E2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D5E2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895CDF5" w14:textId="5D565BF1" w:rsidR="00D665F5" w:rsidRPr="002D5E2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D5E24">
              <w:rPr>
                <w:rFonts w:ascii="Verdana" w:hAnsi="Verdana"/>
                <w:sz w:val="18"/>
                <w:szCs w:val="18"/>
              </w:rPr>
              <w:t>Cena oferty</w:t>
            </w:r>
            <w:r w:rsidR="00891FF8" w:rsidRPr="002D5E24">
              <w:rPr>
                <w:rFonts w:ascii="Verdana" w:hAnsi="Verdana"/>
                <w:sz w:val="18"/>
                <w:szCs w:val="18"/>
              </w:rPr>
              <w:t xml:space="preserve"> netto</w:t>
            </w:r>
          </w:p>
        </w:tc>
      </w:tr>
      <w:tr w:rsidR="001A669F" w:rsidRPr="002D5E24" w14:paraId="4B3D6EA1" w14:textId="77777777" w:rsidTr="006856EB">
        <w:tc>
          <w:tcPr>
            <w:tcW w:w="993" w:type="dxa"/>
            <w:vAlign w:val="center"/>
          </w:tcPr>
          <w:p w14:paraId="1DAE35DD" w14:textId="77777777" w:rsidR="001A669F" w:rsidRPr="002D5E24" w:rsidRDefault="001A669F" w:rsidP="006856E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D5E2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3F551935" w14:textId="77777777" w:rsidR="001A669F" w:rsidRPr="002D5E24" w:rsidRDefault="001A669F" w:rsidP="006856EB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2D5E24">
              <w:rPr>
                <w:rFonts w:ascii="Verdana" w:hAnsi="Verdana"/>
                <w:sz w:val="18"/>
                <w:szCs w:val="18"/>
                <w:lang w:val="en-US"/>
              </w:rPr>
              <w:t>Menlo Systems GmbH</w:t>
            </w:r>
          </w:p>
          <w:p w14:paraId="3EB4C964" w14:textId="77777777" w:rsidR="001A669F" w:rsidRPr="002D5E24" w:rsidRDefault="001A669F" w:rsidP="006856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2D5E24">
              <w:rPr>
                <w:rFonts w:ascii="Verdana" w:hAnsi="Verdana"/>
                <w:sz w:val="18"/>
                <w:szCs w:val="18"/>
                <w:lang w:val="en-US"/>
              </w:rPr>
              <w:t>Bunsenstraße</w:t>
            </w:r>
            <w:proofErr w:type="spellEnd"/>
            <w:r w:rsidRPr="002D5E24">
              <w:rPr>
                <w:rFonts w:ascii="Verdana" w:hAnsi="Verdana"/>
                <w:sz w:val="18"/>
                <w:szCs w:val="18"/>
                <w:lang w:val="en-US"/>
              </w:rPr>
              <w:t xml:space="preserve"> 5 </w:t>
            </w:r>
          </w:p>
          <w:p w14:paraId="389ED194" w14:textId="77777777" w:rsidR="001A669F" w:rsidRPr="002D5E24" w:rsidRDefault="001A669F" w:rsidP="006856EB">
            <w:pPr>
              <w:spacing w:after="40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2D5E24">
              <w:rPr>
                <w:rFonts w:ascii="Verdana" w:hAnsi="Verdana"/>
                <w:sz w:val="18"/>
                <w:szCs w:val="18"/>
                <w:lang w:val="en-US"/>
              </w:rPr>
              <w:t xml:space="preserve">82152 </w:t>
            </w:r>
            <w:proofErr w:type="spellStart"/>
            <w:r w:rsidRPr="002D5E24">
              <w:rPr>
                <w:rFonts w:ascii="Verdana" w:hAnsi="Verdana"/>
                <w:sz w:val="18"/>
                <w:szCs w:val="18"/>
                <w:lang w:val="en-US"/>
              </w:rPr>
              <w:t>Martinsried</w:t>
            </w:r>
            <w:proofErr w:type="spellEnd"/>
          </w:p>
        </w:tc>
        <w:tc>
          <w:tcPr>
            <w:tcW w:w="2835" w:type="dxa"/>
            <w:vAlign w:val="center"/>
          </w:tcPr>
          <w:p w14:paraId="3FDAE2D9" w14:textId="6C8CE4C3" w:rsidR="001A669F" w:rsidRPr="002D5E24" w:rsidRDefault="001A669F" w:rsidP="006856E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D5E24">
              <w:rPr>
                <w:rFonts w:ascii="Verdana" w:hAnsi="Verdana"/>
                <w:sz w:val="18"/>
                <w:szCs w:val="18"/>
              </w:rPr>
              <w:t xml:space="preserve">72 877.00 </w:t>
            </w:r>
            <w:r w:rsidR="00891FF8" w:rsidRPr="002D5E24">
              <w:rPr>
                <w:rFonts w:ascii="Verdana" w:hAnsi="Verdana"/>
                <w:sz w:val="18"/>
                <w:szCs w:val="18"/>
              </w:rPr>
              <w:t>EURO</w:t>
            </w:r>
          </w:p>
        </w:tc>
      </w:tr>
    </w:tbl>
    <w:p w14:paraId="0ECA017D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34DE04B" w14:textId="77777777" w:rsidR="002D5E24" w:rsidRDefault="002D5E24" w:rsidP="002D5E24">
      <w:pPr>
        <w:rPr>
          <w:rFonts w:ascii="Verdana" w:hAnsi="Verdana"/>
          <w:sz w:val="18"/>
          <w:szCs w:val="18"/>
        </w:rPr>
      </w:pPr>
    </w:p>
    <w:p w14:paraId="492D41CA" w14:textId="475B4F17" w:rsidR="002D5E24" w:rsidRDefault="002D5E24" w:rsidP="002D5E24">
      <w:pPr>
        <w:tabs>
          <w:tab w:val="left" w:pos="53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F20523F" w14:textId="62CF4280" w:rsidR="002D5E24" w:rsidRPr="002D5E24" w:rsidRDefault="002D5E24" w:rsidP="002D5E24">
      <w:pPr>
        <w:tabs>
          <w:tab w:val="left" w:pos="53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2D5E24" w:rsidRPr="002D5E2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794D4" w14:textId="77777777" w:rsidR="000248CC" w:rsidRDefault="000248CC">
      <w:r>
        <w:separator/>
      </w:r>
    </w:p>
  </w:endnote>
  <w:endnote w:type="continuationSeparator" w:id="0">
    <w:p w14:paraId="4E6A1E23" w14:textId="77777777" w:rsidR="000248CC" w:rsidRDefault="00024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523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7F6F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F489E" w14:textId="77777777" w:rsidR="009F189D" w:rsidRDefault="009426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6DA8F5">
        <v:line id="_x0000_s1025" style="position:absolute;left:0;text-align:left;z-index:251657728" from="-3.85pt,8.7pt" to="455.15pt,8.7pt"/>
      </w:pict>
    </w:r>
  </w:p>
  <w:p w14:paraId="4DF1B4E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5DA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DD972" w14:textId="77777777" w:rsidR="009F189D" w:rsidRDefault="009F189D">
    <w:pPr>
      <w:pStyle w:val="Stopka"/>
      <w:tabs>
        <w:tab w:val="clear" w:pos="4536"/>
      </w:tabs>
      <w:jc w:val="center"/>
    </w:pPr>
  </w:p>
  <w:p w14:paraId="57ABA0D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B575E" w14:textId="77777777" w:rsidR="000248CC" w:rsidRDefault="000248CC">
      <w:r>
        <w:separator/>
      </w:r>
    </w:p>
  </w:footnote>
  <w:footnote w:type="continuationSeparator" w:id="0">
    <w:p w14:paraId="7E0F89BF" w14:textId="77777777" w:rsidR="000248CC" w:rsidRDefault="00024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617EE" w14:textId="77777777" w:rsidR="009426A5" w:rsidRPr="009426A5" w:rsidRDefault="009426A5" w:rsidP="009426A5">
    <w:pPr>
      <w:tabs>
        <w:tab w:val="center" w:pos="4536"/>
        <w:tab w:val="right" w:pos="9072"/>
      </w:tabs>
      <w:jc w:val="center"/>
      <w:rPr>
        <w:rFonts w:ascii="Calibri" w:eastAsia="DengXian" w:hAnsi="Calibri" w:cs="Calibri"/>
        <w:kern w:val="2"/>
        <w:sz w:val="18"/>
        <w:szCs w:val="18"/>
        <w:lang w:eastAsia="zh-CN"/>
      </w:rPr>
    </w:pPr>
    <w:bookmarkStart w:id="0" w:name="_Hlk202463038"/>
    <w:bookmarkStart w:id="1" w:name="_Hlk204679404"/>
    <w:bookmarkStart w:id="2" w:name="_Hlk204679405"/>
    <w:r w:rsidRPr="009426A5">
      <w:rPr>
        <w:rFonts w:ascii="Calibri" w:eastAsia="DengXian" w:hAnsi="Calibri" w:cs="Calibri"/>
        <w:kern w:val="2"/>
        <w:sz w:val="18"/>
        <w:szCs w:val="18"/>
        <w:lang w:eastAsia="zh-CN"/>
      </w:rPr>
      <w:t xml:space="preserve">Projekt nr </w:t>
    </w:r>
    <w:r w:rsidRPr="009426A5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FENG.02.04-IP.04-0024/24-00</w:t>
    </w:r>
    <w:r w:rsidRPr="009426A5">
      <w:rPr>
        <w:rFonts w:ascii="Calibri" w:eastAsia="DengXian" w:hAnsi="Calibri" w:cs="Calibri"/>
        <w:kern w:val="2"/>
        <w:sz w:val="18"/>
        <w:szCs w:val="18"/>
        <w:lang w:eastAsia="zh-CN"/>
      </w:rPr>
      <w:t xml:space="preserve"> </w:t>
    </w:r>
    <w:bookmarkStart w:id="3" w:name="_Hlk198631851"/>
    <w:r w:rsidRPr="009426A5">
      <w:rPr>
        <w:rFonts w:ascii="Calibri" w:eastAsia="DengXian" w:hAnsi="Calibri" w:cs="Calibri"/>
        <w:kern w:val="2"/>
        <w:sz w:val="18"/>
        <w:szCs w:val="18"/>
        <w:lang w:eastAsia="zh-CN"/>
      </w:rPr>
      <w:t xml:space="preserve">pt. </w:t>
    </w:r>
    <w:r w:rsidRPr="009426A5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„</w:t>
    </w:r>
    <w:bookmarkEnd w:id="3"/>
    <w:r w:rsidRPr="009426A5">
      <w:rPr>
        <w:rFonts w:ascii="Calibri" w:eastAsia="DengXian" w:hAnsi="Calibri" w:cs="Arial"/>
        <w:b/>
        <w:bCs/>
        <w:kern w:val="2"/>
        <w:sz w:val="18"/>
        <w:szCs w:val="18"/>
        <w:lang w:eastAsia="zh-CN"/>
      </w:rPr>
      <w:t>System mobilnych sensorów kwantowych z zegarami optycznymi zintegrowanych w sieciach telekomunikacyjnych Q-</w:t>
    </w:r>
    <w:proofErr w:type="spellStart"/>
    <w:r w:rsidRPr="009426A5">
      <w:rPr>
        <w:rFonts w:ascii="Calibri" w:eastAsia="DengXian" w:hAnsi="Calibri" w:cs="Arial"/>
        <w:b/>
        <w:bCs/>
        <w:kern w:val="2"/>
        <w:sz w:val="18"/>
        <w:szCs w:val="18"/>
        <w:lang w:eastAsia="zh-CN"/>
      </w:rPr>
      <w:t>ChronoS</w:t>
    </w:r>
    <w:proofErr w:type="spellEnd"/>
    <w:r w:rsidRPr="009426A5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”</w:t>
    </w:r>
  </w:p>
  <w:p w14:paraId="49C0DAE1" w14:textId="77777777" w:rsidR="009426A5" w:rsidRPr="009426A5" w:rsidRDefault="009426A5" w:rsidP="009426A5">
    <w:pPr>
      <w:tabs>
        <w:tab w:val="center" w:pos="4536"/>
        <w:tab w:val="right" w:pos="9072"/>
      </w:tabs>
      <w:jc w:val="center"/>
      <w:rPr>
        <w:rFonts w:ascii="Calibri" w:eastAsia="DengXian" w:hAnsi="Calibri" w:cs="Calibri"/>
        <w:kern w:val="2"/>
        <w:sz w:val="18"/>
        <w:szCs w:val="18"/>
        <w:lang w:eastAsia="zh-CN"/>
      </w:rPr>
    </w:pPr>
    <w:r w:rsidRPr="009426A5">
      <w:rPr>
        <w:rFonts w:ascii="Calibri" w:eastAsia="DengXian" w:hAnsi="Calibri" w:cs="Calibri"/>
        <w:kern w:val="2"/>
        <w:sz w:val="18"/>
        <w:szCs w:val="18"/>
        <w:lang w:eastAsia="zh-CN"/>
      </w:rPr>
      <w:t>współfinansowany ze środków Unii Europejskiej.</w:t>
    </w:r>
    <w:bookmarkEnd w:id="0"/>
    <w:bookmarkEnd w:id="1"/>
    <w:bookmarkEnd w:id="2"/>
  </w:p>
  <w:p w14:paraId="0699C647" w14:textId="7A9A834C" w:rsidR="009426A5" w:rsidRPr="009426A5" w:rsidRDefault="009426A5" w:rsidP="009426A5">
    <w:pPr>
      <w:tabs>
        <w:tab w:val="center" w:pos="4536"/>
        <w:tab w:val="right" w:pos="9072"/>
      </w:tabs>
      <w:rPr>
        <w:sz w:val="24"/>
        <w:szCs w:val="24"/>
      </w:rPr>
    </w:pPr>
    <w:r w:rsidRPr="009426A5">
      <w:rPr>
        <w:noProof/>
        <w:sz w:val="24"/>
        <w:szCs w:val="24"/>
      </w:rPr>
      <w:pict w14:anchorId="3D5D5E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60.75pt;visibility:visible;mso-wrap-style:square">
          <v:imagedata r:id="rId1" o:title=""/>
        </v:shape>
      </w:pict>
    </w:r>
  </w:p>
  <w:p w14:paraId="25CF7968" w14:textId="77777777" w:rsidR="001A669F" w:rsidRDefault="001A66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8CC"/>
    <w:rsid w:val="00007727"/>
    <w:rsid w:val="00017720"/>
    <w:rsid w:val="000248CC"/>
    <w:rsid w:val="00035488"/>
    <w:rsid w:val="000A0093"/>
    <w:rsid w:val="000D38D0"/>
    <w:rsid w:val="000D7F25"/>
    <w:rsid w:val="000E00E5"/>
    <w:rsid w:val="00104EFA"/>
    <w:rsid w:val="001146A4"/>
    <w:rsid w:val="00173B20"/>
    <w:rsid w:val="001A669F"/>
    <w:rsid w:val="001C69FF"/>
    <w:rsid w:val="0023318D"/>
    <w:rsid w:val="002D5E24"/>
    <w:rsid w:val="003B6B36"/>
    <w:rsid w:val="003D72FD"/>
    <w:rsid w:val="003F57CD"/>
    <w:rsid w:val="00423179"/>
    <w:rsid w:val="00433189"/>
    <w:rsid w:val="004572D6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91FF8"/>
    <w:rsid w:val="009426A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38F34"/>
  <w15:chartTrackingRefBased/>
  <w15:docId w15:val="{D38AE5B6-E60B-486C-963C-208729D94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2025-11-06T09:21:00Z</dcterms:created>
  <dcterms:modified xsi:type="dcterms:W3CDTF">2025-11-06T09:21:00Z</dcterms:modified>
</cp:coreProperties>
</file>