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3B399" w14:textId="4A0F644C" w:rsidR="00FB7F50" w:rsidRPr="002245BE" w:rsidRDefault="00360E8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60E8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70368">
        <w:rPr>
          <w:sz w:val="22"/>
          <w:szCs w:val="22"/>
        </w:rPr>
        <w:t>6.11.2025 r.</w:t>
      </w:r>
    </w:p>
    <w:p w14:paraId="1BBDD13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C0F321F" w14:textId="77777777" w:rsidR="000272F8" w:rsidRPr="000272F8" w:rsidRDefault="000272F8" w:rsidP="000272F8">
      <w:pPr>
        <w:rPr>
          <w:b/>
          <w:bCs/>
        </w:rPr>
      </w:pPr>
      <w:r w:rsidRPr="000272F8">
        <w:rPr>
          <w:b/>
          <w:bCs/>
        </w:rPr>
        <w:t xml:space="preserve">Szpital Miejski Specjalistyczny </w:t>
      </w:r>
    </w:p>
    <w:p w14:paraId="4E02A9A0" w14:textId="77777777" w:rsidR="000272F8" w:rsidRPr="000272F8" w:rsidRDefault="000272F8" w:rsidP="000272F8">
      <w:r w:rsidRPr="000272F8">
        <w:rPr>
          <w:b/>
          <w:bCs/>
        </w:rPr>
        <w:t>im. Gabriela Narutowicza w Krakowie</w:t>
      </w:r>
    </w:p>
    <w:p w14:paraId="57323B36" w14:textId="77777777" w:rsidR="000272F8" w:rsidRPr="000272F8" w:rsidRDefault="000272F8" w:rsidP="000272F8">
      <w:r w:rsidRPr="000272F8">
        <w:t>ul. Prądnicka 35-37</w:t>
      </w:r>
    </w:p>
    <w:p w14:paraId="3D166986" w14:textId="77777777" w:rsidR="000272F8" w:rsidRPr="000272F8" w:rsidRDefault="000272F8" w:rsidP="000272F8">
      <w:r w:rsidRPr="000272F8">
        <w:t>31-202 Kraków</w:t>
      </w:r>
    </w:p>
    <w:p w14:paraId="1FDB0A8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2FB68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60E81" w:rsidRPr="00607F9B" w14:paraId="56C4CD00" w14:textId="77777777" w:rsidTr="007E07A9">
        <w:trPr>
          <w:trHeight w:val="638"/>
        </w:trPr>
        <w:tc>
          <w:tcPr>
            <w:tcW w:w="959" w:type="dxa"/>
          </w:tcPr>
          <w:p w14:paraId="0E796E6C" w14:textId="77777777" w:rsidR="00360E81" w:rsidRPr="00607F9B" w:rsidRDefault="00360E81" w:rsidP="007E07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8DECDD" w14:textId="77777777" w:rsidR="00360E81" w:rsidRPr="00607F9B" w:rsidRDefault="00360E81" w:rsidP="007E07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0E8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0E81">
              <w:rPr>
                <w:b/>
                <w:bCs/>
                <w:sz w:val="22"/>
                <w:szCs w:val="22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0E81">
              <w:rPr>
                <w:b/>
                <w:sz w:val="22"/>
                <w:szCs w:val="22"/>
              </w:rPr>
              <w:t>ZP/36/2025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F9565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0272F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0272F8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360E81" w14:paraId="542B4D81" w14:textId="77777777" w:rsidTr="00F72AD2">
        <w:trPr>
          <w:cantSplit/>
        </w:trPr>
        <w:tc>
          <w:tcPr>
            <w:tcW w:w="9426" w:type="dxa"/>
          </w:tcPr>
          <w:p w14:paraId="7FDDF371" w14:textId="082A8214" w:rsidR="008B6F9A" w:rsidRPr="008B6F9A" w:rsidRDefault="008B6F9A" w:rsidP="008B6F9A">
            <w:pPr>
              <w:pStyle w:val="Nagwek"/>
              <w:tabs>
                <w:tab w:val="clear" w:pos="4536"/>
                <w:tab w:val="clear" w:pos="9072"/>
              </w:tabs>
              <w:spacing w:after="40"/>
              <w:ind w:left="5387" w:hanging="5387"/>
              <w:rPr>
                <w:b/>
                <w:sz w:val="22"/>
                <w:szCs w:val="22"/>
              </w:rPr>
            </w:pPr>
            <w:r w:rsidRPr="008B6F9A">
              <w:rPr>
                <w:b/>
                <w:sz w:val="22"/>
                <w:szCs w:val="22"/>
              </w:rPr>
              <w:t>Konsorcjum firm: Citonet- Kraków i Toruńskie Zakłady Materiałów Opatrunkowych S.A.</w:t>
            </w:r>
          </w:p>
          <w:p w14:paraId="00D13043" w14:textId="77777777" w:rsidR="008B6F9A" w:rsidRPr="008B6F9A" w:rsidRDefault="008B6F9A" w:rsidP="008B6F9A">
            <w:pPr>
              <w:pStyle w:val="Nagwek"/>
              <w:tabs>
                <w:tab w:val="clear" w:pos="4536"/>
                <w:tab w:val="clear" w:pos="9072"/>
              </w:tabs>
              <w:spacing w:after="40"/>
              <w:ind w:left="2694" w:hanging="2694"/>
              <w:rPr>
                <w:b/>
                <w:sz w:val="22"/>
                <w:szCs w:val="22"/>
              </w:rPr>
            </w:pPr>
            <w:r w:rsidRPr="008B6F9A">
              <w:rPr>
                <w:bCs/>
                <w:sz w:val="22"/>
                <w:szCs w:val="22"/>
              </w:rPr>
              <w:t xml:space="preserve">ul. Gromadzka 52 </w:t>
            </w:r>
          </w:p>
          <w:p w14:paraId="743537B4" w14:textId="77777777" w:rsidR="008B6F9A" w:rsidRPr="008B6F9A" w:rsidRDefault="008B6F9A" w:rsidP="008B6F9A">
            <w:pPr>
              <w:ind w:left="426" w:hanging="426"/>
              <w:rPr>
                <w:b/>
                <w:sz w:val="22"/>
                <w:szCs w:val="22"/>
              </w:rPr>
            </w:pPr>
            <w:r w:rsidRPr="008B6F9A">
              <w:rPr>
                <w:bCs/>
                <w:sz w:val="22"/>
                <w:szCs w:val="22"/>
              </w:rPr>
              <w:t>30-719 Kraków</w:t>
            </w:r>
          </w:p>
          <w:p w14:paraId="181CFBA5" w14:textId="77777777" w:rsidR="00360E81" w:rsidRPr="008B6F9A" w:rsidRDefault="00360E81" w:rsidP="007E07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B6F9A">
              <w:rPr>
                <w:sz w:val="22"/>
                <w:szCs w:val="22"/>
              </w:rPr>
              <w:t>na:</w:t>
            </w:r>
          </w:p>
          <w:p w14:paraId="2AEEB286" w14:textId="7CF1F284" w:rsidR="00360E81" w:rsidRPr="008B6F9A" w:rsidRDefault="00360E81" w:rsidP="007E07A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B6F9A">
              <w:rPr>
                <w:sz w:val="22"/>
                <w:szCs w:val="22"/>
              </w:rPr>
              <w:t>Kompleksowa usługa prania bielizny szpitalnej z transportem wraz z  najmem pościeli i bielizny szpitalnej (poszwa, poszewka, prześcieradło, podkład, kołdra, poduszka, pokrowiec zmywalny na poduszkę) oznaczonej tagiem (chipem) działającym w technologii UHF RFID - specyfikacja przedmiotu zamówienia znajduje się w załącznikach nr 1, 1A, 1B, 1C</w:t>
            </w:r>
            <w:r w:rsidR="00DC06EB">
              <w:rPr>
                <w:sz w:val="22"/>
                <w:szCs w:val="22"/>
              </w:rPr>
              <w:t>.</w:t>
            </w:r>
            <w:r w:rsidRPr="008B6F9A">
              <w:rPr>
                <w:sz w:val="22"/>
                <w:szCs w:val="22"/>
              </w:rPr>
              <w:t xml:space="preserve"> </w:t>
            </w:r>
          </w:p>
          <w:p w14:paraId="22438065" w14:textId="77777777" w:rsidR="00360E81" w:rsidRPr="008B6F9A" w:rsidRDefault="00360E81" w:rsidP="007E07A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B6F9A">
              <w:rPr>
                <w:color w:val="000000"/>
                <w:sz w:val="22"/>
                <w:szCs w:val="22"/>
              </w:rPr>
              <w:t>Uzasadnienie wyboru:</w:t>
            </w:r>
          </w:p>
          <w:p w14:paraId="12A161A2" w14:textId="77777777" w:rsidR="00360E81" w:rsidRDefault="00360E81" w:rsidP="007E07A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B6F9A">
              <w:rPr>
                <w:sz w:val="22"/>
                <w:szCs w:val="22"/>
              </w:rPr>
              <w:t>Najkorzystniejsza oferta, spełnia wymogi Zamawiającego.</w:t>
            </w:r>
          </w:p>
        </w:tc>
      </w:tr>
    </w:tbl>
    <w:p w14:paraId="1C493CE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3260"/>
      </w:tblGrid>
      <w:tr w:rsidR="00F72AD2" w:rsidRPr="008567C7" w14:paraId="6A3E3E71" w14:textId="77777777" w:rsidTr="00F72AD2">
        <w:trPr>
          <w:trHeight w:val="510"/>
        </w:trPr>
        <w:tc>
          <w:tcPr>
            <w:tcW w:w="709" w:type="dxa"/>
            <w:vAlign w:val="center"/>
          </w:tcPr>
          <w:p w14:paraId="40B27177" w14:textId="77777777" w:rsidR="00F72AD2" w:rsidRPr="008567C7" w:rsidRDefault="00F72A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8B7AC43" w14:textId="77777777" w:rsidR="00F72AD2" w:rsidRPr="008567C7" w:rsidRDefault="00F72A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9584B7F" w14:textId="77777777" w:rsidR="00F72AD2" w:rsidRPr="008567C7" w:rsidRDefault="00F72A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B553A14" w14:textId="77777777" w:rsidR="00F72AD2" w:rsidRPr="008567C7" w:rsidRDefault="00F72A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przedmiotu najmu w dniach roboczych</w:t>
            </w:r>
          </w:p>
        </w:tc>
        <w:tc>
          <w:tcPr>
            <w:tcW w:w="1134" w:type="dxa"/>
            <w:vAlign w:val="center"/>
          </w:tcPr>
          <w:p w14:paraId="7FA1DD2A" w14:textId="77777777" w:rsidR="00F72AD2" w:rsidRPr="008567C7" w:rsidRDefault="00F72A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bCs/>
                <w:sz w:val="18"/>
                <w:szCs w:val="18"/>
              </w:rPr>
              <w:t>Czas wymiany lub naprawy uszkodzonego lub zniszczonego przedmiotu najmu</w:t>
            </w:r>
          </w:p>
        </w:tc>
        <w:tc>
          <w:tcPr>
            <w:tcW w:w="3260" w:type="dxa"/>
            <w:vAlign w:val="center"/>
          </w:tcPr>
          <w:p w14:paraId="212381FB" w14:textId="77777777" w:rsidR="00F72AD2" w:rsidRPr="008567C7" w:rsidRDefault="00F72A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72AD2" w:rsidRPr="008567C7" w14:paraId="198DA2F4" w14:textId="77777777" w:rsidTr="00F72AD2">
        <w:tc>
          <w:tcPr>
            <w:tcW w:w="709" w:type="dxa"/>
            <w:vAlign w:val="center"/>
          </w:tcPr>
          <w:p w14:paraId="70EE6118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39D13D4" w14:textId="77777777" w:rsidR="00F72AD2" w:rsidRPr="008B6F9A" w:rsidRDefault="00F72AD2" w:rsidP="008B6F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6F9A">
              <w:rPr>
                <w:rFonts w:ascii="Times New Roman" w:hAnsi="Times New Roman" w:cs="Times New Roman"/>
                <w:b/>
                <w:sz w:val="18"/>
                <w:szCs w:val="18"/>
              </w:rPr>
              <w:t>Konsorcjum firm: Citonet- Kraków i Toruńskie Zakłady Materiałów Opatrunkowych S.A.</w:t>
            </w:r>
          </w:p>
          <w:p w14:paraId="1C0EA687" w14:textId="77777777" w:rsidR="00F72AD2" w:rsidRPr="008B6F9A" w:rsidRDefault="00F72AD2" w:rsidP="008B6F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6F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ul. Gromadzka 52 </w:t>
            </w:r>
          </w:p>
          <w:p w14:paraId="0FD5E733" w14:textId="79173BD7" w:rsidR="00F72AD2" w:rsidRPr="001B7815" w:rsidRDefault="00F72AD2" w:rsidP="008B6F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6F9A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30-719 Kraków</w:t>
            </w:r>
          </w:p>
        </w:tc>
        <w:tc>
          <w:tcPr>
            <w:tcW w:w="1134" w:type="dxa"/>
            <w:vAlign w:val="center"/>
          </w:tcPr>
          <w:p w14:paraId="1C134B66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420,00</w:t>
            </w:r>
          </w:p>
        </w:tc>
        <w:tc>
          <w:tcPr>
            <w:tcW w:w="1134" w:type="dxa"/>
            <w:vAlign w:val="center"/>
          </w:tcPr>
          <w:p w14:paraId="2B40408D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1134" w:type="dxa"/>
            <w:vAlign w:val="center"/>
          </w:tcPr>
          <w:p w14:paraId="5AF93969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3260" w:type="dxa"/>
            <w:vAlign w:val="center"/>
          </w:tcPr>
          <w:p w14:paraId="04BE74A5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t xml:space="preserve">  700,00</w:t>
            </w:r>
          </w:p>
        </w:tc>
      </w:tr>
      <w:tr w:rsidR="00F72AD2" w:rsidRPr="008567C7" w14:paraId="3FC44A36" w14:textId="77777777" w:rsidTr="00F72AD2">
        <w:tc>
          <w:tcPr>
            <w:tcW w:w="709" w:type="dxa"/>
            <w:vAlign w:val="center"/>
          </w:tcPr>
          <w:p w14:paraId="69B12947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C89834D" w14:textId="77777777" w:rsidR="00F72AD2" w:rsidRPr="002B6761" w:rsidRDefault="00F72AD2" w:rsidP="007E07A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b/>
                <w:sz w:val="18"/>
                <w:szCs w:val="18"/>
              </w:rPr>
              <w:t>Praxima Krakpol Sp. z o. o.</w:t>
            </w:r>
          </w:p>
          <w:p w14:paraId="527EFA23" w14:textId="77777777" w:rsidR="00F72AD2" w:rsidRPr="008567C7" w:rsidRDefault="00F72AD2" w:rsidP="007E07A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E8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C4EF065" w14:textId="77777777" w:rsidR="00F72AD2" w:rsidRPr="001B7815" w:rsidRDefault="00F72AD2" w:rsidP="007E07A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bCs/>
                <w:sz w:val="18"/>
                <w:szCs w:val="18"/>
              </w:rPr>
              <w:t>32-540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0E81">
              <w:rPr>
                <w:rFonts w:ascii="Times New Roman" w:hAnsi="Times New Roman" w:cs="Times New Roman"/>
                <w:bCs/>
                <w:sz w:val="18"/>
                <w:szCs w:val="18"/>
              </w:rPr>
              <w:t>Trzebinia</w:t>
            </w:r>
          </w:p>
        </w:tc>
        <w:tc>
          <w:tcPr>
            <w:tcW w:w="1134" w:type="dxa"/>
            <w:vAlign w:val="center"/>
          </w:tcPr>
          <w:p w14:paraId="2B69512C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25BCFD8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7413031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3260" w:type="dxa"/>
            <w:vAlign w:val="center"/>
          </w:tcPr>
          <w:p w14:paraId="3902E97E" w14:textId="77777777" w:rsidR="00F72AD2" w:rsidRPr="008567C7" w:rsidRDefault="00F72AD2" w:rsidP="007E07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E8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685FBF6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C3DA3D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3C31A0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0272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A4D79" w14:textId="77777777" w:rsidR="00201B21" w:rsidRDefault="00201B21">
      <w:r>
        <w:separator/>
      </w:r>
    </w:p>
  </w:endnote>
  <w:endnote w:type="continuationSeparator" w:id="0">
    <w:p w14:paraId="7FA5B4C8" w14:textId="77777777" w:rsidR="00201B21" w:rsidRDefault="00201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2FC4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FC6F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52054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A1F43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E64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1DB8E" w14:textId="77777777" w:rsidR="00201B21" w:rsidRDefault="00201B21">
      <w:r>
        <w:separator/>
      </w:r>
    </w:p>
  </w:footnote>
  <w:footnote w:type="continuationSeparator" w:id="0">
    <w:p w14:paraId="38616E2D" w14:textId="77777777" w:rsidR="00201B21" w:rsidRDefault="00201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A5D1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1DC5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5067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B21"/>
    <w:rsid w:val="00005838"/>
    <w:rsid w:val="00022322"/>
    <w:rsid w:val="000272F8"/>
    <w:rsid w:val="00042497"/>
    <w:rsid w:val="000C1E6F"/>
    <w:rsid w:val="000E4E56"/>
    <w:rsid w:val="001A1468"/>
    <w:rsid w:val="001B7815"/>
    <w:rsid w:val="001C1CE1"/>
    <w:rsid w:val="00201B21"/>
    <w:rsid w:val="002B1E4F"/>
    <w:rsid w:val="002B6761"/>
    <w:rsid w:val="003445A0"/>
    <w:rsid w:val="00360E8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6F9A"/>
    <w:rsid w:val="008E5102"/>
    <w:rsid w:val="00915B9E"/>
    <w:rsid w:val="00952256"/>
    <w:rsid w:val="00954EBB"/>
    <w:rsid w:val="0097748A"/>
    <w:rsid w:val="009B7C1F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06EB"/>
    <w:rsid w:val="00E30B2D"/>
    <w:rsid w:val="00E62859"/>
    <w:rsid w:val="00E70368"/>
    <w:rsid w:val="00E85D70"/>
    <w:rsid w:val="00F33C66"/>
    <w:rsid w:val="00F72AD2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F97A23"/>
  <w15:chartTrackingRefBased/>
  <w15:docId w15:val="{A3A71EB7-E52A-4BE7-8FB7-908779E6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60E81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8B6F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253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6</cp:revision>
  <cp:lastPrinted>1899-12-31T23:00:00Z</cp:lastPrinted>
  <dcterms:created xsi:type="dcterms:W3CDTF">2025-11-03T09:03:00Z</dcterms:created>
  <dcterms:modified xsi:type="dcterms:W3CDTF">2025-11-06T08:57:00Z</dcterms:modified>
</cp:coreProperties>
</file>