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80CEA" w14:textId="77777777" w:rsidR="006A5DF1" w:rsidRPr="00D5409C" w:rsidRDefault="00642515" w:rsidP="006A5DF1">
      <w:pPr>
        <w:spacing w:after="240"/>
        <w:jc w:val="right"/>
        <w:rPr>
          <w:rFonts w:ascii="Verdana" w:hAnsi="Verdana"/>
        </w:rPr>
      </w:pPr>
      <w:r w:rsidRPr="00D5409C">
        <w:rPr>
          <w:rFonts w:ascii="Verdana" w:hAnsi="Verdana"/>
        </w:rPr>
        <w:t>Kraków</w:t>
      </w:r>
      <w:r w:rsidR="006A5DF1" w:rsidRPr="00D5409C">
        <w:rPr>
          <w:rFonts w:ascii="Verdana" w:hAnsi="Verdana"/>
        </w:rPr>
        <w:t xml:space="preserve"> dnia: </w:t>
      </w:r>
      <w:r w:rsidRPr="00D5409C">
        <w:rPr>
          <w:rFonts w:ascii="Verdana" w:hAnsi="Verdana"/>
        </w:rPr>
        <w:t>2025-11-05</w:t>
      </w:r>
    </w:p>
    <w:p w14:paraId="2D043A1C" w14:textId="77777777" w:rsidR="00642515" w:rsidRPr="00D5409C" w:rsidRDefault="00642515" w:rsidP="006A5DF1">
      <w:pPr>
        <w:rPr>
          <w:rFonts w:ascii="Verdana" w:hAnsi="Verdana"/>
          <w:b/>
          <w:bCs/>
        </w:rPr>
      </w:pPr>
      <w:r w:rsidRPr="00D5409C">
        <w:rPr>
          <w:rFonts w:ascii="Verdana" w:hAnsi="Verdana"/>
          <w:b/>
          <w:bCs/>
        </w:rPr>
        <w:t>Akademia Górniczo - Hutnicza</w:t>
      </w:r>
    </w:p>
    <w:p w14:paraId="16361A7E" w14:textId="77777777" w:rsidR="00642515" w:rsidRPr="00D5409C" w:rsidRDefault="00642515" w:rsidP="006A5DF1">
      <w:pPr>
        <w:rPr>
          <w:rFonts w:ascii="Verdana" w:hAnsi="Verdana"/>
          <w:b/>
          <w:bCs/>
        </w:rPr>
      </w:pPr>
      <w:r w:rsidRPr="00D5409C">
        <w:rPr>
          <w:rFonts w:ascii="Verdana" w:hAnsi="Verdana"/>
          <w:b/>
          <w:bCs/>
        </w:rPr>
        <w:t>im. Stanisława Staszica w Krakowie</w:t>
      </w:r>
    </w:p>
    <w:p w14:paraId="34A310D7" w14:textId="77777777" w:rsidR="006A5DF1" w:rsidRPr="00D5409C" w:rsidRDefault="00642515" w:rsidP="006A5DF1">
      <w:pPr>
        <w:rPr>
          <w:rFonts w:ascii="Verdana" w:hAnsi="Verdana"/>
          <w:b/>
          <w:bCs/>
        </w:rPr>
      </w:pPr>
      <w:r w:rsidRPr="00D5409C">
        <w:rPr>
          <w:rFonts w:ascii="Verdana" w:hAnsi="Verdana"/>
          <w:b/>
          <w:bCs/>
        </w:rPr>
        <w:t>Dział Zamówień Publicznych</w:t>
      </w:r>
    </w:p>
    <w:p w14:paraId="6EC9E35E" w14:textId="77777777" w:rsidR="006A5DF1" w:rsidRPr="00D5409C" w:rsidRDefault="00642515" w:rsidP="006A5DF1">
      <w:pPr>
        <w:rPr>
          <w:rFonts w:ascii="Verdana" w:hAnsi="Verdana"/>
        </w:rPr>
      </w:pPr>
      <w:r w:rsidRPr="00D5409C">
        <w:rPr>
          <w:rFonts w:ascii="Verdana" w:hAnsi="Verdana"/>
        </w:rPr>
        <w:t>Al. Mickiewicza</w:t>
      </w:r>
      <w:r w:rsidR="006A5DF1" w:rsidRPr="00D5409C">
        <w:rPr>
          <w:rFonts w:ascii="Verdana" w:hAnsi="Verdana"/>
        </w:rPr>
        <w:t xml:space="preserve"> </w:t>
      </w:r>
      <w:r w:rsidRPr="00D5409C">
        <w:rPr>
          <w:rFonts w:ascii="Verdana" w:hAnsi="Verdana"/>
        </w:rPr>
        <w:t>30</w:t>
      </w:r>
    </w:p>
    <w:p w14:paraId="52247021" w14:textId="77777777" w:rsidR="006A5DF1" w:rsidRPr="00D5409C" w:rsidRDefault="00642515" w:rsidP="006A5DF1">
      <w:pPr>
        <w:rPr>
          <w:rFonts w:ascii="Verdana" w:hAnsi="Verdana"/>
        </w:rPr>
      </w:pPr>
      <w:r w:rsidRPr="00D5409C">
        <w:rPr>
          <w:rFonts w:ascii="Verdana" w:hAnsi="Verdana"/>
        </w:rPr>
        <w:t>30-059</w:t>
      </w:r>
      <w:r w:rsidR="006A5DF1" w:rsidRPr="00D5409C">
        <w:rPr>
          <w:rFonts w:ascii="Verdana" w:hAnsi="Verdana"/>
        </w:rPr>
        <w:t xml:space="preserve"> </w:t>
      </w:r>
      <w:r w:rsidRPr="00D5409C">
        <w:rPr>
          <w:rFonts w:ascii="Verdana" w:hAnsi="Verdana"/>
        </w:rPr>
        <w:t>Kraków</w:t>
      </w:r>
    </w:p>
    <w:p w14:paraId="5AEE79E1" w14:textId="4687F535" w:rsidR="006A5DF1" w:rsidRPr="00D5409C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D5409C">
        <w:rPr>
          <w:rFonts w:ascii="Verdana" w:hAnsi="Verdana"/>
        </w:rPr>
        <w:t>Pismo:</w:t>
      </w:r>
      <w:r w:rsidR="00D5409C" w:rsidRPr="00D5409C">
        <w:rPr>
          <w:rFonts w:ascii="Verdana" w:hAnsi="Verdana"/>
          <w:b/>
          <w:bCs/>
        </w:rPr>
        <w:t xml:space="preserve"> </w:t>
      </w:r>
      <w:r w:rsidR="00D5409C" w:rsidRPr="00D5409C">
        <w:rPr>
          <w:rFonts w:ascii="Verdana" w:hAnsi="Verdana"/>
          <w:b/>
          <w:bCs/>
        </w:rPr>
        <w:t>KC-DE-zp.272-637/25</w:t>
      </w:r>
      <w:r w:rsidRPr="00D5409C">
        <w:rPr>
          <w:rFonts w:ascii="Verdana" w:hAnsi="Verdana"/>
        </w:rPr>
        <w:tab/>
        <w:t xml:space="preserve"> </w:t>
      </w:r>
    </w:p>
    <w:p w14:paraId="09C6890E" w14:textId="77777777" w:rsidR="006A5DF1" w:rsidRPr="00D5409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084892C" w14:textId="77777777" w:rsidR="006A5DF1" w:rsidRPr="00D5409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D5409C">
        <w:rPr>
          <w:rFonts w:ascii="Verdana" w:hAnsi="Verdana"/>
          <w:b/>
        </w:rPr>
        <w:t>WYKONAWCY</w:t>
      </w:r>
    </w:p>
    <w:p w14:paraId="178F2179" w14:textId="77777777" w:rsidR="006A5DF1" w:rsidRPr="00D5409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D5409C">
        <w:rPr>
          <w:rFonts w:ascii="Verdana" w:hAnsi="Verdana"/>
        </w:rPr>
        <w:t>ubiegający się o zamówienie publiczne</w:t>
      </w:r>
    </w:p>
    <w:p w14:paraId="6903D32E" w14:textId="77777777" w:rsidR="006D4AB3" w:rsidRPr="00D5409C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52C97CB4" w14:textId="77777777" w:rsidR="00632C3C" w:rsidRPr="00D5409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D5409C">
        <w:rPr>
          <w:rFonts w:ascii="Verdana" w:hAnsi="Verdana"/>
          <w:sz w:val="20"/>
        </w:rPr>
        <w:t>WYJAŚNIENI</w:t>
      </w:r>
      <w:r w:rsidR="00520165" w:rsidRPr="00D5409C">
        <w:rPr>
          <w:rFonts w:ascii="Verdana" w:hAnsi="Verdana"/>
          <w:sz w:val="20"/>
        </w:rPr>
        <w:t>A</w:t>
      </w:r>
      <w:r w:rsidR="00632C3C" w:rsidRPr="00D5409C">
        <w:rPr>
          <w:rFonts w:ascii="Verdana" w:hAnsi="Verdana"/>
          <w:sz w:val="20"/>
        </w:rPr>
        <w:t xml:space="preserve"> TREŚCI</w:t>
      </w:r>
      <w:r w:rsidR="0029606A" w:rsidRPr="00D5409C">
        <w:rPr>
          <w:rFonts w:ascii="Verdana" w:hAnsi="Verdana"/>
          <w:sz w:val="20"/>
        </w:rPr>
        <w:t xml:space="preserve"> SWZ</w:t>
      </w:r>
    </w:p>
    <w:p w14:paraId="16C1DBF0" w14:textId="77777777" w:rsidR="006D4AB3" w:rsidRPr="00D5409C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D5409C">
        <w:rPr>
          <w:rFonts w:ascii="Verdana" w:hAnsi="Verdana"/>
        </w:rPr>
        <w:t xml:space="preserve">Dotyczy: </w:t>
      </w:r>
      <w:r w:rsidR="006A5DF1" w:rsidRPr="00D5409C">
        <w:rPr>
          <w:rFonts w:ascii="Verdana" w:hAnsi="Verdana"/>
        </w:rPr>
        <w:t>p</w:t>
      </w:r>
      <w:r w:rsidRPr="00D5409C">
        <w:rPr>
          <w:rFonts w:ascii="Verdana" w:hAnsi="Verdana"/>
        </w:rPr>
        <w:t>ostępowani</w:t>
      </w:r>
      <w:r w:rsidR="006A5DF1" w:rsidRPr="00D5409C">
        <w:rPr>
          <w:rFonts w:ascii="Verdana" w:hAnsi="Verdana"/>
        </w:rPr>
        <w:t>a</w:t>
      </w:r>
      <w:r w:rsidRPr="00D5409C">
        <w:rPr>
          <w:rFonts w:ascii="Verdana" w:hAnsi="Verdana"/>
        </w:rPr>
        <w:t xml:space="preserve"> o udzielenie zamówienia publicznego, prowadzone</w:t>
      </w:r>
      <w:r w:rsidR="006A5DF1" w:rsidRPr="00D5409C">
        <w:rPr>
          <w:rFonts w:ascii="Verdana" w:hAnsi="Verdana"/>
        </w:rPr>
        <w:t>go</w:t>
      </w:r>
      <w:r w:rsidRPr="00D5409C">
        <w:rPr>
          <w:rFonts w:ascii="Verdana" w:hAnsi="Verdana"/>
        </w:rPr>
        <w:t xml:space="preserve"> w trybie</w:t>
      </w:r>
      <w:r w:rsidR="002C6A48" w:rsidRPr="00D5409C">
        <w:rPr>
          <w:rFonts w:ascii="Verdana" w:hAnsi="Verdana"/>
        </w:rPr>
        <w:t>:</w:t>
      </w:r>
      <w:r w:rsidRPr="00D5409C">
        <w:rPr>
          <w:rFonts w:ascii="Verdana" w:hAnsi="Verdana"/>
        </w:rPr>
        <w:t xml:space="preserve"> </w:t>
      </w:r>
      <w:r w:rsidR="00642515" w:rsidRPr="00D5409C">
        <w:rPr>
          <w:rFonts w:ascii="Verdana" w:hAnsi="Verdana"/>
        </w:rPr>
        <w:t xml:space="preserve">Tryb podstawowy bez negocjacji - art. 275 pkt. 1 ustawy </w:t>
      </w:r>
      <w:proofErr w:type="spellStart"/>
      <w:r w:rsidR="00642515" w:rsidRPr="00D5409C">
        <w:rPr>
          <w:rFonts w:ascii="Verdana" w:hAnsi="Verdana"/>
        </w:rPr>
        <w:t>Pzp</w:t>
      </w:r>
      <w:proofErr w:type="spellEnd"/>
      <w:r w:rsidRPr="00D5409C">
        <w:rPr>
          <w:rFonts w:ascii="Verdana" w:hAnsi="Verdana"/>
          <w:b/>
        </w:rPr>
        <w:t xml:space="preserve"> </w:t>
      </w:r>
      <w:r w:rsidR="00E715A3" w:rsidRPr="00D5409C">
        <w:rPr>
          <w:rFonts w:ascii="Verdana" w:hAnsi="Verdana"/>
          <w:bCs/>
        </w:rPr>
        <w:t>pn.</w:t>
      </w:r>
      <w:r w:rsidRPr="00D5409C">
        <w:rPr>
          <w:rFonts w:ascii="Verdana" w:hAnsi="Verdana"/>
          <w:b/>
        </w:rPr>
        <w:t xml:space="preserve"> </w:t>
      </w:r>
      <w:r w:rsidR="00E72428" w:rsidRPr="00D5409C">
        <w:rPr>
          <w:rFonts w:ascii="Verdana" w:hAnsi="Verdana"/>
          <w:bCs/>
        </w:rPr>
        <w:t>”</w:t>
      </w:r>
      <w:r w:rsidR="00642515" w:rsidRPr="00D5409C">
        <w:rPr>
          <w:rFonts w:ascii="Verdana" w:hAnsi="Verdana"/>
          <w:b/>
          <w:bCs/>
        </w:rPr>
        <w:t>Przystosowanie pawilonu U-11 AGH w Krakowie do aktualnych przepisów ppoż. - KC-DE-zp.272-637/25</w:t>
      </w:r>
      <w:r w:rsidR="00E72428" w:rsidRPr="00D5409C">
        <w:rPr>
          <w:rFonts w:ascii="Verdana" w:hAnsi="Verdana"/>
          <w:bCs/>
        </w:rPr>
        <w:t>”</w:t>
      </w:r>
      <w:r w:rsidRPr="00D5409C">
        <w:rPr>
          <w:rFonts w:ascii="Verdana" w:hAnsi="Verdana"/>
          <w:b/>
        </w:rPr>
        <w:t xml:space="preserve"> </w:t>
      </w:r>
      <w:r w:rsidRPr="00D5409C">
        <w:rPr>
          <w:rFonts w:ascii="Verdana" w:hAnsi="Verdana"/>
          <w:bCs/>
        </w:rPr>
        <w:t>– znak sprawy</w:t>
      </w:r>
      <w:r w:rsidRPr="00D5409C">
        <w:rPr>
          <w:rFonts w:ascii="Verdana" w:hAnsi="Verdana"/>
          <w:b/>
        </w:rPr>
        <w:t xml:space="preserve"> </w:t>
      </w:r>
      <w:r w:rsidR="00642515" w:rsidRPr="00D5409C">
        <w:rPr>
          <w:rFonts w:ascii="Verdana" w:hAnsi="Verdana"/>
          <w:b/>
        </w:rPr>
        <w:t>KC-DE-zp.272-637/25</w:t>
      </w:r>
      <w:r w:rsidRPr="00D5409C">
        <w:rPr>
          <w:rFonts w:ascii="Verdana" w:hAnsi="Verdana"/>
          <w:b/>
        </w:rPr>
        <w:t>.</w:t>
      </w:r>
    </w:p>
    <w:p w14:paraId="261F31CC" w14:textId="77777777" w:rsidR="0012774F" w:rsidRPr="00D5409C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D5409C">
        <w:rPr>
          <w:rFonts w:ascii="Verdana" w:hAnsi="Verdana"/>
        </w:rPr>
        <w:t>Zamawiający,</w:t>
      </w:r>
      <w:r w:rsidR="002C6A48" w:rsidRPr="00D5409C">
        <w:rPr>
          <w:rFonts w:ascii="Verdana" w:hAnsi="Verdana"/>
        </w:rPr>
        <w:t xml:space="preserve"> </w:t>
      </w:r>
      <w:r w:rsidR="002C6A48" w:rsidRPr="00D5409C">
        <w:rPr>
          <w:rFonts w:ascii="Verdana" w:hAnsi="Verdana"/>
          <w:b/>
        </w:rPr>
        <w:t>Akademia Górniczo-Hutnicza im. Stanisława Staszica w Krakowie</w:t>
      </w:r>
      <w:r w:rsidRPr="00D5409C">
        <w:rPr>
          <w:rFonts w:ascii="Verdana" w:hAnsi="Verdana"/>
        </w:rPr>
        <w:t xml:space="preserve"> działając na podstawie art. </w:t>
      </w:r>
      <w:r w:rsidR="00E74BC3" w:rsidRPr="00D5409C">
        <w:rPr>
          <w:rFonts w:ascii="Verdana" w:hAnsi="Verdana"/>
        </w:rPr>
        <w:t>284</w:t>
      </w:r>
      <w:r w:rsidRPr="00D5409C">
        <w:rPr>
          <w:rFonts w:ascii="Verdana" w:hAnsi="Verdana"/>
        </w:rPr>
        <w:t xml:space="preserve"> ust. </w:t>
      </w:r>
      <w:r w:rsidR="0029606A" w:rsidRPr="00D5409C">
        <w:rPr>
          <w:rFonts w:ascii="Verdana" w:hAnsi="Verdana"/>
        </w:rPr>
        <w:t>6</w:t>
      </w:r>
      <w:r w:rsidRPr="00D5409C">
        <w:rPr>
          <w:rFonts w:ascii="Verdana" w:hAnsi="Verdana"/>
        </w:rPr>
        <w:t xml:space="preserve"> ustawy z dnia </w:t>
      </w:r>
      <w:r w:rsidR="0029606A" w:rsidRPr="00D5409C">
        <w:rPr>
          <w:rFonts w:ascii="Verdana" w:hAnsi="Verdana"/>
        </w:rPr>
        <w:t>11</w:t>
      </w:r>
      <w:r w:rsidRPr="00D5409C">
        <w:rPr>
          <w:rFonts w:ascii="Verdana" w:hAnsi="Verdana"/>
        </w:rPr>
        <w:t xml:space="preserve"> </w:t>
      </w:r>
      <w:r w:rsidR="0029606A" w:rsidRPr="00D5409C">
        <w:rPr>
          <w:rFonts w:ascii="Verdana" w:hAnsi="Verdana"/>
        </w:rPr>
        <w:t xml:space="preserve">września </w:t>
      </w:r>
      <w:r w:rsidRPr="00D5409C">
        <w:rPr>
          <w:rFonts w:ascii="Verdana" w:hAnsi="Verdana"/>
        </w:rPr>
        <w:t>20</w:t>
      </w:r>
      <w:r w:rsidR="0029606A" w:rsidRPr="00D5409C">
        <w:rPr>
          <w:rFonts w:ascii="Verdana" w:hAnsi="Verdana"/>
        </w:rPr>
        <w:t>19</w:t>
      </w:r>
      <w:r w:rsidRPr="00D5409C">
        <w:rPr>
          <w:rFonts w:ascii="Verdana" w:hAnsi="Verdana"/>
        </w:rPr>
        <w:t xml:space="preserve"> r</w:t>
      </w:r>
      <w:r w:rsidR="0029606A" w:rsidRPr="00D5409C">
        <w:rPr>
          <w:rFonts w:ascii="Verdana" w:hAnsi="Verdana"/>
        </w:rPr>
        <w:t>.</w:t>
      </w:r>
      <w:r w:rsidRPr="00D5409C">
        <w:rPr>
          <w:rFonts w:ascii="Verdana" w:hAnsi="Verdana"/>
        </w:rPr>
        <w:t xml:space="preserve"> Prawo </w:t>
      </w:r>
      <w:r w:rsidR="0029606A" w:rsidRPr="00D5409C">
        <w:rPr>
          <w:rFonts w:ascii="Verdana" w:hAnsi="Verdana"/>
        </w:rPr>
        <w:t>z</w:t>
      </w:r>
      <w:r w:rsidRPr="00D5409C">
        <w:rPr>
          <w:rFonts w:ascii="Verdana" w:hAnsi="Verdana"/>
        </w:rPr>
        <w:t xml:space="preserve">amówień </w:t>
      </w:r>
      <w:r w:rsidR="0029606A" w:rsidRPr="00D5409C">
        <w:rPr>
          <w:rFonts w:ascii="Verdana" w:hAnsi="Verdana"/>
        </w:rPr>
        <w:t>p</w:t>
      </w:r>
      <w:r w:rsidRPr="00D5409C">
        <w:rPr>
          <w:rFonts w:ascii="Verdana" w:hAnsi="Verdana"/>
        </w:rPr>
        <w:t>ublicznych</w:t>
      </w:r>
      <w:r w:rsidR="00711222" w:rsidRPr="00D5409C">
        <w:rPr>
          <w:rFonts w:ascii="Verdana" w:hAnsi="Verdana"/>
        </w:rPr>
        <w:t xml:space="preserve"> </w:t>
      </w:r>
      <w:r w:rsidR="00864538" w:rsidRPr="00D5409C">
        <w:rPr>
          <w:rFonts w:ascii="Verdana" w:hAnsi="Verdana"/>
        </w:rPr>
        <w:t xml:space="preserve">(Dz.U.2024.1320 </w:t>
      </w:r>
      <w:proofErr w:type="spellStart"/>
      <w:r w:rsidR="00864538" w:rsidRPr="00D5409C">
        <w:rPr>
          <w:rFonts w:ascii="Verdana" w:hAnsi="Verdana"/>
        </w:rPr>
        <w:t>t.j</w:t>
      </w:r>
      <w:proofErr w:type="spellEnd"/>
      <w:r w:rsidR="00864538" w:rsidRPr="00D5409C">
        <w:rPr>
          <w:rFonts w:ascii="Verdana" w:hAnsi="Verdana"/>
        </w:rPr>
        <w:t xml:space="preserve">. ze zm.) </w:t>
      </w:r>
      <w:r w:rsidR="00E74BC3" w:rsidRPr="00D5409C">
        <w:rPr>
          <w:rFonts w:ascii="Verdana" w:hAnsi="Verdana"/>
        </w:rPr>
        <w:t>udostępnia</w:t>
      </w:r>
      <w:r w:rsidR="00BE7BFD" w:rsidRPr="00D5409C">
        <w:rPr>
          <w:rFonts w:ascii="Verdana" w:hAnsi="Verdana"/>
        </w:rPr>
        <w:t xml:space="preserve"> poniżej treść zapytań do S</w:t>
      </w:r>
      <w:r w:rsidR="0012774F" w:rsidRPr="00D5409C">
        <w:rPr>
          <w:rFonts w:ascii="Verdana" w:hAnsi="Verdana"/>
        </w:rPr>
        <w:t>pecyfikacji Warunków Zamówienia (</w:t>
      </w:r>
      <w:r w:rsidR="0012774F" w:rsidRPr="00D5409C">
        <w:rPr>
          <w:rFonts w:ascii="Verdana" w:hAnsi="Verdana"/>
          <w:lang w:eastAsia="ar-SA"/>
        </w:rPr>
        <w:t>zwanej dalej</w:t>
      </w:r>
      <w:r w:rsidR="0012774F" w:rsidRPr="00D5409C">
        <w:rPr>
          <w:rFonts w:ascii="Verdana" w:hAnsi="Verdana"/>
          <w:b/>
          <w:lang w:eastAsia="ar-SA"/>
        </w:rPr>
        <w:t xml:space="preserve"> </w:t>
      </w:r>
      <w:r w:rsidR="0012774F" w:rsidRPr="00D5409C">
        <w:rPr>
          <w:rFonts w:ascii="Verdana" w:hAnsi="Verdana"/>
          <w:bCs/>
          <w:lang w:eastAsia="ar-SA"/>
        </w:rPr>
        <w:t>”SWZ”)</w:t>
      </w:r>
      <w:r w:rsidR="00E74BC3" w:rsidRPr="00D5409C">
        <w:rPr>
          <w:rFonts w:ascii="Verdana" w:hAnsi="Verdana"/>
          <w:bCs/>
          <w:lang w:eastAsia="ar-SA"/>
        </w:rPr>
        <w:t xml:space="preserve"> </w:t>
      </w:r>
      <w:r w:rsidR="00E74BC3" w:rsidRPr="00D5409C">
        <w:rPr>
          <w:rFonts w:ascii="Verdana" w:hAnsi="Verdana"/>
        </w:rPr>
        <w:t>wraz z wyjaśnieniami</w:t>
      </w:r>
      <w:r w:rsidR="0012774F" w:rsidRPr="00D5409C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2515" w:rsidRPr="00D5409C" w14:paraId="23CF6386" w14:textId="77777777" w:rsidTr="00C82643">
        <w:tc>
          <w:tcPr>
            <w:tcW w:w="9356" w:type="dxa"/>
          </w:tcPr>
          <w:p w14:paraId="6EDFE6D4" w14:textId="51C85942" w:rsidR="00642515" w:rsidRPr="00D5409C" w:rsidRDefault="00D5409C" w:rsidP="00D5409C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D5409C">
              <w:rPr>
                <w:rFonts w:ascii="Verdana" w:hAnsi="Verdana"/>
                <w:b/>
                <w:bCs/>
              </w:rPr>
              <w:t>Pytanie 1:</w:t>
            </w:r>
          </w:p>
          <w:p w14:paraId="1EA746A2" w14:textId="77777777" w:rsidR="00642515" w:rsidRPr="00D5409C" w:rsidRDefault="00642515" w:rsidP="00C82643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D5409C">
              <w:rPr>
                <w:rFonts w:ascii="Verdana" w:hAnsi="Verdana"/>
              </w:rPr>
              <w:t>W trakcie wizji stwierdzono, że projektowana zabudowa wentylacji w piwnicy koliduje z istniejącymi oknami. Okna będą częściowo zasłonięte. Znacznie zwiększa to pracochłonność wykonania zabudów. Prosimy o potwierdzenie akceptacji takiego rozwiązania.</w:t>
            </w:r>
          </w:p>
          <w:p w14:paraId="24EECE38" w14:textId="77777777" w:rsidR="00D5409C" w:rsidRPr="00D5409C" w:rsidRDefault="00D5409C" w:rsidP="00C82643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124D72D2" w14:textId="586BBA03" w:rsidR="00642515" w:rsidRPr="00D5409C" w:rsidRDefault="00642515" w:rsidP="00C8264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D5409C">
              <w:rPr>
                <w:rFonts w:ascii="Verdana" w:hAnsi="Verdana"/>
                <w:b/>
                <w:bCs/>
              </w:rPr>
              <w:t xml:space="preserve">Odpowiedź </w:t>
            </w:r>
            <w:r w:rsidR="00D5409C" w:rsidRPr="00D5409C">
              <w:rPr>
                <w:rFonts w:ascii="Verdana" w:hAnsi="Verdana"/>
                <w:b/>
                <w:bCs/>
              </w:rPr>
              <w:t>1</w:t>
            </w:r>
            <w:r w:rsidRPr="00D5409C">
              <w:rPr>
                <w:rFonts w:ascii="Verdana" w:hAnsi="Verdana"/>
                <w:b/>
                <w:bCs/>
              </w:rPr>
              <w:t>:</w:t>
            </w:r>
          </w:p>
          <w:p w14:paraId="403A9E15" w14:textId="386EC1D8" w:rsidR="00642515" w:rsidRPr="00D5409C" w:rsidRDefault="00D5409C" w:rsidP="00C82643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  <w:r w:rsidRPr="00D5409C">
              <w:rPr>
                <w:rFonts w:ascii="Verdana" w:hAnsi="Verdana"/>
              </w:rPr>
              <w:t>Zamawiający informuje, że zabudowy wentylacji na poziomie piwnicy należy wycenić i wykonać zgodnie z udostępnioną dokumentacją projektową. Miejsca wykonania zabudów zostały wskazane na rzutach projektu wykonawczego branży sanitarnej.</w:t>
            </w:r>
          </w:p>
        </w:tc>
      </w:tr>
    </w:tbl>
    <w:p w14:paraId="6629C1A0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FE811" w14:textId="77777777" w:rsidR="009103C3" w:rsidRDefault="009103C3">
      <w:r>
        <w:separator/>
      </w:r>
    </w:p>
  </w:endnote>
  <w:endnote w:type="continuationSeparator" w:id="0">
    <w:p w14:paraId="4B0D4D19" w14:textId="77777777" w:rsidR="009103C3" w:rsidRDefault="0091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F8FB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08BA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7E0D2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AC2A67F">
        <v:line id="_x0000_s1025" style="position:absolute;left:0;text-align:left;z-index:251657728" from="-3.85pt,8.75pt" to="455.15pt,8.75pt"/>
      </w:pict>
    </w:r>
  </w:p>
  <w:p w14:paraId="778893E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6F55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AFF4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4405A7" w14:textId="77777777" w:rsidR="006D4AB3" w:rsidRDefault="006D4AB3">
    <w:pPr>
      <w:pStyle w:val="Stopka"/>
      <w:tabs>
        <w:tab w:val="clear" w:pos="4536"/>
        <w:tab w:val="left" w:pos="6237"/>
      </w:tabs>
    </w:pPr>
  </w:p>
  <w:p w14:paraId="5999BD1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A97EA" w14:textId="77777777" w:rsidR="009103C3" w:rsidRDefault="009103C3">
      <w:r>
        <w:separator/>
      </w:r>
    </w:p>
  </w:footnote>
  <w:footnote w:type="continuationSeparator" w:id="0">
    <w:p w14:paraId="0A780BB8" w14:textId="77777777" w:rsidR="009103C3" w:rsidRDefault="00910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C78ED" w14:textId="77777777" w:rsidR="00642515" w:rsidRDefault="006425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26E96" w14:textId="77777777" w:rsidR="00642515" w:rsidRDefault="006425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12ADA" w14:textId="77777777" w:rsidR="00642515" w:rsidRDefault="006425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3612014">
    <w:abstractNumId w:val="3"/>
  </w:num>
  <w:num w:numId="2" w16cid:durableId="732781037">
    <w:abstractNumId w:val="6"/>
  </w:num>
  <w:num w:numId="3" w16cid:durableId="444731479">
    <w:abstractNumId w:val="2"/>
  </w:num>
  <w:num w:numId="4" w16cid:durableId="196477334">
    <w:abstractNumId w:val="5"/>
  </w:num>
  <w:num w:numId="5" w16cid:durableId="198907185">
    <w:abstractNumId w:val="0"/>
  </w:num>
  <w:num w:numId="6" w16cid:durableId="601648916">
    <w:abstractNumId w:val="1"/>
  </w:num>
  <w:num w:numId="7" w16cid:durableId="3314180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3C3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42515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103C3"/>
    <w:rsid w:val="00A905AC"/>
    <w:rsid w:val="00B127E1"/>
    <w:rsid w:val="00BA6584"/>
    <w:rsid w:val="00BE7BFD"/>
    <w:rsid w:val="00C370F2"/>
    <w:rsid w:val="00C44EEC"/>
    <w:rsid w:val="00D22FFA"/>
    <w:rsid w:val="00D5409C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3BBD33"/>
  <w15:chartTrackingRefBased/>
  <w15:docId w15:val="{6CA41233-DD55-4D03-8D57-266F6EC0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2001-02-10T14:28:00Z</cp:lastPrinted>
  <dcterms:created xsi:type="dcterms:W3CDTF">2025-11-05T09:45:00Z</dcterms:created>
  <dcterms:modified xsi:type="dcterms:W3CDTF">2025-11-05T09:47:00Z</dcterms:modified>
</cp:coreProperties>
</file>