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17CE2592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PCUW.261.2.</w:t>
      </w:r>
      <w:r w:rsidR="002801D1">
        <w:rPr>
          <w:rFonts w:ascii="Times New Roman" w:eastAsia="Calibri" w:hAnsi="Times New Roman" w:cs="Times New Roman"/>
          <w:b/>
          <w:kern w:val="0"/>
          <w14:ligatures w14:val="none"/>
        </w:rPr>
        <w:t>43</w:t>
      </w:r>
      <w:r w:rsidRPr="008F0082">
        <w:rPr>
          <w:rFonts w:ascii="Times New Roman" w:eastAsia="Calibri" w:hAnsi="Times New Roman" w:cs="Times New Roman"/>
          <w:b/>
          <w:kern w:val="0"/>
          <w14:ligatures w14:val="none"/>
        </w:rPr>
        <w:t>.2025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772B65">
      <w:pPr>
        <w:spacing w:after="0" w:line="276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2801D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790068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3A9EDDD7" w14:textId="77777777" w:rsidR="002409A2" w:rsidRPr="002409A2" w:rsidRDefault="002409A2" w:rsidP="00D303E7">
      <w:pPr>
        <w:spacing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BB1625C" w14:textId="5D434EAE" w:rsidR="002409A2" w:rsidRPr="00772B65" w:rsidRDefault="002409A2" w:rsidP="00D303E7">
      <w:pPr>
        <w:spacing w:after="120" w:line="276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2801D1" w:rsidRPr="002801D1">
        <w:rPr>
          <w:rFonts w:ascii="Times New Roman" w:eastAsia="Calibri" w:hAnsi="Times New Roman" w:cs="Times New Roman"/>
          <w:b/>
          <w:bCs/>
          <w:kern w:val="0"/>
          <w14:ligatures w14:val="none"/>
        </w:rPr>
        <w:t>Przebudowa drogi powiatowej Nr 5478P w m. Kawcze w zakresie chodnika</w:t>
      </w:r>
      <w:r w:rsidR="00777767" w:rsidRPr="00772B65">
        <w:rPr>
          <w:rFonts w:ascii="Times New Roman" w:eastAsia="Calibri" w:hAnsi="Times New Roman" w:cs="Times New Roman"/>
          <w:b/>
          <w:bCs/>
          <w:kern w:val="0"/>
          <w14:ligatures w14:val="none"/>
        </w:rPr>
        <w:t>.</w:t>
      </w:r>
    </w:p>
    <w:p w14:paraId="5F175AC8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OŚWIADCZENIA DOTYCZĄCE PODSTAW WYKLUCZENIA</w:t>
      </w:r>
    </w:p>
    <w:p w14:paraId="1E029222" w14:textId="77777777" w:rsidR="002409A2" w:rsidRPr="00772B65" w:rsidRDefault="002409A2" w:rsidP="00772B65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27BA5B5A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8</w:t>
      </w:r>
      <w:r w:rsidR="002801D1">
        <w:rPr>
          <w:rFonts w:ascii="Times New Roman" w:eastAsia="Calibri" w:hAnsi="Times New Roman" w:cs="Times New Roman"/>
          <w:kern w:val="0"/>
          <w14:ligatures w14:val="none"/>
        </w:rPr>
        <w:t>, 9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3BFA065B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2801D1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8, 9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772B65">
        <w:rPr>
          <w:rFonts w:ascii="Times New Roman" w:eastAsia="Calibri" w:hAnsi="Times New Roman" w:cs="Times New Roman"/>
          <w:i/>
          <w:color w:val="FF0000"/>
          <w:kern w:val="0"/>
          <w14:ligatures w14:val="none"/>
        </w:rPr>
        <w:t>JEŻELI DOTYCZY)*.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4D4C5083" w:rsidR="002409A2" w:rsidRPr="00772B65" w:rsidRDefault="002409A2" w:rsidP="002409A2">
      <w:p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..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………………………………………...…………………………………………………………………………………………………………….…..…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…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……………………………………………………………………………………………….,</w:t>
      </w:r>
    </w:p>
    <w:p w14:paraId="4509334B" w14:textId="77777777" w:rsidR="002409A2" w:rsidRPr="00772B65" w:rsidRDefault="002409A2" w:rsidP="00772B65">
      <w:pPr>
        <w:numPr>
          <w:ilvl w:val="0"/>
          <w:numId w:val="2"/>
        </w:numPr>
        <w:spacing w:after="120" w:line="276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</w:t>
      </w:r>
      <w:r w:rsidRPr="00772B6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D303E7">
        <w:rPr>
          <w:rFonts w:ascii="Times New Roman" w:eastAsia="Calibri" w:hAnsi="Times New Roman" w:cs="Times New Roman"/>
          <w:color w:val="222222"/>
          <w:kern w:val="0"/>
          <w14:ligatures w14:val="none"/>
        </w:rPr>
        <w:t>o szczególnych rozwiązaniach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br/>
      </w:r>
      <w:r w:rsidRPr="00D303E7">
        <w:rPr>
          <w:rFonts w:ascii="Times New Roman" w:eastAsia="Calibri" w:hAnsi="Times New Roman" w:cs="Times New Roman"/>
          <w:color w:val="222222"/>
          <w:kern w:val="0"/>
          <w14:ligatures w14:val="none"/>
        </w:rPr>
        <w:lastRenderedPageBreak/>
        <w:t>w zakresie przeciwdziałania wspieraniu agresji na Ukrainę oraz służących ochronie bezpieczeństwa narodowego</w:t>
      </w:r>
      <w:r w:rsidRPr="00772B65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772B65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772B65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772B65" w:rsidRDefault="002409A2" w:rsidP="00772B65">
      <w:pPr>
        <w:spacing w:before="24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/ nie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warunki udziału w postępowaniu określone przez Zamawiającego w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punkcie 7</w:t>
      </w:r>
      <w:r w:rsidRPr="00772B65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Specyfikacji Warunków Zamówienia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772B65" w:rsidRDefault="002409A2" w:rsidP="00772B65">
      <w:pPr>
        <w:spacing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Jeżeli Wykonawcy wspólnie ubiegają się o zamówienie, każdy z Wykonawców winien wskazać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772B65" w:rsidRDefault="002409A2" w:rsidP="00772B65">
      <w:pPr>
        <w:spacing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2801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3F341FF8" w14:textId="7819A42C" w:rsidR="00772B65" w:rsidRPr="00772B65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 w:rsidRPr="00772B65"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</w:t>
      </w:r>
      <w:proofErr w:type="spellStart"/>
      <w:r w:rsidRPr="00772B65">
        <w:rPr>
          <w:rFonts w:ascii="Times New Roman" w:eastAsia="Calibri" w:hAnsi="Times New Roman" w:cs="Times New Roman"/>
          <w:kern w:val="0"/>
          <w14:ligatures w14:val="none"/>
        </w:rPr>
        <w:t>ych</w:t>
      </w:r>
      <w:proofErr w:type="spellEnd"/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podmiotu/ów udostępniających zasoby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bookmarkStart w:id="1" w:name="_Hlk99014455"/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……………...……………………………………….</w:t>
      </w:r>
      <w:bookmarkEnd w:id="1"/>
      <w:r w:rsidRPr="00772B65">
        <w:rPr>
          <w:rFonts w:ascii="Times New Roman" w:eastAsia="Calibri" w:hAnsi="Times New Roman" w:cs="Times New Roman"/>
          <w:kern w:val="0"/>
          <w14:ligatures w14:val="none"/>
        </w:rPr>
        <w:t>, w następującym zakresie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: ……………..…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br/>
      </w:r>
      <w:r w:rsidR="00772B65" w:rsidRPr="00772B65">
        <w:rPr>
          <w:rFonts w:ascii="Times New Roman" w:eastAsia="Calibri" w:hAnsi="Times New Roman" w:cs="Times New Roman"/>
          <w:i/>
          <w:kern w:val="0"/>
          <w14:ligatures w14:val="none"/>
        </w:rPr>
        <w:t>………………………………………………………………………………………………………………………..</w:t>
      </w:r>
    </w:p>
    <w:p w14:paraId="0DDBA5B9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2" w:name="_Hlk99009560"/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</w:p>
    <w:bookmarkEnd w:id="2"/>
    <w:p w14:paraId="3E715943" w14:textId="031746A8" w:rsidR="002409A2" w:rsidRPr="00772B65" w:rsidRDefault="002409A2" w:rsidP="00772B65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wszystkie informacje podane w powyższych oświadczeniach są aktualne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 xml:space="preserve">i zgodne z prawdą oraz zostały przedstawione z pełną świadomością konsekwencji wprowadzenia Zamawiającego w błąd przy przedstawianiu informacji. </w:t>
      </w:r>
    </w:p>
    <w:p w14:paraId="1D7A3BE1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INFORMACJA DOTYCZĄCA DOSTĘPU DO PODMIOTOWYCH ŚRODKÓW DOWODOWYCH</w:t>
      </w:r>
    </w:p>
    <w:p w14:paraId="7557E6B9" w14:textId="77777777" w:rsidR="002409A2" w:rsidRPr="00772B65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</w:t>
      </w:r>
      <w:r w:rsidRPr="00772B6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dane umożliwiające dostęp do tych środków:</w:t>
      </w:r>
    </w:p>
    <w:p w14:paraId="483B4C0E" w14:textId="168F96D0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1C71EEA2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067138C9" w14:textId="406842EB" w:rsidR="002409A2" w:rsidRPr="00772B65" w:rsidRDefault="002409A2" w:rsidP="00772B65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772B6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6EE2"/>
    <w:rsid w:val="001C16C0"/>
    <w:rsid w:val="002409A2"/>
    <w:rsid w:val="002801D1"/>
    <w:rsid w:val="003E34DE"/>
    <w:rsid w:val="0041739B"/>
    <w:rsid w:val="005B5BC1"/>
    <w:rsid w:val="006A690B"/>
    <w:rsid w:val="00772B65"/>
    <w:rsid w:val="00777767"/>
    <w:rsid w:val="008056BA"/>
    <w:rsid w:val="0081438E"/>
    <w:rsid w:val="00862271"/>
    <w:rsid w:val="008F0082"/>
    <w:rsid w:val="00A14D81"/>
    <w:rsid w:val="00AC0352"/>
    <w:rsid w:val="00B215B5"/>
    <w:rsid w:val="00BC5FE1"/>
    <w:rsid w:val="00D303E7"/>
    <w:rsid w:val="00E94741"/>
    <w:rsid w:val="00E9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630</Words>
  <Characters>3786</Characters>
  <Application>Microsoft Office Word</Application>
  <DocSecurity>0</DocSecurity>
  <Lines>31</Lines>
  <Paragraphs>8</Paragraphs>
  <ScaleCrop>false</ScaleCrop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6</cp:revision>
  <dcterms:created xsi:type="dcterms:W3CDTF">2025-08-11T07:07:00Z</dcterms:created>
  <dcterms:modified xsi:type="dcterms:W3CDTF">2025-10-28T06:15:00Z</dcterms:modified>
</cp:coreProperties>
</file>