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66501" w14:textId="77777777" w:rsidR="009D43CF" w:rsidRPr="00DF3C4C" w:rsidRDefault="009D43CF" w:rsidP="009D43CF">
      <w:pPr>
        <w:jc w:val="both"/>
        <w:rPr>
          <w:b/>
          <w:i/>
          <w:sz w:val="22"/>
          <w:szCs w:val="22"/>
        </w:rPr>
      </w:pPr>
      <w:r w:rsidRPr="00DF3C4C">
        <w:rPr>
          <w:b/>
          <w:i/>
          <w:sz w:val="22"/>
          <w:szCs w:val="22"/>
        </w:rPr>
        <w:t>Załącznik nr 2 – opis przedmiotu zamówienia</w:t>
      </w:r>
    </w:p>
    <w:p w14:paraId="11C283C5" w14:textId="77777777" w:rsidR="006932C1" w:rsidRPr="00DF3C4C" w:rsidRDefault="006932C1" w:rsidP="006932C1">
      <w:pPr>
        <w:jc w:val="both"/>
        <w:rPr>
          <w:b/>
          <w:sz w:val="22"/>
          <w:szCs w:val="22"/>
        </w:rPr>
      </w:pPr>
    </w:p>
    <w:p w14:paraId="258CF65C" w14:textId="77777777" w:rsidR="00DF3C4C" w:rsidRPr="00DF3C4C" w:rsidRDefault="00DF3C4C" w:rsidP="00DF3C4C">
      <w:pPr>
        <w:pStyle w:val="Default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  <w:r w:rsidRPr="00DF3C4C">
        <w:rPr>
          <w:b/>
          <w:bCs/>
          <w:sz w:val="22"/>
          <w:szCs w:val="22"/>
        </w:rPr>
        <w:t>Zadanie 1</w:t>
      </w:r>
    </w:p>
    <w:p w14:paraId="2BD3F63F" w14:textId="77777777" w:rsidR="00DF3C4C" w:rsidRPr="00DF3C4C" w:rsidRDefault="00DF3C4C" w:rsidP="00DF3C4C">
      <w:pPr>
        <w:pStyle w:val="Default"/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Udzielanie świadczeń zdrowotnych w dziedzinie patomorfologii polegających na wykonywaniu badań diagnostycznych przez lekarza specjalistę patomorfologa, obejmujących:</w:t>
      </w:r>
    </w:p>
    <w:p w14:paraId="7D9AAC05" w14:textId="77777777" w:rsidR="00DF3C4C" w:rsidRPr="00DF3C4C" w:rsidRDefault="00DF3C4C" w:rsidP="00DF3C4C">
      <w:pPr>
        <w:pStyle w:val="Default"/>
        <w:numPr>
          <w:ilvl w:val="0"/>
          <w:numId w:val="14"/>
        </w:numPr>
        <w:autoSpaceDN w:val="0"/>
        <w:adjustRightInd w:val="0"/>
        <w:contextualSpacing/>
        <w:jc w:val="both"/>
        <w:rPr>
          <w:sz w:val="22"/>
          <w:szCs w:val="22"/>
        </w:rPr>
      </w:pPr>
      <w:proofErr w:type="spellStart"/>
      <w:r w:rsidRPr="00DF3C4C">
        <w:rPr>
          <w:sz w:val="22"/>
          <w:szCs w:val="22"/>
        </w:rPr>
        <w:t>trepanobiopsje</w:t>
      </w:r>
      <w:proofErr w:type="spellEnd"/>
      <w:r w:rsidRPr="00DF3C4C">
        <w:rPr>
          <w:sz w:val="22"/>
          <w:szCs w:val="22"/>
        </w:rPr>
        <w:t xml:space="preserve"> szpiku – średnio </w:t>
      </w:r>
      <w:r w:rsidRPr="00DF3C4C">
        <w:rPr>
          <w:b/>
          <w:bCs/>
          <w:sz w:val="22"/>
          <w:szCs w:val="22"/>
        </w:rPr>
        <w:t>60 badań miesięcznie</w:t>
      </w:r>
      <w:r w:rsidRPr="00DF3C4C">
        <w:rPr>
          <w:sz w:val="22"/>
          <w:szCs w:val="22"/>
        </w:rPr>
        <w:t>,</w:t>
      </w:r>
    </w:p>
    <w:p w14:paraId="31C6338E" w14:textId="77777777" w:rsidR="00DF3C4C" w:rsidRPr="00DF3C4C" w:rsidRDefault="00DF3C4C" w:rsidP="00DF3C4C">
      <w:pPr>
        <w:pStyle w:val="Default"/>
        <w:numPr>
          <w:ilvl w:val="0"/>
          <w:numId w:val="14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 xml:space="preserve">biopsje chirurgiczne – średnio </w:t>
      </w:r>
      <w:r w:rsidRPr="00DF3C4C">
        <w:rPr>
          <w:b/>
          <w:bCs/>
          <w:sz w:val="22"/>
          <w:szCs w:val="22"/>
        </w:rPr>
        <w:t>40 badań miesięcznie</w:t>
      </w:r>
      <w:r w:rsidRPr="00DF3C4C">
        <w:rPr>
          <w:sz w:val="22"/>
          <w:szCs w:val="22"/>
        </w:rPr>
        <w:t>,</w:t>
      </w:r>
    </w:p>
    <w:p w14:paraId="1BB48C41" w14:textId="77777777" w:rsidR="00DF3C4C" w:rsidRPr="00DF3C4C" w:rsidRDefault="00DF3C4C" w:rsidP="00DF3C4C">
      <w:pPr>
        <w:pStyle w:val="Default"/>
        <w:numPr>
          <w:ilvl w:val="0"/>
          <w:numId w:val="14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 xml:space="preserve">badania cytologiczne płynu mózgowo-rdzeniowego – średnio </w:t>
      </w:r>
      <w:r w:rsidRPr="00DF3C4C">
        <w:rPr>
          <w:b/>
          <w:bCs/>
          <w:sz w:val="22"/>
          <w:szCs w:val="22"/>
        </w:rPr>
        <w:t>10 badań miesięcznie</w:t>
      </w:r>
      <w:r w:rsidRPr="00DF3C4C">
        <w:rPr>
          <w:sz w:val="22"/>
          <w:szCs w:val="22"/>
        </w:rPr>
        <w:t>.</w:t>
      </w:r>
    </w:p>
    <w:p w14:paraId="78755FE5" w14:textId="77777777" w:rsidR="00DF3C4C" w:rsidRPr="00DF3C4C" w:rsidRDefault="00DF3C4C" w:rsidP="00DF3C4C">
      <w:pPr>
        <w:pStyle w:val="Default"/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 xml:space="preserve">Świadczenia realizowane będą przez </w:t>
      </w:r>
      <w:r w:rsidRPr="00DF3C4C">
        <w:rPr>
          <w:b/>
          <w:bCs/>
          <w:sz w:val="22"/>
          <w:szCs w:val="22"/>
        </w:rPr>
        <w:t>1 lekarza</w:t>
      </w:r>
      <w:r w:rsidRPr="00DF3C4C">
        <w:rPr>
          <w:sz w:val="22"/>
          <w:szCs w:val="22"/>
        </w:rPr>
        <w:t xml:space="preserve"> posiadającego odpowiednie kwalifikacje (specjalizacja z patomorfologii, aktualne prawo wykonywania zawodu, doświadczenie zawodowe).</w:t>
      </w:r>
    </w:p>
    <w:p w14:paraId="1A0AE191" w14:textId="77777777" w:rsidR="00DF3C4C" w:rsidRPr="00DF3C4C" w:rsidRDefault="00DF3C4C" w:rsidP="00DF3C4C">
      <w:pPr>
        <w:pStyle w:val="Default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  <w:r w:rsidRPr="00DF3C4C">
        <w:rPr>
          <w:b/>
          <w:bCs/>
          <w:sz w:val="22"/>
          <w:szCs w:val="22"/>
        </w:rPr>
        <w:t>Zadanie 2</w:t>
      </w:r>
    </w:p>
    <w:p w14:paraId="6053D32D" w14:textId="0AD950B9" w:rsidR="00DF3C4C" w:rsidRDefault="00DF3C4C" w:rsidP="00DF3C4C">
      <w:pPr>
        <w:pStyle w:val="Default"/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 xml:space="preserve">Udzielanie świadczeń zdrowotnych w dziedzinie patomorfologii przez </w:t>
      </w:r>
      <w:r w:rsidRPr="00DF3C4C">
        <w:rPr>
          <w:b/>
          <w:bCs/>
          <w:sz w:val="22"/>
          <w:szCs w:val="22"/>
        </w:rPr>
        <w:t>1 lekarza</w:t>
      </w:r>
      <w:r w:rsidRPr="00DF3C4C">
        <w:rPr>
          <w:sz w:val="22"/>
          <w:szCs w:val="22"/>
        </w:rPr>
        <w:t xml:space="preserve">, w wymiarze przeciętnie </w:t>
      </w:r>
      <w:r w:rsidRPr="00DF3C4C">
        <w:rPr>
          <w:b/>
          <w:bCs/>
          <w:sz w:val="22"/>
          <w:szCs w:val="22"/>
        </w:rPr>
        <w:t>25 godzin miesięcznie</w:t>
      </w:r>
      <w:r w:rsidRPr="00DF3C4C">
        <w:rPr>
          <w:sz w:val="22"/>
          <w:szCs w:val="22"/>
        </w:rPr>
        <w:t>.</w:t>
      </w:r>
    </w:p>
    <w:p w14:paraId="287FE384" w14:textId="77777777" w:rsidR="00DF3C4C" w:rsidRPr="00DF3C4C" w:rsidRDefault="00DF3C4C" w:rsidP="00DF3C4C">
      <w:pPr>
        <w:pStyle w:val="Default"/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Zakres czynności obejmuje w szczególności:</w:t>
      </w:r>
    </w:p>
    <w:p w14:paraId="4D480F80" w14:textId="77777777" w:rsidR="00DF3C4C" w:rsidRPr="00DF3C4C" w:rsidRDefault="00DF3C4C" w:rsidP="00DF3C4C">
      <w:pPr>
        <w:pStyle w:val="Default"/>
        <w:numPr>
          <w:ilvl w:val="0"/>
          <w:numId w:val="17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 xml:space="preserve">wykonywanie </w:t>
      </w:r>
      <w:r w:rsidRPr="00DF3C4C">
        <w:rPr>
          <w:b/>
          <w:bCs/>
          <w:sz w:val="22"/>
          <w:szCs w:val="22"/>
        </w:rPr>
        <w:t>oceny makroskopowej materiałów biopsyjnych i operacyjnych</w:t>
      </w:r>
      <w:r w:rsidRPr="00DF3C4C">
        <w:rPr>
          <w:sz w:val="22"/>
          <w:szCs w:val="22"/>
        </w:rPr>
        <w:t>,</w:t>
      </w:r>
    </w:p>
    <w:p w14:paraId="60878574" w14:textId="77777777" w:rsidR="00DF3C4C" w:rsidRPr="00DF3C4C" w:rsidRDefault="00DF3C4C" w:rsidP="00DF3C4C">
      <w:pPr>
        <w:pStyle w:val="Default"/>
        <w:numPr>
          <w:ilvl w:val="0"/>
          <w:numId w:val="17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kwalifikowanie materiału do dalszej obróbki histopatologicznej,</w:t>
      </w:r>
    </w:p>
    <w:p w14:paraId="4A1798D1" w14:textId="77777777" w:rsidR="00DF3C4C" w:rsidRPr="00DF3C4C" w:rsidRDefault="00DF3C4C" w:rsidP="00DF3C4C">
      <w:pPr>
        <w:pStyle w:val="Default"/>
        <w:numPr>
          <w:ilvl w:val="0"/>
          <w:numId w:val="17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nadzór nad prawidłowym pobraniem, utrwaleniem i oznakowaniem materiału,</w:t>
      </w:r>
    </w:p>
    <w:p w14:paraId="064E766D" w14:textId="77777777" w:rsidR="00DF3C4C" w:rsidRPr="00DF3C4C" w:rsidRDefault="00DF3C4C" w:rsidP="00DF3C4C">
      <w:pPr>
        <w:pStyle w:val="Default"/>
        <w:numPr>
          <w:ilvl w:val="0"/>
          <w:numId w:val="17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współpracę z personelem laboratorium histopatologicznego w zakresie przygotowania preparatów,</w:t>
      </w:r>
    </w:p>
    <w:p w14:paraId="0B21E7AD" w14:textId="77777777" w:rsidR="00DF3C4C" w:rsidRPr="00DF3C4C" w:rsidRDefault="00DF3C4C" w:rsidP="00DF3C4C">
      <w:pPr>
        <w:pStyle w:val="Default"/>
        <w:numPr>
          <w:ilvl w:val="0"/>
          <w:numId w:val="17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udział w konsultacjach diagnostycznych w zakresie patomorfologii.</w:t>
      </w:r>
    </w:p>
    <w:p w14:paraId="42C32104" w14:textId="77777777" w:rsidR="00DF3C4C" w:rsidRPr="00DF3C4C" w:rsidRDefault="00DF3C4C" w:rsidP="00DF3C4C">
      <w:pPr>
        <w:pStyle w:val="Default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  <w:r w:rsidRPr="00DF3C4C">
        <w:rPr>
          <w:b/>
          <w:bCs/>
          <w:sz w:val="22"/>
          <w:szCs w:val="22"/>
        </w:rPr>
        <w:t>Zadanie 3</w:t>
      </w:r>
    </w:p>
    <w:p w14:paraId="52D67DC7" w14:textId="77777777" w:rsidR="00DF3C4C" w:rsidRPr="00DF3C4C" w:rsidRDefault="00DF3C4C" w:rsidP="00DF3C4C">
      <w:pPr>
        <w:pStyle w:val="Default"/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 xml:space="preserve">Świadczenie usług w zakresie </w:t>
      </w:r>
      <w:r w:rsidRPr="00DF3C4C">
        <w:rPr>
          <w:b/>
          <w:bCs/>
          <w:sz w:val="22"/>
          <w:szCs w:val="22"/>
        </w:rPr>
        <w:t>analizy medycznej</w:t>
      </w:r>
      <w:r w:rsidRPr="00DF3C4C">
        <w:rPr>
          <w:sz w:val="22"/>
          <w:szCs w:val="22"/>
        </w:rPr>
        <w:t xml:space="preserve"> przez </w:t>
      </w:r>
      <w:r w:rsidRPr="00DF3C4C">
        <w:rPr>
          <w:b/>
          <w:bCs/>
          <w:sz w:val="22"/>
          <w:szCs w:val="22"/>
        </w:rPr>
        <w:t>1 magistra biologii</w:t>
      </w:r>
      <w:r w:rsidRPr="00DF3C4C">
        <w:rPr>
          <w:sz w:val="22"/>
          <w:szCs w:val="22"/>
        </w:rPr>
        <w:t xml:space="preserve">, w wymiarze przeciętnie </w:t>
      </w:r>
      <w:r w:rsidRPr="00DF3C4C">
        <w:rPr>
          <w:b/>
          <w:bCs/>
          <w:sz w:val="22"/>
          <w:szCs w:val="22"/>
        </w:rPr>
        <w:t>100 godzin miesięcznie</w:t>
      </w:r>
      <w:r w:rsidRPr="00DF3C4C">
        <w:rPr>
          <w:sz w:val="22"/>
          <w:szCs w:val="22"/>
        </w:rPr>
        <w:t>, obejmujących m.in.:</w:t>
      </w:r>
    </w:p>
    <w:p w14:paraId="09A427A5" w14:textId="77777777" w:rsidR="00DF3C4C" w:rsidRPr="00DF3C4C" w:rsidRDefault="00DF3C4C" w:rsidP="00DF3C4C">
      <w:pPr>
        <w:pStyle w:val="Default"/>
        <w:numPr>
          <w:ilvl w:val="0"/>
          <w:numId w:val="15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przygotowywanie materiału biologicznego do badań,</w:t>
      </w:r>
    </w:p>
    <w:p w14:paraId="79918B14" w14:textId="77777777" w:rsidR="00DF3C4C" w:rsidRPr="00DF3C4C" w:rsidRDefault="00DF3C4C" w:rsidP="00DF3C4C">
      <w:pPr>
        <w:pStyle w:val="Default"/>
        <w:numPr>
          <w:ilvl w:val="0"/>
          <w:numId w:val="15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obsługę aparatury diagnostycznej,</w:t>
      </w:r>
    </w:p>
    <w:p w14:paraId="5F916990" w14:textId="77777777" w:rsidR="00DF3C4C" w:rsidRPr="00DF3C4C" w:rsidRDefault="00DF3C4C" w:rsidP="00DF3C4C">
      <w:pPr>
        <w:pStyle w:val="Default"/>
        <w:numPr>
          <w:ilvl w:val="0"/>
          <w:numId w:val="15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opracowywanie wyników analiz,</w:t>
      </w:r>
    </w:p>
    <w:p w14:paraId="688B9758" w14:textId="77777777" w:rsidR="00DF3C4C" w:rsidRPr="00DF3C4C" w:rsidRDefault="00DF3C4C" w:rsidP="00DF3C4C">
      <w:pPr>
        <w:pStyle w:val="Default"/>
        <w:numPr>
          <w:ilvl w:val="0"/>
          <w:numId w:val="15"/>
        </w:numPr>
        <w:autoSpaceDN w:val="0"/>
        <w:adjustRightInd w:val="0"/>
        <w:contextualSpacing/>
        <w:jc w:val="both"/>
        <w:rPr>
          <w:sz w:val="22"/>
          <w:szCs w:val="22"/>
        </w:rPr>
      </w:pPr>
      <w:r w:rsidRPr="00DF3C4C">
        <w:rPr>
          <w:sz w:val="22"/>
          <w:szCs w:val="22"/>
        </w:rPr>
        <w:t>współpracę z lekarzami patomorfologami w zakresie badań diagnostycznych.</w:t>
      </w:r>
    </w:p>
    <w:p w14:paraId="5E86F894" w14:textId="77777777" w:rsidR="003043D0" w:rsidRPr="00DF3C4C" w:rsidRDefault="003043D0" w:rsidP="006932C1">
      <w:pPr>
        <w:pStyle w:val="Default"/>
        <w:contextualSpacing/>
        <w:jc w:val="both"/>
        <w:rPr>
          <w:sz w:val="22"/>
          <w:szCs w:val="22"/>
        </w:rPr>
      </w:pPr>
    </w:p>
    <w:sectPr w:rsidR="003043D0" w:rsidRPr="00DF3C4C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8B5A0D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B5A0D" w:rsidRDefault="008B5A0D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B5A0D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B5A0D" w:rsidRPr="00515E3C" w:rsidRDefault="008B5A0D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B5A0D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B5A0D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077FA8"/>
    <w:multiLevelType w:val="multilevel"/>
    <w:tmpl w:val="5EB23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097750"/>
    <w:multiLevelType w:val="multilevel"/>
    <w:tmpl w:val="F0E66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AD59AD"/>
    <w:multiLevelType w:val="multilevel"/>
    <w:tmpl w:val="1690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3B69A4"/>
    <w:multiLevelType w:val="multilevel"/>
    <w:tmpl w:val="25465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5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9"/>
  </w:num>
  <w:num w:numId="3" w16cid:durableId="1383485149">
    <w:abstractNumId w:val="14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12"/>
  </w:num>
  <w:num w:numId="7" w16cid:durableId="1697580521">
    <w:abstractNumId w:val="16"/>
  </w:num>
  <w:num w:numId="8" w16cid:durableId="1088387658">
    <w:abstractNumId w:val="4"/>
  </w:num>
  <w:num w:numId="9" w16cid:durableId="880166344">
    <w:abstractNumId w:val="11"/>
  </w:num>
  <w:num w:numId="10" w16cid:durableId="1178471695">
    <w:abstractNumId w:val="15"/>
  </w:num>
  <w:num w:numId="11" w16cid:durableId="637154339">
    <w:abstractNumId w:val="2"/>
  </w:num>
  <w:num w:numId="12" w16cid:durableId="1782414418">
    <w:abstractNumId w:val="13"/>
  </w:num>
  <w:num w:numId="13" w16cid:durableId="523323815">
    <w:abstractNumId w:val="5"/>
  </w:num>
  <w:num w:numId="14" w16cid:durableId="718473715">
    <w:abstractNumId w:val="7"/>
  </w:num>
  <w:num w:numId="15" w16cid:durableId="1190024165">
    <w:abstractNumId w:val="10"/>
  </w:num>
  <w:num w:numId="16" w16cid:durableId="605961941">
    <w:abstractNumId w:val="8"/>
  </w:num>
  <w:num w:numId="17" w16cid:durableId="4193717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1152E4"/>
    <w:rsid w:val="003043D0"/>
    <w:rsid w:val="006932C1"/>
    <w:rsid w:val="00783167"/>
    <w:rsid w:val="008B5A0D"/>
    <w:rsid w:val="008C3B35"/>
    <w:rsid w:val="008F29C1"/>
    <w:rsid w:val="009D43CF"/>
    <w:rsid w:val="009D761A"/>
    <w:rsid w:val="00A112B2"/>
    <w:rsid w:val="00A82790"/>
    <w:rsid w:val="00B44D42"/>
    <w:rsid w:val="00C67CB5"/>
    <w:rsid w:val="00D36CE0"/>
    <w:rsid w:val="00DA3436"/>
    <w:rsid w:val="00DF3C4C"/>
    <w:rsid w:val="00F11B7D"/>
    <w:rsid w:val="00F5278A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3C4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3C4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3C4C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3C4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209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2023-03-21T16:25:00Z</dcterms:created>
  <dcterms:modified xsi:type="dcterms:W3CDTF">2025-10-23T16:29:00Z</dcterms:modified>
</cp:coreProperties>
</file>