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C6B90" w14:textId="5B33A33D" w:rsidR="00CF7835" w:rsidRPr="00383A8C" w:rsidRDefault="0031646A" w:rsidP="00383A8C">
      <w:pPr>
        <w:spacing w:after="600"/>
        <w:jc w:val="right"/>
        <w:rPr>
          <w:sz w:val="24"/>
          <w:szCs w:val="24"/>
        </w:rPr>
      </w:pPr>
      <w:r w:rsidRPr="00383A8C">
        <w:rPr>
          <w:sz w:val="24"/>
          <w:szCs w:val="24"/>
        </w:rPr>
        <w:t>Rawicz</w:t>
      </w:r>
      <w:r w:rsidR="00383A8C">
        <w:rPr>
          <w:sz w:val="24"/>
          <w:szCs w:val="24"/>
        </w:rPr>
        <w:t>,</w:t>
      </w:r>
      <w:r w:rsidR="00CF7835" w:rsidRPr="00383A8C">
        <w:rPr>
          <w:sz w:val="24"/>
          <w:szCs w:val="24"/>
        </w:rPr>
        <w:t xml:space="preserve"> dnia</w:t>
      </w:r>
      <w:r w:rsidR="00383A8C">
        <w:rPr>
          <w:sz w:val="24"/>
          <w:szCs w:val="24"/>
        </w:rPr>
        <w:t xml:space="preserve"> 22.10.2025 r.</w:t>
      </w:r>
    </w:p>
    <w:p w14:paraId="329763B5" w14:textId="77777777" w:rsidR="00CF7835" w:rsidRPr="00383A8C" w:rsidRDefault="0031646A" w:rsidP="00383A8C">
      <w:pPr>
        <w:rPr>
          <w:b/>
          <w:bCs/>
          <w:sz w:val="24"/>
          <w:szCs w:val="24"/>
        </w:rPr>
      </w:pPr>
      <w:r w:rsidRPr="00383A8C">
        <w:rPr>
          <w:b/>
          <w:bCs/>
          <w:sz w:val="24"/>
          <w:szCs w:val="24"/>
        </w:rPr>
        <w:t>Powiatowe Centrum Usług Wspólnych w Rawiczu</w:t>
      </w:r>
    </w:p>
    <w:p w14:paraId="74D8DBE9" w14:textId="77777777" w:rsidR="00CF7835" w:rsidRPr="00383A8C" w:rsidRDefault="0031646A" w:rsidP="00383A8C">
      <w:pPr>
        <w:rPr>
          <w:sz w:val="24"/>
          <w:szCs w:val="24"/>
        </w:rPr>
      </w:pPr>
      <w:r w:rsidRPr="00383A8C">
        <w:rPr>
          <w:sz w:val="24"/>
          <w:szCs w:val="24"/>
        </w:rPr>
        <w:t>ul. Mikołaja Kopernika</w:t>
      </w:r>
      <w:r w:rsidR="00CF7835" w:rsidRPr="00383A8C">
        <w:rPr>
          <w:sz w:val="24"/>
          <w:szCs w:val="24"/>
        </w:rPr>
        <w:t xml:space="preserve"> </w:t>
      </w:r>
      <w:r w:rsidRPr="00383A8C">
        <w:rPr>
          <w:sz w:val="24"/>
          <w:szCs w:val="24"/>
        </w:rPr>
        <w:t>4</w:t>
      </w:r>
    </w:p>
    <w:p w14:paraId="3E796C96" w14:textId="77777777" w:rsidR="00CF7835" w:rsidRDefault="0031646A" w:rsidP="00383A8C">
      <w:pPr>
        <w:rPr>
          <w:sz w:val="24"/>
          <w:szCs w:val="24"/>
        </w:rPr>
      </w:pPr>
      <w:r w:rsidRPr="00383A8C">
        <w:rPr>
          <w:sz w:val="24"/>
          <w:szCs w:val="24"/>
        </w:rPr>
        <w:t>63-900</w:t>
      </w:r>
      <w:r w:rsidR="00CF7835" w:rsidRPr="00383A8C">
        <w:rPr>
          <w:sz w:val="24"/>
          <w:szCs w:val="24"/>
        </w:rPr>
        <w:t xml:space="preserve"> </w:t>
      </w:r>
      <w:r w:rsidRPr="00383A8C">
        <w:rPr>
          <w:sz w:val="24"/>
          <w:szCs w:val="24"/>
        </w:rPr>
        <w:t>Rawicz</w:t>
      </w:r>
    </w:p>
    <w:p w14:paraId="34A54356" w14:textId="77777777" w:rsidR="00383A8C" w:rsidRDefault="00383A8C" w:rsidP="00383A8C">
      <w:pPr>
        <w:rPr>
          <w:sz w:val="24"/>
          <w:szCs w:val="24"/>
        </w:rPr>
      </w:pPr>
    </w:p>
    <w:p w14:paraId="1729A3E9" w14:textId="5B68335C" w:rsidR="00383A8C" w:rsidRPr="00383A8C" w:rsidRDefault="00383A8C" w:rsidP="00383A8C">
      <w:pPr>
        <w:rPr>
          <w:sz w:val="24"/>
          <w:szCs w:val="24"/>
        </w:rPr>
      </w:pPr>
      <w:r w:rsidRPr="00383A8C">
        <w:rPr>
          <w:sz w:val="24"/>
          <w:szCs w:val="24"/>
        </w:rPr>
        <w:t xml:space="preserve">Znak sprawy: </w:t>
      </w:r>
      <w:r w:rsidRPr="00383A8C">
        <w:rPr>
          <w:b/>
          <w:bCs/>
          <w:sz w:val="24"/>
          <w:szCs w:val="24"/>
        </w:rPr>
        <w:t>PCUW.261.2.4</w:t>
      </w:r>
      <w:r w:rsidR="00EA6E92">
        <w:rPr>
          <w:b/>
          <w:bCs/>
          <w:sz w:val="24"/>
          <w:szCs w:val="24"/>
        </w:rPr>
        <w:t>0</w:t>
      </w:r>
      <w:r w:rsidRPr="00383A8C">
        <w:rPr>
          <w:b/>
          <w:bCs/>
          <w:sz w:val="24"/>
          <w:szCs w:val="24"/>
        </w:rPr>
        <w:t>.2025</w:t>
      </w:r>
    </w:p>
    <w:p w14:paraId="7967F658" w14:textId="0CF15082" w:rsidR="00CF7835" w:rsidRPr="00383A8C" w:rsidRDefault="00CF7835" w:rsidP="00383A8C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83A8C" w14:paraId="728AD00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6284BB" w14:textId="77777777" w:rsidR="00CF7835" w:rsidRPr="00383A8C" w:rsidRDefault="00CF7835" w:rsidP="00383A8C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83A8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25B6B11" w14:textId="77777777" w:rsidR="00CF7835" w:rsidRPr="00383A8C" w:rsidRDefault="00CF7835" w:rsidP="00383A8C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83A8C">
        <w:rPr>
          <w:sz w:val="24"/>
          <w:szCs w:val="24"/>
        </w:rPr>
        <w:tab/>
        <w:t xml:space="preserve"> </w:t>
      </w:r>
    </w:p>
    <w:p w14:paraId="2B448D9A" w14:textId="70925245" w:rsidR="00383A8C" w:rsidRDefault="00383A8C" w:rsidP="00383A8C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383A8C">
        <w:rPr>
          <w:rFonts w:eastAsia="Calibri"/>
          <w:sz w:val="24"/>
          <w:szCs w:val="24"/>
          <w:lang w:eastAsia="en-US"/>
        </w:rPr>
        <w:t xml:space="preserve">Dotyczy: </w:t>
      </w:r>
      <w:r w:rsidRPr="00383A8C">
        <w:rPr>
          <w:rFonts w:eastAsia="Calibri"/>
          <w:sz w:val="24"/>
          <w:szCs w:val="24"/>
          <w:lang w:eastAsia="en-US"/>
        </w:rPr>
        <w:tab/>
        <w:t xml:space="preserve">postępowania o udzielenie zamówienia publicznego prowadzonego w trybie podstawowym bez negocjacji – art. 275 pkt 1 ustawy Pzp na zadanie </w:t>
      </w:r>
      <w:r>
        <w:rPr>
          <w:rFonts w:eastAsia="Calibri"/>
          <w:sz w:val="24"/>
          <w:szCs w:val="24"/>
          <w:lang w:eastAsia="en-US"/>
        </w:rPr>
        <w:t xml:space="preserve">                    </w:t>
      </w:r>
      <w:r w:rsidRPr="00383A8C">
        <w:rPr>
          <w:rFonts w:eastAsia="Calibri"/>
          <w:sz w:val="24"/>
          <w:szCs w:val="24"/>
          <w:lang w:eastAsia="en-US"/>
        </w:rPr>
        <w:t>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83A8C">
        <w:rPr>
          <w:rFonts w:eastAsia="Calibri"/>
          <w:b/>
          <w:bCs/>
          <w:sz w:val="24"/>
          <w:szCs w:val="24"/>
          <w:lang w:eastAsia="en-US"/>
        </w:rPr>
        <w:t>Budowa parkingu na terenie Domu Pomocy Społecznej w Pakówce.</w:t>
      </w:r>
    </w:p>
    <w:p w14:paraId="76559FA3" w14:textId="77777777" w:rsidR="00234460" w:rsidRPr="00383A8C" w:rsidRDefault="00234460" w:rsidP="00383A8C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</w:p>
    <w:p w14:paraId="2FB470FC" w14:textId="295DB0F3" w:rsidR="00A80738" w:rsidRPr="00383A8C" w:rsidRDefault="00D665F5" w:rsidP="00383A8C">
      <w:pPr>
        <w:spacing w:before="120" w:after="120"/>
        <w:ind w:firstLine="708"/>
        <w:jc w:val="both"/>
        <w:rPr>
          <w:sz w:val="24"/>
          <w:szCs w:val="24"/>
        </w:rPr>
      </w:pPr>
      <w:r w:rsidRPr="00383A8C">
        <w:rPr>
          <w:sz w:val="24"/>
          <w:szCs w:val="24"/>
        </w:rPr>
        <w:t>Zamawiający, działając na podstawie art. 22</w:t>
      </w:r>
      <w:r w:rsidR="00601802" w:rsidRPr="00383A8C">
        <w:rPr>
          <w:sz w:val="24"/>
          <w:szCs w:val="24"/>
        </w:rPr>
        <w:t>2</w:t>
      </w:r>
      <w:r w:rsidRPr="00383A8C">
        <w:rPr>
          <w:sz w:val="24"/>
          <w:szCs w:val="24"/>
        </w:rPr>
        <w:t xml:space="preserve"> ust. 5 </w:t>
      </w:r>
      <w:r w:rsidRPr="00383A8C">
        <w:rPr>
          <w:bCs/>
          <w:sz w:val="24"/>
          <w:szCs w:val="24"/>
        </w:rPr>
        <w:t>ustawy z dnia 11 września 2019</w:t>
      </w:r>
      <w:r w:rsidR="00383A8C">
        <w:rPr>
          <w:bCs/>
          <w:sz w:val="24"/>
          <w:szCs w:val="24"/>
        </w:rPr>
        <w:t xml:space="preserve"> </w:t>
      </w:r>
      <w:r w:rsidRPr="00383A8C">
        <w:rPr>
          <w:bCs/>
          <w:sz w:val="24"/>
          <w:szCs w:val="24"/>
        </w:rPr>
        <w:t>r. Prawo zamówień publicznych</w:t>
      </w:r>
      <w:r w:rsidRPr="00383A8C">
        <w:rPr>
          <w:sz w:val="24"/>
          <w:szCs w:val="24"/>
        </w:rPr>
        <w:t xml:space="preserve"> </w:t>
      </w:r>
      <w:r w:rsidR="0031646A" w:rsidRPr="00383A8C">
        <w:rPr>
          <w:sz w:val="24"/>
          <w:szCs w:val="24"/>
        </w:rPr>
        <w:t>(t.j. Dz. U. z 2024 poz. 1320</w:t>
      </w:r>
      <w:r w:rsidR="00383A8C">
        <w:rPr>
          <w:sz w:val="24"/>
          <w:szCs w:val="24"/>
        </w:rPr>
        <w:t xml:space="preserve"> ze zm.</w:t>
      </w:r>
      <w:r w:rsidR="0031646A" w:rsidRPr="00383A8C">
        <w:rPr>
          <w:sz w:val="24"/>
          <w:szCs w:val="24"/>
        </w:rPr>
        <w:t>)</w:t>
      </w:r>
      <w:r w:rsidR="00490DC0" w:rsidRPr="00383A8C">
        <w:rPr>
          <w:sz w:val="24"/>
          <w:szCs w:val="24"/>
        </w:rPr>
        <w:t xml:space="preserve"> </w:t>
      </w:r>
      <w:r w:rsidR="00383A8C" w:rsidRPr="00383A8C">
        <w:rPr>
          <w:sz w:val="24"/>
          <w:szCs w:val="24"/>
        </w:rPr>
        <w:t xml:space="preserve">udostępnia informację </w:t>
      </w:r>
      <w:r w:rsidR="00234460">
        <w:rPr>
          <w:sz w:val="24"/>
          <w:szCs w:val="24"/>
        </w:rPr>
        <w:t xml:space="preserve">          </w:t>
      </w:r>
      <w:r w:rsidR="00383A8C" w:rsidRPr="00383A8C">
        <w:rPr>
          <w:sz w:val="24"/>
          <w:szCs w:val="24"/>
        </w:rPr>
        <w:t xml:space="preserve">z otwarcia ofert, mającego miejsce w dniu </w:t>
      </w:r>
      <w:r w:rsidR="00383A8C">
        <w:rPr>
          <w:sz w:val="24"/>
          <w:szCs w:val="24"/>
        </w:rPr>
        <w:t>22</w:t>
      </w:r>
      <w:r w:rsidR="00383A8C" w:rsidRPr="00383A8C">
        <w:rPr>
          <w:sz w:val="24"/>
          <w:szCs w:val="24"/>
        </w:rPr>
        <w:t>.10.2025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83A8C" w14:paraId="21AB43E2" w14:textId="77777777" w:rsidTr="000C1C6D">
        <w:tc>
          <w:tcPr>
            <w:tcW w:w="1276" w:type="dxa"/>
            <w:shd w:val="clear" w:color="auto" w:fill="F2F2F2"/>
            <w:vAlign w:val="center"/>
          </w:tcPr>
          <w:p w14:paraId="385F467E" w14:textId="77777777" w:rsidR="00D665F5" w:rsidRPr="00383A8C" w:rsidRDefault="00960CEB" w:rsidP="00383A8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O</w:t>
            </w:r>
            <w:r w:rsidR="00D665F5" w:rsidRPr="00383A8C">
              <w:rPr>
                <w:sz w:val="24"/>
                <w:szCs w:val="24"/>
              </w:rPr>
              <w:t>fert</w:t>
            </w:r>
            <w:r w:rsidRPr="00383A8C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A202C89" w14:textId="77777777" w:rsidR="00D665F5" w:rsidRPr="00383A8C" w:rsidRDefault="00D665F5" w:rsidP="00383A8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Nazwa</w:t>
            </w:r>
            <w:r w:rsidR="003F57CD" w:rsidRPr="00383A8C">
              <w:rPr>
                <w:sz w:val="24"/>
                <w:szCs w:val="24"/>
              </w:rPr>
              <w:t xml:space="preserve"> </w:t>
            </w:r>
            <w:r w:rsidRPr="00383A8C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F5958A9" w14:textId="77777777" w:rsidR="00D665F5" w:rsidRPr="00383A8C" w:rsidRDefault="00D665F5" w:rsidP="00383A8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Cena oferty</w:t>
            </w:r>
          </w:p>
        </w:tc>
      </w:tr>
      <w:tr w:rsidR="0031646A" w:rsidRPr="00383A8C" w14:paraId="501D6A5A" w14:textId="77777777" w:rsidTr="00F30F6E">
        <w:tc>
          <w:tcPr>
            <w:tcW w:w="1276" w:type="dxa"/>
            <w:vAlign w:val="center"/>
          </w:tcPr>
          <w:p w14:paraId="4257EB93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1F54244" w14:textId="4A24FA9A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 xml:space="preserve">LESZCZYŃSKIE PRZEDSIĘBIORSTWO ROBÓT DROGOWO KANALIZACYJNYCH </w:t>
            </w:r>
            <w:r w:rsidR="00383A8C">
              <w:rPr>
                <w:b/>
                <w:bCs/>
                <w:sz w:val="24"/>
                <w:szCs w:val="24"/>
              </w:rPr>
              <w:t>SP. Z O.O.</w:t>
            </w:r>
          </w:p>
          <w:p w14:paraId="78FBF8B3" w14:textId="243541B5" w:rsidR="0031646A" w:rsidRPr="00383A8C" w:rsidRDefault="0031646A" w:rsidP="00383A8C">
            <w:pPr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ul. Jana Kochanowskiego 4A</w:t>
            </w:r>
          </w:p>
          <w:p w14:paraId="7580EE99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vAlign w:val="center"/>
          </w:tcPr>
          <w:p w14:paraId="6E4E6249" w14:textId="42BF4455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428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336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06 zł</w:t>
            </w:r>
          </w:p>
        </w:tc>
      </w:tr>
      <w:tr w:rsidR="0031646A" w:rsidRPr="00383A8C" w14:paraId="12EAE47F" w14:textId="77777777" w:rsidTr="00F30F6E">
        <w:tc>
          <w:tcPr>
            <w:tcW w:w="1276" w:type="dxa"/>
            <w:vAlign w:val="center"/>
          </w:tcPr>
          <w:p w14:paraId="1385E4D3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12A83C3C" w14:textId="4281B1CB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Kom</w:t>
            </w:r>
            <w:r w:rsidR="00383A8C" w:rsidRPr="00383A8C">
              <w:rPr>
                <w:b/>
                <w:bCs/>
                <w:sz w:val="24"/>
                <w:szCs w:val="24"/>
              </w:rPr>
              <w:t>p</w:t>
            </w:r>
            <w:r w:rsidRPr="00383A8C">
              <w:rPr>
                <w:b/>
                <w:bCs/>
                <w:sz w:val="24"/>
                <w:szCs w:val="24"/>
              </w:rPr>
              <w:t>leksowe Roboty Ziemne i Ogólnobudowlane Michał Smektała</w:t>
            </w:r>
          </w:p>
          <w:p w14:paraId="5B1B8B82" w14:textId="66C49478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Kutrzeby 18</w:t>
            </w:r>
          </w:p>
          <w:p w14:paraId="4AC3DF87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64-115 Święciechowa</w:t>
            </w:r>
          </w:p>
        </w:tc>
        <w:tc>
          <w:tcPr>
            <w:tcW w:w="2835" w:type="dxa"/>
            <w:vAlign w:val="center"/>
          </w:tcPr>
          <w:p w14:paraId="57632E0F" w14:textId="4FF6A433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689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586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17 zł</w:t>
            </w:r>
          </w:p>
        </w:tc>
      </w:tr>
      <w:tr w:rsidR="0031646A" w:rsidRPr="00383A8C" w14:paraId="068FD230" w14:textId="77777777" w:rsidTr="00F30F6E">
        <w:tc>
          <w:tcPr>
            <w:tcW w:w="1276" w:type="dxa"/>
            <w:vAlign w:val="center"/>
          </w:tcPr>
          <w:p w14:paraId="584C96F4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0D47FF09" w14:textId="5FF9F905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 xml:space="preserve">SKM DRÓG SPÓŁKA </w:t>
            </w:r>
            <w:r w:rsidR="00234460">
              <w:rPr>
                <w:b/>
                <w:bCs/>
                <w:sz w:val="24"/>
                <w:szCs w:val="24"/>
              </w:rPr>
              <w:t>SP. Z O.O.</w:t>
            </w:r>
          </w:p>
          <w:p w14:paraId="1E0FC16E" w14:textId="79EA1BAC" w:rsidR="0031646A" w:rsidRPr="00383A8C" w:rsidRDefault="00234460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Słupia Kapitulna, </w:t>
            </w:r>
            <w:r w:rsidR="00383A8C"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Lazurowa 44</w:t>
            </w:r>
          </w:p>
          <w:p w14:paraId="5D7C6589" w14:textId="757BB72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 xml:space="preserve">63-900 </w:t>
            </w:r>
            <w:r w:rsidR="00234460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08502B0A" w14:textId="6C7F3523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392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462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71 zł</w:t>
            </w:r>
          </w:p>
        </w:tc>
      </w:tr>
      <w:tr w:rsidR="0031646A" w:rsidRPr="00383A8C" w14:paraId="1E360D23" w14:textId="77777777" w:rsidTr="00F30F6E">
        <w:tc>
          <w:tcPr>
            <w:tcW w:w="1276" w:type="dxa"/>
            <w:vAlign w:val="center"/>
          </w:tcPr>
          <w:p w14:paraId="567F2DB7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68099ABF" w14:textId="77777777" w:rsidR="0031646A" w:rsidRPr="00383A8C" w:rsidRDefault="0031646A" w:rsidP="00383A8C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NODO Sp. z o. o</w:t>
            </w:r>
            <w:r w:rsidRPr="00383A8C">
              <w:rPr>
                <w:sz w:val="24"/>
                <w:szCs w:val="24"/>
              </w:rPr>
              <w:t>.</w:t>
            </w:r>
          </w:p>
          <w:p w14:paraId="53828659" w14:textId="72393393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Gronowska 46</w:t>
            </w:r>
          </w:p>
          <w:p w14:paraId="5168F2ED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vAlign w:val="center"/>
          </w:tcPr>
          <w:p w14:paraId="423C4BD5" w14:textId="0ED41363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444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716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56 zł</w:t>
            </w:r>
          </w:p>
        </w:tc>
      </w:tr>
      <w:tr w:rsidR="0031646A" w:rsidRPr="00383A8C" w14:paraId="788AAE22" w14:textId="77777777" w:rsidTr="00F30F6E">
        <w:tc>
          <w:tcPr>
            <w:tcW w:w="1276" w:type="dxa"/>
            <w:vAlign w:val="center"/>
          </w:tcPr>
          <w:p w14:paraId="1AA2BAA1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6FDE6DD4" w14:textId="77777777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Marek Żurek- Zakład Usług Ogólnobudowlanych ,,MAŻUR,,</w:t>
            </w:r>
          </w:p>
          <w:p w14:paraId="432858D3" w14:textId="3E3BAD8F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Gajowa 1</w:t>
            </w:r>
          </w:p>
          <w:p w14:paraId="7DE46566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3E12F696" w14:textId="1BA662C0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534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350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51 zł</w:t>
            </w:r>
          </w:p>
        </w:tc>
      </w:tr>
      <w:tr w:rsidR="0031646A" w:rsidRPr="00383A8C" w14:paraId="16B6E2BB" w14:textId="77777777" w:rsidTr="00F30F6E">
        <w:tc>
          <w:tcPr>
            <w:tcW w:w="1276" w:type="dxa"/>
            <w:vAlign w:val="center"/>
          </w:tcPr>
          <w:p w14:paraId="7B473FCA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961" w:type="dxa"/>
          </w:tcPr>
          <w:p w14:paraId="776728E2" w14:textId="77777777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Geo-Bud PBI Sp. z o. o.</w:t>
            </w:r>
          </w:p>
          <w:p w14:paraId="4B9853B9" w14:textId="188ED50A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Hubala 19</w:t>
            </w:r>
          </w:p>
          <w:p w14:paraId="2DD0B028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3A02C11A" w14:textId="72231416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386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028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00 zł</w:t>
            </w:r>
          </w:p>
        </w:tc>
      </w:tr>
      <w:tr w:rsidR="0031646A" w:rsidRPr="00383A8C" w14:paraId="43EB1BF8" w14:textId="77777777" w:rsidTr="00F30F6E">
        <w:tc>
          <w:tcPr>
            <w:tcW w:w="1276" w:type="dxa"/>
            <w:vAlign w:val="center"/>
          </w:tcPr>
          <w:p w14:paraId="0124E313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14:paraId="7F27F9C9" w14:textId="77777777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Patryk Borowczyk Przedsiębiorstwo Handlowo-Usługowe</w:t>
            </w:r>
          </w:p>
          <w:p w14:paraId="3BA68277" w14:textId="6252AEA1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Jana Piko 5</w:t>
            </w:r>
          </w:p>
          <w:p w14:paraId="7DE7EA91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63-840 Krobia</w:t>
            </w:r>
          </w:p>
        </w:tc>
        <w:tc>
          <w:tcPr>
            <w:tcW w:w="2835" w:type="dxa"/>
            <w:vAlign w:val="center"/>
          </w:tcPr>
          <w:p w14:paraId="451EA6A0" w14:textId="60AAC086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332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860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51 zł</w:t>
            </w:r>
          </w:p>
        </w:tc>
      </w:tr>
      <w:tr w:rsidR="0031646A" w:rsidRPr="00383A8C" w14:paraId="5C38FD29" w14:textId="77777777" w:rsidTr="00F30F6E">
        <w:tc>
          <w:tcPr>
            <w:tcW w:w="1276" w:type="dxa"/>
            <w:vAlign w:val="center"/>
          </w:tcPr>
          <w:p w14:paraId="2D9CDCC0" w14:textId="7777777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14:paraId="75CD7B8D" w14:textId="77777777" w:rsidR="0031646A" w:rsidRPr="00383A8C" w:rsidRDefault="0031646A" w:rsidP="00383A8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A8C">
              <w:rPr>
                <w:b/>
                <w:bCs/>
                <w:sz w:val="24"/>
                <w:szCs w:val="24"/>
              </w:rPr>
              <w:t>Adrian Siecla AS-KOP</w:t>
            </w:r>
          </w:p>
          <w:p w14:paraId="6709CD33" w14:textId="7FBC9793" w:rsidR="0031646A" w:rsidRPr="00383A8C" w:rsidRDefault="00383A8C" w:rsidP="00383A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1646A" w:rsidRPr="00383A8C">
              <w:rPr>
                <w:sz w:val="24"/>
                <w:szCs w:val="24"/>
              </w:rPr>
              <w:t>Garncarska 43</w:t>
            </w:r>
          </w:p>
          <w:p w14:paraId="7E121CD4" w14:textId="77777777" w:rsidR="0031646A" w:rsidRPr="00383A8C" w:rsidRDefault="0031646A" w:rsidP="00383A8C">
            <w:pPr>
              <w:spacing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63-930 Jutrosin</w:t>
            </w:r>
          </w:p>
        </w:tc>
        <w:tc>
          <w:tcPr>
            <w:tcW w:w="2835" w:type="dxa"/>
            <w:vAlign w:val="center"/>
          </w:tcPr>
          <w:p w14:paraId="17E8E229" w14:textId="7A923317" w:rsidR="0031646A" w:rsidRPr="00383A8C" w:rsidRDefault="0031646A" w:rsidP="00383A8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A8C">
              <w:rPr>
                <w:sz w:val="24"/>
                <w:szCs w:val="24"/>
              </w:rPr>
              <w:t>393</w:t>
            </w:r>
            <w:r w:rsidR="00383A8C">
              <w:rPr>
                <w:sz w:val="24"/>
                <w:szCs w:val="24"/>
              </w:rPr>
              <w:t> </w:t>
            </w:r>
            <w:r w:rsidRPr="00383A8C">
              <w:rPr>
                <w:sz w:val="24"/>
                <w:szCs w:val="24"/>
              </w:rPr>
              <w:t>600</w:t>
            </w:r>
            <w:r w:rsidR="00383A8C">
              <w:rPr>
                <w:sz w:val="24"/>
                <w:szCs w:val="24"/>
              </w:rPr>
              <w:t>,</w:t>
            </w:r>
            <w:r w:rsidRPr="00383A8C">
              <w:rPr>
                <w:sz w:val="24"/>
                <w:szCs w:val="24"/>
              </w:rPr>
              <w:t>00 zł</w:t>
            </w:r>
          </w:p>
        </w:tc>
      </w:tr>
    </w:tbl>
    <w:p w14:paraId="1154E590" w14:textId="77777777" w:rsidR="0069085C" w:rsidRPr="00383A8C" w:rsidRDefault="0069085C" w:rsidP="00383A8C">
      <w:pPr>
        <w:spacing w:before="120" w:after="120"/>
        <w:jc w:val="both"/>
        <w:rPr>
          <w:sz w:val="24"/>
        </w:rPr>
      </w:pPr>
    </w:p>
    <w:p w14:paraId="00F78CB9" w14:textId="77777777" w:rsidR="00577BC6" w:rsidRPr="00383A8C" w:rsidRDefault="00577BC6" w:rsidP="00383A8C">
      <w:pPr>
        <w:spacing w:before="120" w:after="120"/>
        <w:jc w:val="both"/>
        <w:rPr>
          <w:sz w:val="24"/>
        </w:rPr>
      </w:pPr>
    </w:p>
    <w:p w14:paraId="27E72552" w14:textId="77777777" w:rsidR="00383A8C" w:rsidRPr="000877BF" w:rsidRDefault="00383A8C" w:rsidP="00383A8C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Dyrektor</w:t>
      </w:r>
    </w:p>
    <w:p w14:paraId="698F7083" w14:textId="77777777" w:rsidR="00383A8C" w:rsidRPr="000877BF" w:rsidRDefault="00383A8C" w:rsidP="00383A8C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Powiatowego Centrum Usług</w:t>
      </w:r>
    </w:p>
    <w:p w14:paraId="3EDC347F" w14:textId="77777777" w:rsidR="00383A8C" w:rsidRPr="000877BF" w:rsidRDefault="00383A8C" w:rsidP="00383A8C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Wspólnych w Rawiczu</w:t>
      </w:r>
    </w:p>
    <w:p w14:paraId="20D6BCFD" w14:textId="77777777" w:rsidR="00383A8C" w:rsidRPr="000877BF" w:rsidRDefault="00383A8C" w:rsidP="00383A8C">
      <w:pPr>
        <w:ind w:left="5664"/>
        <w:jc w:val="center"/>
        <w:rPr>
          <w:sz w:val="18"/>
          <w:szCs w:val="18"/>
        </w:rPr>
      </w:pPr>
    </w:p>
    <w:p w14:paraId="691CE902" w14:textId="77777777" w:rsidR="00383A8C" w:rsidRPr="00A6488D" w:rsidRDefault="00383A8C" w:rsidP="00383A8C">
      <w:pPr>
        <w:ind w:left="5664"/>
        <w:jc w:val="center"/>
        <w:rPr>
          <w:sz w:val="24"/>
          <w:szCs w:val="24"/>
        </w:rPr>
      </w:pPr>
      <w:r w:rsidRPr="000877BF">
        <w:rPr>
          <w:sz w:val="18"/>
          <w:szCs w:val="18"/>
        </w:rPr>
        <w:t>(-) Urszula Stefaniak</w:t>
      </w:r>
    </w:p>
    <w:p w14:paraId="722F8C64" w14:textId="3C125F84" w:rsidR="00C236D3" w:rsidRPr="00383A8C" w:rsidRDefault="00C236D3" w:rsidP="00383A8C">
      <w:pPr>
        <w:pStyle w:val="Tekstpodstawowy"/>
        <w:spacing w:after="480" w:line="240" w:lineRule="auto"/>
        <w:ind w:left="3119" w:firstLine="425"/>
        <w:jc w:val="right"/>
      </w:pPr>
    </w:p>
    <w:sectPr w:rsidR="00C236D3" w:rsidRPr="00383A8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E322C" w14:textId="77777777" w:rsidR="0014554C" w:rsidRDefault="0014554C">
      <w:r>
        <w:separator/>
      </w:r>
    </w:p>
  </w:endnote>
  <w:endnote w:type="continuationSeparator" w:id="0">
    <w:p w14:paraId="607E94BC" w14:textId="77777777" w:rsidR="0014554C" w:rsidRDefault="0014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5C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ED1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CBA3" w14:textId="77777777" w:rsidR="00960CEB" w:rsidRPr="00986737" w:rsidRDefault="0023446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DA7C7C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362E4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2A7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B1098" w14:textId="77777777" w:rsidR="009F189D" w:rsidRDefault="009F189D">
    <w:pPr>
      <w:pStyle w:val="Stopka"/>
      <w:tabs>
        <w:tab w:val="clear" w:pos="4536"/>
      </w:tabs>
      <w:jc w:val="center"/>
    </w:pPr>
  </w:p>
  <w:p w14:paraId="5E187C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55901" w14:textId="77777777" w:rsidR="0014554C" w:rsidRDefault="0014554C">
      <w:r>
        <w:separator/>
      </w:r>
    </w:p>
  </w:footnote>
  <w:footnote w:type="continuationSeparator" w:id="0">
    <w:p w14:paraId="23149FC3" w14:textId="77777777" w:rsidR="0014554C" w:rsidRDefault="00145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9ADA" w14:textId="77777777" w:rsidR="0031646A" w:rsidRDefault="003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8B30" w14:textId="77777777" w:rsidR="0031646A" w:rsidRDefault="003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DC326" w14:textId="77777777" w:rsidR="0031646A" w:rsidRDefault="00316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54C"/>
    <w:rsid w:val="00007727"/>
    <w:rsid w:val="00017720"/>
    <w:rsid w:val="00035488"/>
    <w:rsid w:val="000C1C6D"/>
    <w:rsid w:val="000D7F25"/>
    <w:rsid w:val="000E00E5"/>
    <w:rsid w:val="001146A4"/>
    <w:rsid w:val="0014554C"/>
    <w:rsid w:val="00173B20"/>
    <w:rsid w:val="001C69FF"/>
    <w:rsid w:val="0023318D"/>
    <w:rsid w:val="00234460"/>
    <w:rsid w:val="0031646A"/>
    <w:rsid w:val="00355C9D"/>
    <w:rsid w:val="00383A8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3D3A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A6E9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449878"/>
  <w15:chartTrackingRefBased/>
  <w15:docId w15:val="{A1EDB390-DA02-4945-B9A3-E0B82532B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5</cp:revision>
  <dcterms:created xsi:type="dcterms:W3CDTF">2025-10-22T07:15:00Z</dcterms:created>
  <dcterms:modified xsi:type="dcterms:W3CDTF">2025-10-22T07:30:00Z</dcterms:modified>
</cp:coreProperties>
</file>