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37225" w14:textId="77777777" w:rsidR="00471F3F" w:rsidRPr="00202C6D" w:rsidRDefault="00F05A11" w:rsidP="00202C6D">
      <w:pPr>
        <w:jc w:val="right"/>
      </w:pPr>
      <w:bookmarkStart w:id="0" w:name="_Hlk138841484"/>
      <w:r w:rsidRPr="00202C6D">
        <w:t>Niepołomice</w:t>
      </w:r>
      <w:r w:rsidR="00471F3F" w:rsidRPr="00202C6D">
        <w:t xml:space="preserve"> dnia: </w:t>
      </w:r>
      <w:r w:rsidRPr="00202C6D">
        <w:t>2025-10-20</w:t>
      </w:r>
    </w:p>
    <w:p w14:paraId="787EB2E1" w14:textId="77777777" w:rsidR="00471F3F" w:rsidRPr="00202C6D" w:rsidRDefault="00F05A11" w:rsidP="00202C6D">
      <w:pPr>
        <w:spacing w:line="360" w:lineRule="auto"/>
        <w:rPr>
          <w:b/>
          <w:bCs/>
        </w:rPr>
      </w:pPr>
      <w:r w:rsidRPr="00202C6D">
        <w:rPr>
          <w:b/>
          <w:bCs/>
        </w:rPr>
        <w:t>GMINA NIEPOŁOMICE</w:t>
      </w:r>
    </w:p>
    <w:p w14:paraId="2FA15FD8" w14:textId="77777777" w:rsidR="00471F3F" w:rsidRPr="00202C6D" w:rsidRDefault="00F05A11" w:rsidP="00202C6D">
      <w:pPr>
        <w:spacing w:line="360" w:lineRule="auto"/>
      </w:pPr>
      <w:r w:rsidRPr="00202C6D">
        <w:t>Pl. Zwycięstwa</w:t>
      </w:r>
      <w:r w:rsidR="00471F3F" w:rsidRPr="00202C6D">
        <w:t xml:space="preserve"> </w:t>
      </w:r>
      <w:r w:rsidRPr="00202C6D">
        <w:t>13</w:t>
      </w:r>
    </w:p>
    <w:p w14:paraId="5CE6AFEB" w14:textId="77777777" w:rsidR="00471F3F" w:rsidRPr="00202C6D" w:rsidRDefault="00F05A11" w:rsidP="00202C6D">
      <w:r w:rsidRPr="00202C6D">
        <w:t>32-005</w:t>
      </w:r>
      <w:r w:rsidR="00471F3F" w:rsidRPr="00202C6D">
        <w:t xml:space="preserve"> </w:t>
      </w:r>
      <w:r w:rsidRPr="00202C6D">
        <w:t>Niepołomice</w:t>
      </w:r>
    </w:p>
    <w:p w14:paraId="18F7AB08" w14:textId="734CC659" w:rsidR="00471F3F" w:rsidRPr="00202C6D" w:rsidRDefault="00202C6D" w:rsidP="00202C6D">
      <w:pPr>
        <w:jc w:val="both"/>
        <w:rPr>
          <w:bCs/>
        </w:rPr>
      </w:pPr>
      <w:r w:rsidRPr="00202C6D">
        <w:rPr>
          <w:bCs/>
        </w:rPr>
        <w:t>Pismo: ZP.271.38.2025.1</w:t>
      </w:r>
    </w:p>
    <w:p w14:paraId="70691185" w14:textId="66CA80CE" w:rsidR="00DA2A7E" w:rsidRPr="00202C6D" w:rsidRDefault="00DA2A7E" w:rsidP="00202C6D">
      <w:pPr>
        <w:jc w:val="both"/>
        <w:rPr>
          <w:bCs/>
        </w:rPr>
      </w:pPr>
    </w:p>
    <w:p w14:paraId="09D1FD54" w14:textId="77777777" w:rsidR="00DA2A7E" w:rsidRPr="00202C6D" w:rsidRDefault="00DA2A7E" w:rsidP="00202C6D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</w:rPr>
      </w:pPr>
      <w:r w:rsidRPr="00202C6D">
        <w:rPr>
          <w:b/>
        </w:rPr>
        <w:t>WYKONAWCY</w:t>
      </w:r>
    </w:p>
    <w:p w14:paraId="57F0231B" w14:textId="77777777" w:rsidR="00471F3F" w:rsidRPr="00202C6D" w:rsidRDefault="00DA2A7E" w:rsidP="00202C6D">
      <w:pPr>
        <w:tabs>
          <w:tab w:val="left" w:pos="708"/>
          <w:tab w:val="center" w:pos="4536"/>
          <w:tab w:val="right" w:pos="9072"/>
        </w:tabs>
        <w:spacing w:line="360" w:lineRule="auto"/>
        <w:ind w:left="5670"/>
      </w:pPr>
      <w:r w:rsidRPr="00202C6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202C6D" w14:paraId="69DC3F93" w14:textId="77777777" w:rsidTr="00A34E9B">
        <w:tc>
          <w:tcPr>
            <w:tcW w:w="9330" w:type="dxa"/>
            <w:shd w:val="clear" w:color="auto" w:fill="F2F2F2"/>
            <w:hideMark/>
          </w:tcPr>
          <w:p w14:paraId="327FA75D" w14:textId="77777777" w:rsidR="00471F3F" w:rsidRPr="00202C6D" w:rsidRDefault="00471F3F" w:rsidP="00202C6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02C6D">
              <w:rPr>
                <w:b/>
                <w:spacing w:val="50"/>
                <w:kern w:val="28"/>
              </w:rPr>
              <w:t>ZAWIADOMIENIE</w:t>
            </w:r>
          </w:p>
          <w:p w14:paraId="66446B7B" w14:textId="77777777" w:rsidR="00471F3F" w:rsidRPr="00202C6D" w:rsidRDefault="00471F3F" w:rsidP="00202C6D">
            <w:pPr>
              <w:keepNext/>
              <w:spacing w:before="60"/>
              <w:jc w:val="center"/>
              <w:outlineLvl w:val="0"/>
              <w:rPr>
                <w:b/>
                <w:spacing w:val="50"/>
                <w:kern w:val="28"/>
              </w:rPr>
            </w:pPr>
            <w:r w:rsidRPr="00202C6D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417FC7D7" w14:textId="77777777" w:rsidR="00607E00" w:rsidRPr="00202C6D" w:rsidRDefault="00607E00" w:rsidP="00202C6D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202C6D" w14:paraId="34658A8B" w14:textId="77777777" w:rsidTr="001D5408">
        <w:tc>
          <w:tcPr>
            <w:tcW w:w="2268" w:type="dxa"/>
          </w:tcPr>
          <w:p w14:paraId="5E2249FC" w14:textId="77777777" w:rsidR="00607E00" w:rsidRPr="00202C6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02C6D">
              <w:t>Dotyczy:</w:t>
            </w:r>
          </w:p>
        </w:tc>
        <w:tc>
          <w:tcPr>
            <w:tcW w:w="6834" w:type="dxa"/>
          </w:tcPr>
          <w:p w14:paraId="647D424E" w14:textId="77777777" w:rsidR="00607E00" w:rsidRPr="00202C6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02C6D">
              <w:t xml:space="preserve">postępowania o udzielenie zamówienia publicznego, prowadzonego w trybie </w:t>
            </w:r>
            <w:r w:rsidR="00F05A11" w:rsidRPr="00202C6D">
              <w:t>przetarg nieograniczony</w:t>
            </w:r>
          </w:p>
        </w:tc>
      </w:tr>
      <w:tr w:rsidR="00607E00" w:rsidRPr="00202C6D" w14:paraId="50D999B7" w14:textId="77777777" w:rsidTr="001D5408">
        <w:tc>
          <w:tcPr>
            <w:tcW w:w="2268" w:type="dxa"/>
          </w:tcPr>
          <w:p w14:paraId="3680D907" w14:textId="77777777" w:rsidR="00607E00" w:rsidRPr="00202C6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02C6D">
              <w:t>Nazwa zamówienia:</w:t>
            </w:r>
          </w:p>
        </w:tc>
        <w:tc>
          <w:tcPr>
            <w:tcW w:w="6834" w:type="dxa"/>
          </w:tcPr>
          <w:p w14:paraId="0812B5EA" w14:textId="77777777" w:rsidR="00607E00" w:rsidRPr="00202C6D" w:rsidRDefault="00F05A11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02C6D">
              <w:rPr>
                <w:bCs/>
              </w:rPr>
              <w:t>Prowadzenie zimowego utrzymania dróg na wyznaczonym terenie Miasta i Gminy Niepołomice w sezonie zimowym 2025/2026 - 2026/2027 - Obszar III</w:t>
            </w:r>
          </w:p>
        </w:tc>
      </w:tr>
      <w:tr w:rsidR="00F05A11" w:rsidRPr="00202C6D" w14:paraId="2A664DC5" w14:textId="77777777" w:rsidTr="006053A7">
        <w:tc>
          <w:tcPr>
            <w:tcW w:w="2268" w:type="dxa"/>
          </w:tcPr>
          <w:p w14:paraId="46EAD4CD" w14:textId="77777777" w:rsidR="00F05A11" w:rsidRPr="00202C6D" w:rsidRDefault="00F05A11" w:rsidP="006053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02C6D">
              <w:t>Numer referencyjny:</w:t>
            </w:r>
          </w:p>
        </w:tc>
        <w:tc>
          <w:tcPr>
            <w:tcW w:w="6834" w:type="dxa"/>
          </w:tcPr>
          <w:p w14:paraId="39F295B7" w14:textId="77777777" w:rsidR="00F05A11" w:rsidRPr="00202C6D" w:rsidRDefault="00F05A11" w:rsidP="006053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02C6D">
              <w:rPr>
                <w:bCs/>
              </w:rPr>
              <w:t>ZP.271.38.2025</w:t>
            </w:r>
          </w:p>
        </w:tc>
      </w:tr>
    </w:tbl>
    <w:p w14:paraId="31C25290" w14:textId="77777777" w:rsidR="00DA2A7E" w:rsidRPr="00202C6D" w:rsidRDefault="00DA2A7E" w:rsidP="00C512EB">
      <w:pPr>
        <w:spacing w:before="600" w:after="120" w:line="360" w:lineRule="auto"/>
        <w:jc w:val="both"/>
      </w:pPr>
      <w:r w:rsidRPr="00202C6D">
        <w:t xml:space="preserve">Zamawiający, </w:t>
      </w:r>
      <w:r w:rsidR="00F05A11" w:rsidRPr="00202C6D">
        <w:rPr>
          <w:b/>
        </w:rPr>
        <w:t>GMINA NIEPOŁOMICE</w:t>
      </w:r>
      <w:r w:rsidRPr="00202C6D">
        <w:t xml:space="preserve">, działając na podstawie art. 260 ustawy z dnia 11 września 2019r. Prawo zamówień publicznych </w:t>
      </w:r>
      <w:r w:rsidR="00F05A11" w:rsidRPr="00202C6D">
        <w:t>(</w:t>
      </w:r>
      <w:proofErr w:type="spellStart"/>
      <w:r w:rsidR="00F05A11" w:rsidRPr="00202C6D">
        <w:t>t.j</w:t>
      </w:r>
      <w:proofErr w:type="spellEnd"/>
      <w:r w:rsidR="00F05A11" w:rsidRPr="00202C6D">
        <w:t>. Dz. U. z 2024 poz. 1320)</w:t>
      </w:r>
      <w:r w:rsidRPr="00202C6D">
        <w:t>, zwanej dalej „ustawą Pzp”, zawiadamia, że unieważnia postępowanie o udzielenie zamówienia publicznego.</w:t>
      </w:r>
    </w:p>
    <w:p w14:paraId="06E6298B" w14:textId="77777777" w:rsidR="00DA2A7E" w:rsidRPr="00202C6D" w:rsidRDefault="00DA2A7E" w:rsidP="00DA2A7E">
      <w:pPr>
        <w:spacing w:after="60" w:line="276" w:lineRule="auto"/>
        <w:jc w:val="both"/>
      </w:pPr>
      <w:r w:rsidRPr="00202C6D">
        <w:rPr>
          <w:b/>
          <w:bCs/>
          <w:u w:val="single"/>
        </w:rPr>
        <w:t>Uzasadnienie prawne</w:t>
      </w:r>
      <w:r w:rsidRPr="00202C6D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05A11" w:rsidRPr="00202C6D" w14:paraId="6D8EB4D2" w14:textId="77777777" w:rsidTr="006053A7">
        <w:tc>
          <w:tcPr>
            <w:tcW w:w="2943" w:type="dxa"/>
          </w:tcPr>
          <w:p w14:paraId="46D47B0F" w14:textId="77777777" w:rsidR="00F05A11" w:rsidRPr="00202C6D" w:rsidRDefault="00F05A11" w:rsidP="006053A7">
            <w:pPr>
              <w:spacing w:before="60" w:after="60" w:line="276" w:lineRule="auto"/>
              <w:ind w:right="-112"/>
              <w:jc w:val="both"/>
            </w:pPr>
            <w:r w:rsidRPr="00202C6D">
              <w:t xml:space="preserve">Art. 255 pkt. 3 ustawy </w:t>
            </w:r>
            <w:proofErr w:type="spellStart"/>
            <w:r w:rsidRPr="00202C6D">
              <w:t>Pzp</w:t>
            </w:r>
            <w:proofErr w:type="spellEnd"/>
          </w:p>
        </w:tc>
        <w:tc>
          <w:tcPr>
            <w:tcW w:w="6237" w:type="dxa"/>
          </w:tcPr>
          <w:p w14:paraId="6081C5D0" w14:textId="77777777" w:rsidR="00F05A11" w:rsidRPr="00202C6D" w:rsidRDefault="00F05A11" w:rsidP="006053A7">
            <w:pPr>
              <w:spacing w:before="60" w:after="60" w:line="360" w:lineRule="auto"/>
              <w:jc w:val="both"/>
            </w:pPr>
            <w:r w:rsidRPr="00202C6D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1BB6199A" w14:textId="77777777" w:rsidR="00F05A11" w:rsidRPr="00202C6D" w:rsidRDefault="00F05A11" w:rsidP="00C512EB">
      <w:pPr>
        <w:spacing w:line="360" w:lineRule="auto"/>
        <w:jc w:val="both"/>
      </w:pPr>
      <w:r w:rsidRPr="00F84137">
        <w:rPr>
          <w:b/>
          <w:bCs/>
          <w:u w:val="single"/>
        </w:rPr>
        <w:t>Uzasadnienie faktyczne</w:t>
      </w:r>
      <w:r w:rsidRPr="00202C6D">
        <w:t>:</w:t>
      </w:r>
    </w:p>
    <w:p w14:paraId="3400F260" w14:textId="1C569116" w:rsidR="00F05A11" w:rsidRPr="00202C6D" w:rsidRDefault="00F05A11" w:rsidP="00C512EB">
      <w:pPr>
        <w:spacing w:line="360" w:lineRule="auto"/>
        <w:jc w:val="both"/>
      </w:pPr>
      <w:r w:rsidRPr="00202C6D">
        <w:t xml:space="preserve">W postępowaniu wpłynęła jedna oferta. Oferta Wykonawcy znacznie przekracza kwotę jaką </w:t>
      </w:r>
      <w:r w:rsidR="00202C6D">
        <w:t>Zamawiający</w:t>
      </w:r>
      <w:r w:rsidRPr="00202C6D">
        <w:t xml:space="preserve"> zamierza przeznaczyć na realizację zamówienia. </w:t>
      </w:r>
    </w:p>
    <w:p w14:paraId="235F2704" w14:textId="77777777" w:rsidR="00DA2A7E" w:rsidRPr="00202C6D" w:rsidRDefault="00F05A11" w:rsidP="00C512EB">
      <w:pPr>
        <w:spacing w:line="360" w:lineRule="auto"/>
        <w:jc w:val="both"/>
      </w:pPr>
      <w:r w:rsidRPr="00202C6D">
        <w:t>W związku z tym, że  na chwilę obecną  nie ma możliwości zwiększenia tej kwoty postępowanie unieważnia się.</w:t>
      </w:r>
    </w:p>
    <w:p w14:paraId="14688BA3" w14:textId="77777777" w:rsidR="00C512EB" w:rsidRPr="00202C6D" w:rsidRDefault="00C512EB" w:rsidP="00C512EB">
      <w:pPr>
        <w:spacing w:line="360" w:lineRule="auto"/>
        <w:jc w:val="both"/>
      </w:pPr>
    </w:p>
    <w:bookmarkEnd w:id="0"/>
    <w:p w14:paraId="674E35FC" w14:textId="1CA69263" w:rsidR="00020DF5" w:rsidRPr="00202C6D" w:rsidRDefault="00020DF5" w:rsidP="00C512EB">
      <w:pPr>
        <w:spacing w:line="276" w:lineRule="auto"/>
        <w:jc w:val="right"/>
        <w:rPr>
          <w:iCs/>
        </w:rPr>
      </w:pPr>
    </w:p>
    <w:sectPr w:rsidR="00020DF5" w:rsidRPr="00202C6D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AF7F6" w14:textId="77777777" w:rsidR="00115E20" w:rsidRDefault="00115E20">
      <w:r>
        <w:separator/>
      </w:r>
    </w:p>
  </w:endnote>
  <w:endnote w:type="continuationSeparator" w:id="0">
    <w:p w14:paraId="2C47DB23" w14:textId="77777777" w:rsidR="00115E20" w:rsidRDefault="00115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DF62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78E7E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67F29" w14:textId="4008C93E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CB9B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3D47EB" w14:textId="77777777" w:rsidR="003F0CBE" w:rsidRDefault="003F0CBE">
    <w:pPr>
      <w:pStyle w:val="Stopka"/>
      <w:tabs>
        <w:tab w:val="clear" w:pos="4536"/>
      </w:tabs>
      <w:jc w:val="center"/>
    </w:pPr>
  </w:p>
  <w:p w14:paraId="63FCE340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E4A37" w14:textId="77777777" w:rsidR="00115E20" w:rsidRDefault="00115E20">
      <w:r>
        <w:separator/>
      </w:r>
    </w:p>
  </w:footnote>
  <w:footnote w:type="continuationSeparator" w:id="0">
    <w:p w14:paraId="3C5B4ACE" w14:textId="77777777" w:rsidR="00115E20" w:rsidRDefault="00115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F7CB3" w14:textId="77777777" w:rsidR="00F05A11" w:rsidRDefault="00F05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3B0C" w14:textId="77777777" w:rsidR="00F05A11" w:rsidRDefault="00F05A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76BE9" w14:textId="77777777" w:rsidR="00F05A11" w:rsidRDefault="00F05A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1658004">
    <w:abstractNumId w:val="5"/>
  </w:num>
  <w:num w:numId="2" w16cid:durableId="1228151019">
    <w:abstractNumId w:val="10"/>
  </w:num>
  <w:num w:numId="3" w16cid:durableId="895313740">
    <w:abstractNumId w:val="4"/>
  </w:num>
  <w:num w:numId="4" w16cid:durableId="356124229">
    <w:abstractNumId w:val="9"/>
  </w:num>
  <w:num w:numId="5" w16cid:durableId="1073352845">
    <w:abstractNumId w:val="1"/>
  </w:num>
  <w:num w:numId="6" w16cid:durableId="382682130">
    <w:abstractNumId w:val="2"/>
  </w:num>
  <w:num w:numId="7" w16cid:durableId="526606717">
    <w:abstractNumId w:val="8"/>
  </w:num>
  <w:num w:numId="8" w16cid:durableId="1162889247">
    <w:abstractNumId w:val="6"/>
  </w:num>
  <w:num w:numId="9" w16cid:durableId="529609384">
    <w:abstractNumId w:val="3"/>
  </w:num>
  <w:num w:numId="10" w16cid:durableId="646544919">
    <w:abstractNumId w:val="0"/>
  </w:num>
  <w:num w:numId="11" w16cid:durableId="406362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E20"/>
    <w:rsid w:val="00020DF5"/>
    <w:rsid w:val="000345C2"/>
    <w:rsid w:val="00047A30"/>
    <w:rsid w:val="00115E20"/>
    <w:rsid w:val="00185632"/>
    <w:rsid w:val="001B1480"/>
    <w:rsid w:val="001D5408"/>
    <w:rsid w:val="00202C6D"/>
    <w:rsid w:val="00210DCB"/>
    <w:rsid w:val="002D47D4"/>
    <w:rsid w:val="003261E7"/>
    <w:rsid w:val="0033246B"/>
    <w:rsid w:val="00372CE9"/>
    <w:rsid w:val="003F0CBE"/>
    <w:rsid w:val="00420F05"/>
    <w:rsid w:val="00467255"/>
    <w:rsid w:val="00471F3F"/>
    <w:rsid w:val="004C7374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26215"/>
    <w:rsid w:val="00C407CA"/>
    <w:rsid w:val="00C512EB"/>
    <w:rsid w:val="00CC422D"/>
    <w:rsid w:val="00CE52C3"/>
    <w:rsid w:val="00D37862"/>
    <w:rsid w:val="00DA2A7E"/>
    <w:rsid w:val="00E048BD"/>
    <w:rsid w:val="00EB304B"/>
    <w:rsid w:val="00F05A11"/>
    <w:rsid w:val="00F409C4"/>
    <w:rsid w:val="00F43183"/>
    <w:rsid w:val="00F84137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69483F"/>
  <w15:chartTrackingRefBased/>
  <w15:docId w15:val="{C2764953-6743-42B4-A36B-6A820AB4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2025-10-20T09:58:00Z</cp:lastPrinted>
  <dcterms:created xsi:type="dcterms:W3CDTF">2025-10-20T09:58:00Z</dcterms:created>
  <dcterms:modified xsi:type="dcterms:W3CDTF">2025-10-20T09:58:00Z</dcterms:modified>
</cp:coreProperties>
</file>