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624D83C6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7840C9" w:rsidRPr="007840C9">
        <w:rPr>
          <w:rFonts w:eastAsia="Times New Roman" w:cs="Calibri"/>
          <w:b/>
          <w:lang w:eastAsia="pl-PL"/>
        </w:rPr>
        <w:t xml:space="preserve">Dostawa lasera 532 </w:t>
      </w:r>
      <w:proofErr w:type="spellStart"/>
      <w:r w:rsidR="007840C9" w:rsidRPr="007840C9">
        <w:rPr>
          <w:rFonts w:eastAsia="Times New Roman" w:cs="Calibri"/>
          <w:b/>
          <w:lang w:eastAsia="pl-PL"/>
        </w:rPr>
        <w:t>nm</w:t>
      </w:r>
      <w:proofErr w:type="spellEnd"/>
      <w:r w:rsidR="007840C9" w:rsidRPr="007840C9">
        <w:rPr>
          <w:rFonts w:eastAsia="Times New Roman" w:cs="Calibri"/>
          <w:b/>
          <w:lang w:eastAsia="pl-PL"/>
        </w:rPr>
        <w:t xml:space="preserve"> do mikroskopu </w:t>
      </w:r>
      <w:proofErr w:type="spellStart"/>
      <w:r w:rsidR="007840C9" w:rsidRPr="007840C9">
        <w:rPr>
          <w:rFonts w:eastAsia="Times New Roman" w:cs="Calibri"/>
          <w:b/>
          <w:lang w:eastAsia="pl-PL"/>
        </w:rPr>
        <w:t>Ramana</w:t>
      </w:r>
      <w:proofErr w:type="spellEnd"/>
      <w:r w:rsidR="007840C9" w:rsidRPr="007840C9">
        <w:rPr>
          <w:rFonts w:eastAsia="Times New Roman" w:cs="Calibri"/>
          <w:b/>
          <w:lang w:eastAsia="pl-PL"/>
        </w:rPr>
        <w:t xml:space="preserve"> DXR (</w:t>
      </w:r>
      <w:proofErr w:type="spellStart"/>
      <w:r w:rsidR="007840C9" w:rsidRPr="007840C9">
        <w:rPr>
          <w:rFonts w:eastAsia="Times New Roman" w:cs="Calibri"/>
          <w:b/>
          <w:lang w:eastAsia="pl-PL"/>
        </w:rPr>
        <w:t>mikrospektrometru</w:t>
      </w:r>
      <w:proofErr w:type="spellEnd"/>
      <w:r w:rsidR="007840C9" w:rsidRPr="007840C9">
        <w:rPr>
          <w:rFonts w:eastAsia="Times New Roman" w:cs="Calibri"/>
          <w:b/>
          <w:lang w:eastAsia="pl-PL"/>
        </w:rPr>
        <w:t xml:space="preserve">) dla </w:t>
      </w:r>
      <w:proofErr w:type="spellStart"/>
      <w:r w:rsidR="007840C9" w:rsidRPr="007840C9">
        <w:rPr>
          <w:rFonts w:eastAsia="Times New Roman" w:cs="Calibri"/>
          <w:b/>
          <w:lang w:eastAsia="pl-PL"/>
        </w:rPr>
        <w:t>WGGiOŚ</w:t>
      </w:r>
      <w:proofErr w:type="spellEnd"/>
      <w:r w:rsidR="007840C9" w:rsidRPr="007840C9">
        <w:rPr>
          <w:rFonts w:eastAsia="Times New Roman" w:cs="Calibri"/>
          <w:b/>
          <w:lang w:eastAsia="pl-PL"/>
        </w:rPr>
        <w:t xml:space="preserve"> KC-DE-zp.272-622/25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82F9D" w14:textId="77777777" w:rsidR="00527DC2" w:rsidRDefault="00527DC2" w:rsidP="0038231F">
      <w:pPr>
        <w:spacing w:after="0" w:line="240" w:lineRule="auto"/>
      </w:pPr>
      <w:r>
        <w:separator/>
      </w:r>
    </w:p>
  </w:endnote>
  <w:endnote w:type="continuationSeparator" w:id="0">
    <w:p w14:paraId="3EA1E29A" w14:textId="77777777" w:rsidR="00527DC2" w:rsidRDefault="00527D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0229B" w14:textId="77777777" w:rsidR="00527DC2" w:rsidRDefault="00527DC2" w:rsidP="0038231F">
      <w:pPr>
        <w:spacing w:after="0" w:line="240" w:lineRule="auto"/>
      </w:pPr>
      <w:r>
        <w:separator/>
      </w:r>
    </w:p>
  </w:footnote>
  <w:footnote w:type="continuationSeparator" w:id="0">
    <w:p w14:paraId="7EC866DA" w14:textId="77777777" w:rsidR="00527DC2" w:rsidRDefault="00527DC2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A1A3E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5F7E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A6EC7"/>
    <w:rsid w:val="00DB027A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2025-10-14T09:09:00Z</dcterms:created>
  <dcterms:modified xsi:type="dcterms:W3CDTF">2025-10-15T09:57:00Z</dcterms:modified>
</cp:coreProperties>
</file>