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38830" w14:textId="77777777" w:rsidR="002F72C3" w:rsidRPr="003D2BCF" w:rsidRDefault="002F72C3" w:rsidP="002F72C3">
      <w:pPr>
        <w:jc w:val="right"/>
        <w:rPr>
          <w:rFonts w:ascii="Verdana" w:hAnsi="Verdana"/>
          <w:bCs/>
          <w:sz w:val="16"/>
          <w:szCs w:val="16"/>
          <w:lang w:val="pl-PL"/>
        </w:rPr>
      </w:pPr>
      <w:r w:rsidRPr="003D2BCF">
        <w:rPr>
          <w:rFonts w:ascii="Verdana" w:hAnsi="Verdana"/>
          <w:bCs/>
          <w:sz w:val="16"/>
          <w:szCs w:val="16"/>
          <w:lang w:val="pl-PL"/>
        </w:rPr>
        <w:t>Załącznik nr 3</w:t>
      </w:r>
    </w:p>
    <w:p w14:paraId="621C609E" w14:textId="77777777" w:rsidR="002F72C3" w:rsidRPr="003D2BCF" w:rsidRDefault="002F72C3" w:rsidP="002F72C3">
      <w:pPr>
        <w:spacing w:before="48" w:line="240" w:lineRule="atLeast"/>
        <w:jc w:val="center"/>
        <w:rPr>
          <w:rFonts w:ascii="Verdana" w:hAnsi="Verdana"/>
          <w:bCs/>
          <w:sz w:val="16"/>
          <w:szCs w:val="16"/>
          <w:lang w:val="pl-PL"/>
        </w:rPr>
      </w:pPr>
    </w:p>
    <w:p w14:paraId="75B37CAA" w14:textId="77777777" w:rsidR="002F72C3" w:rsidRPr="003D2BCF" w:rsidRDefault="002F72C3" w:rsidP="002F72C3">
      <w:pPr>
        <w:spacing w:before="48" w:line="240" w:lineRule="atLeast"/>
        <w:jc w:val="center"/>
        <w:rPr>
          <w:rFonts w:ascii="Verdana" w:hAnsi="Verdana"/>
          <w:bCs/>
          <w:sz w:val="16"/>
          <w:szCs w:val="16"/>
          <w:lang w:val="pl-PL"/>
        </w:rPr>
      </w:pPr>
      <w:r w:rsidRPr="003D2BCF">
        <w:rPr>
          <w:rFonts w:ascii="Verdana" w:hAnsi="Verdana"/>
          <w:bCs/>
          <w:sz w:val="16"/>
          <w:szCs w:val="16"/>
          <w:lang w:val="pl-PL"/>
        </w:rPr>
        <w:t>WZÓR UMOWY</w:t>
      </w:r>
    </w:p>
    <w:p w14:paraId="01C27BD9" w14:textId="07268930" w:rsidR="002F72C3" w:rsidRPr="003D2BCF" w:rsidRDefault="002F72C3" w:rsidP="002F72C3">
      <w:pPr>
        <w:spacing w:before="48" w:line="240" w:lineRule="atLeast"/>
        <w:jc w:val="center"/>
        <w:rPr>
          <w:rFonts w:ascii="Verdana" w:hAnsi="Verdana"/>
          <w:bCs/>
          <w:sz w:val="16"/>
          <w:szCs w:val="16"/>
          <w:lang w:val="pl-PL"/>
        </w:rPr>
      </w:pPr>
      <w:r w:rsidRPr="003D2BCF">
        <w:rPr>
          <w:rFonts w:ascii="Verdana" w:hAnsi="Verdana"/>
          <w:bCs/>
          <w:sz w:val="16"/>
          <w:szCs w:val="16"/>
          <w:lang w:val="pl-PL"/>
        </w:rPr>
        <w:t xml:space="preserve">Ostateczna treść umowy może ulec zmianie w zakresie nie zmieniającym istotnych postanowień wzoru umowy i SWZ. </w:t>
      </w:r>
    </w:p>
    <w:p w14:paraId="1D15F180" w14:textId="77777777" w:rsidR="002F72C3" w:rsidRPr="003D2BCF" w:rsidRDefault="002F72C3" w:rsidP="002F72C3">
      <w:pPr>
        <w:spacing w:before="48" w:line="240" w:lineRule="atLeast"/>
        <w:jc w:val="center"/>
        <w:rPr>
          <w:rFonts w:ascii="Verdana" w:hAnsi="Verdana"/>
          <w:bCs/>
          <w:sz w:val="16"/>
          <w:szCs w:val="16"/>
          <w:lang w:val="pl-PL"/>
        </w:rPr>
      </w:pPr>
    </w:p>
    <w:p w14:paraId="6DDE81C8"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Zawarta w Krakowie w wyniku przeprowadzonego postępowania o zamówienie publiczne w trybie podstawowym bez negocjacji  pomiędzy:</w:t>
      </w:r>
    </w:p>
    <w:p w14:paraId="0C25D50A"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Akademią Górniczo-Hutniczą im. Stanisława Staszica w Krakowie al. Mickiewicza 30, </w:t>
      </w:r>
    </w:p>
    <w:p w14:paraId="226A8C0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30-059 Kraków, Wydział / inna jednostka .............................................................................</w:t>
      </w:r>
    </w:p>
    <w:p w14:paraId="6C8A55CF"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reprezentowaną przez:</w:t>
      </w:r>
    </w:p>
    <w:p w14:paraId="120AD6AB"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1.Dziekana Wydziału /Kierownika Jednostki/.............................................................................</w:t>
      </w:r>
    </w:p>
    <w:p w14:paraId="44DA2A53"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zwaną dalej Zamawiającym </w:t>
      </w:r>
    </w:p>
    <w:p w14:paraId="0096819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a </w:t>
      </w:r>
    </w:p>
    <w:p w14:paraId="28F5D2EC"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t>
      </w:r>
    </w:p>
    <w:p w14:paraId="79A97E80" w14:textId="77777777" w:rsidR="002F72C3" w:rsidRPr="003D2BCF" w:rsidRDefault="002F72C3" w:rsidP="002F72C3">
      <w:pPr>
        <w:ind w:right="-47"/>
        <w:jc w:val="both"/>
        <w:rPr>
          <w:rFonts w:ascii="Verdana" w:hAnsi="Verdana"/>
          <w:bCs/>
          <w:i/>
          <w:sz w:val="16"/>
          <w:szCs w:val="16"/>
          <w:lang w:val="pl-PL"/>
        </w:rPr>
      </w:pPr>
      <w:r w:rsidRPr="003D2BCF">
        <w:rPr>
          <w:rFonts w:ascii="Verdana" w:hAnsi="Verdana"/>
          <w:bCs/>
          <w:i/>
          <w:sz w:val="16"/>
          <w:szCs w:val="16"/>
          <w:lang w:val="pl-PL"/>
        </w:rPr>
        <w:t xml:space="preserve">(nazwa i siedziba przedsiębiorcy oraz jego adres). </w:t>
      </w:r>
    </w:p>
    <w:p w14:paraId="7666E6E0"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reprezentowanym przez:</w:t>
      </w:r>
    </w:p>
    <w:p w14:paraId="64B41709"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t>
      </w:r>
    </w:p>
    <w:p w14:paraId="6BE49141"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zwanym dalej Wykonawcą </w:t>
      </w:r>
    </w:p>
    <w:p w14:paraId="3AA5546A"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1</w:t>
      </w:r>
    </w:p>
    <w:p w14:paraId="73A42C43" w14:textId="77777777" w:rsidR="002F72C3" w:rsidRPr="003D2BCF" w:rsidRDefault="002F72C3" w:rsidP="002F72C3">
      <w:pPr>
        <w:pStyle w:val="Akapitzlist"/>
        <w:numPr>
          <w:ilvl w:val="0"/>
          <w:numId w:val="1"/>
        </w:numPr>
        <w:tabs>
          <w:tab w:val="num" w:pos="284"/>
          <w:tab w:val="num" w:pos="360"/>
        </w:tabs>
        <w:suppressAutoHyphens/>
        <w:autoSpaceDE w:val="0"/>
        <w:ind w:left="284" w:hanging="284"/>
        <w:jc w:val="both"/>
        <w:rPr>
          <w:rFonts w:ascii="Verdana" w:hAnsi="Verdana"/>
          <w:bCs/>
          <w:kern w:val="2"/>
          <w:sz w:val="16"/>
          <w:szCs w:val="16"/>
          <w:lang w:val="pl-PL" w:eastAsia="ar-SA"/>
        </w:rPr>
      </w:pPr>
      <w:r w:rsidRPr="003D2BCF">
        <w:rPr>
          <w:rFonts w:ascii="Verdana" w:hAnsi="Verdana"/>
          <w:bCs/>
          <w:sz w:val="16"/>
          <w:szCs w:val="16"/>
          <w:lang w:val="pl-PL"/>
        </w:rPr>
        <w:t xml:space="preserve">Przedmiotem niniejszej umowy jest dostawa licencji oprogramowania specjalistycznego …………………………………………………………………….. dla </w:t>
      </w:r>
      <w:proofErr w:type="spellStart"/>
      <w:r w:rsidRPr="003D2BCF">
        <w:rPr>
          <w:rFonts w:ascii="Verdana" w:hAnsi="Verdana"/>
          <w:bCs/>
          <w:sz w:val="16"/>
          <w:szCs w:val="16"/>
          <w:lang w:val="pl-PL"/>
        </w:rPr>
        <w:t>WIMiIP</w:t>
      </w:r>
      <w:proofErr w:type="spellEnd"/>
      <w:r w:rsidRPr="003D2BCF">
        <w:rPr>
          <w:rFonts w:ascii="Verdana" w:hAnsi="Verdana"/>
          <w:bCs/>
          <w:sz w:val="16"/>
          <w:szCs w:val="16"/>
          <w:lang w:val="pl-PL"/>
        </w:rPr>
        <w:t>- KC-DE-zp.272-588/25.</w:t>
      </w:r>
    </w:p>
    <w:p w14:paraId="7C430AA9" w14:textId="26257DEE" w:rsidR="002F72C3" w:rsidRPr="003D2BCF" w:rsidRDefault="002F72C3" w:rsidP="002F72C3">
      <w:pPr>
        <w:pStyle w:val="Akapitzlist"/>
        <w:numPr>
          <w:ilvl w:val="0"/>
          <w:numId w:val="1"/>
        </w:numPr>
        <w:tabs>
          <w:tab w:val="num" w:pos="284"/>
          <w:tab w:val="num" w:pos="360"/>
        </w:tabs>
        <w:suppressAutoHyphens/>
        <w:autoSpaceDE w:val="0"/>
        <w:ind w:left="284" w:hanging="284"/>
        <w:jc w:val="both"/>
        <w:rPr>
          <w:rFonts w:ascii="Verdana" w:hAnsi="Verdana"/>
          <w:bCs/>
          <w:kern w:val="2"/>
          <w:sz w:val="16"/>
          <w:szCs w:val="16"/>
          <w:lang w:val="pl-PL" w:eastAsia="ar-SA"/>
        </w:rPr>
      </w:pPr>
      <w:r w:rsidRPr="003D2BCF">
        <w:rPr>
          <w:rFonts w:ascii="Verdana" w:eastAsia="Calibri" w:hAnsi="Verdana"/>
          <w:bCs/>
          <w:kern w:val="2"/>
          <w:sz w:val="16"/>
          <w:szCs w:val="16"/>
          <w:lang w:val="pl-PL" w:eastAsia="ar-SA"/>
        </w:rPr>
        <w:t>Szczegółowy opis</w:t>
      </w:r>
      <w:r w:rsidR="00E66D02" w:rsidRPr="003D2BCF">
        <w:rPr>
          <w:rFonts w:ascii="Verdana" w:eastAsia="Calibri" w:hAnsi="Verdana"/>
          <w:bCs/>
          <w:kern w:val="2"/>
          <w:sz w:val="16"/>
          <w:szCs w:val="16"/>
          <w:lang w:val="pl-PL" w:eastAsia="ar-SA"/>
        </w:rPr>
        <w:t xml:space="preserve"> przedmiotu umowy </w:t>
      </w:r>
      <w:r w:rsidRPr="003D2BCF">
        <w:rPr>
          <w:rFonts w:ascii="Verdana" w:eastAsia="Calibri" w:hAnsi="Verdana"/>
          <w:bCs/>
          <w:kern w:val="2"/>
          <w:sz w:val="16"/>
          <w:szCs w:val="16"/>
          <w:lang w:val="pl-PL" w:eastAsia="ar-SA"/>
        </w:rPr>
        <w:t>określony został w załączniku nr 1 do niniejszej umowy i stanowi jej integralną część.</w:t>
      </w:r>
    </w:p>
    <w:p w14:paraId="32FCED35" w14:textId="77777777" w:rsidR="002F72C3" w:rsidRPr="003D2BCF" w:rsidRDefault="002F72C3" w:rsidP="002F72C3">
      <w:pPr>
        <w:pStyle w:val="Tekstpodstawowy"/>
        <w:spacing w:line="240" w:lineRule="auto"/>
        <w:ind w:right="-47"/>
        <w:jc w:val="center"/>
        <w:rPr>
          <w:rFonts w:ascii="Verdana" w:hAnsi="Verdana"/>
          <w:bCs/>
          <w:kern w:val="0"/>
          <w:sz w:val="16"/>
          <w:szCs w:val="16"/>
          <w:lang w:eastAsia="pl-PL"/>
        </w:rPr>
      </w:pPr>
      <w:r w:rsidRPr="003D2BCF">
        <w:rPr>
          <w:rFonts w:ascii="Verdana" w:hAnsi="Verdana"/>
          <w:bCs/>
          <w:sz w:val="16"/>
          <w:szCs w:val="16"/>
        </w:rPr>
        <w:t>§ 2</w:t>
      </w:r>
    </w:p>
    <w:p w14:paraId="26CB0CBD" w14:textId="77777777" w:rsidR="00A13F55"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Wykonawca zobowiązuje się dostarczyć oprogramowanie drogą elektroniczną do siedziby Zamawiającego w terminie do …………  dni od daty podpisania niniejszej umowy.</w:t>
      </w:r>
    </w:p>
    <w:p w14:paraId="5C6F5DE3" w14:textId="77777777" w:rsidR="00A13F55"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Licencja </w:t>
      </w:r>
      <w:r w:rsidRPr="003D2BCF">
        <w:rPr>
          <w:rFonts w:ascii="Verdana" w:hAnsi="Verdana"/>
          <w:bCs/>
          <w:sz w:val="16"/>
          <w:szCs w:val="16"/>
          <w:lang w:val="pl-PL"/>
        </w:rPr>
        <w:t>udzielona</w:t>
      </w:r>
      <w:r w:rsidRPr="003D2BCF">
        <w:rPr>
          <w:rFonts w:ascii="Verdana" w:eastAsia="Calibri" w:hAnsi="Verdana"/>
          <w:bCs/>
          <w:kern w:val="2"/>
          <w:sz w:val="16"/>
          <w:szCs w:val="16"/>
          <w:lang w:val="pl-PL" w:eastAsia="ar-SA"/>
        </w:rPr>
        <w:t xml:space="preserve"> zostaje na okres dwóch lat od dnia dostawy oprogramowania</w:t>
      </w:r>
      <w:r w:rsidR="0047220C" w:rsidRPr="003D2BCF">
        <w:rPr>
          <w:rFonts w:ascii="Verdana" w:eastAsia="Calibri" w:hAnsi="Verdana"/>
          <w:bCs/>
          <w:kern w:val="2"/>
          <w:sz w:val="16"/>
          <w:szCs w:val="16"/>
          <w:lang w:val="pl-PL" w:eastAsia="ar-SA"/>
        </w:rPr>
        <w:t xml:space="preserve">. </w:t>
      </w:r>
    </w:p>
    <w:p w14:paraId="0AFBE2C6" w14:textId="486B6E32" w:rsidR="002F72C3" w:rsidRPr="003D2BCF" w:rsidRDefault="002F72C3" w:rsidP="00A13F55">
      <w:pPr>
        <w:pStyle w:val="Akapitzlist"/>
        <w:numPr>
          <w:ilvl w:val="0"/>
          <w:numId w:val="22"/>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Zamawiający jest uprawniony do: </w:t>
      </w:r>
    </w:p>
    <w:p w14:paraId="7C37767B" w14:textId="77777777" w:rsidR="002F72C3" w:rsidRPr="003D2BCF" w:rsidRDefault="002F72C3" w:rsidP="002F72C3">
      <w:pPr>
        <w:numPr>
          <w:ilvl w:val="0"/>
          <w:numId w:val="3"/>
        </w:numPr>
        <w:suppressAutoHyphens/>
        <w:autoSpaceDE w:val="0"/>
        <w:jc w:val="both"/>
        <w:rPr>
          <w:rFonts w:ascii="Verdana" w:eastAsia="Calibri" w:hAnsi="Verdana"/>
          <w:bCs/>
          <w:kern w:val="2"/>
          <w:sz w:val="16"/>
          <w:szCs w:val="16"/>
          <w:lang w:val="pl-PL" w:eastAsia="ar-SA"/>
        </w:rPr>
      </w:pPr>
      <w:r w:rsidRPr="003D2BCF">
        <w:rPr>
          <w:rFonts w:ascii="Verdana" w:eastAsia="Calibri" w:hAnsi="Verdana"/>
          <w:bCs/>
          <w:kern w:val="2"/>
          <w:sz w:val="16"/>
          <w:szCs w:val="16"/>
          <w:lang w:val="pl-PL" w:eastAsia="ar-SA"/>
        </w:rPr>
        <w:t xml:space="preserve">zainstalowania oprogramowania na komputerach w ilości zakupionych licencji,  </w:t>
      </w:r>
    </w:p>
    <w:p w14:paraId="76C9417E" w14:textId="77777777" w:rsidR="002F72C3" w:rsidRPr="003D2BCF" w:rsidRDefault="002F72C3" w:rsidP="002F72C3">
      <w:pPr>
        <w:pStyle w:val="Tekstpodstawowy"/>
        <w:numPr>
          <w:ilvl w:val="0"/>
          <w:numId w:val="3"/>
        </w:numPr>
        <w:spacing w:line="240" w:lineRule="auto"/>
        <w:ind w:right="-47"/>
        <w:jc w:val="both"/>
        <w:rPr>
          <w:rFonts w:ascii="Verdana" w:eastAsia="Times New Roman" w:hAnsi="Verdana"/>
          <w:bCs/>
          <w:kern w:val="0"/>
          <w:sz w:val="16"/>
          <w:szCs w:val="16"/>
          <w:lang w:eastAsia="pl-PL"/>
        </w:rPr>
      </w:pPr>
      <w:r w:rsidRPr="003D2BCF">
        <w:rPr>
          <w:rFonts w:ascii="Verdana" w:hAnsi="Verdana"/>
          <w:bCs/>
          <w:sz w:val="16"/>
          <w:szCs w:val="16"/>
        </w:rPr>
        <w:t>korzystania z oprogramowania (na prawach właściciela egzemplarza),</w:t>
      </w:r>
    </w:p>
    <w:p w14:paraId="21E285DF"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sporządzania kopii zapasowych nośnika oprogramowania (kopii bezpieczeństwa),</w:t>
      </w:r>
    </w:p>
    <w:p w14:paraId="0A3682AC"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korzystania z dołączonej do oprogramowania dokumentacji użytkownika (w wersji elektronicznej).</w:t>
      </w:r>
    </w:p>
    <w:p w14:paraId="683FBEF9" w14:textId="77777777" w:rsidR="002F72C3" w:rsidRPr="003D2BCF" w:rsidRDefault="002F72C3" w:rsidP="002F72C3">
      <w:pPr>
        <w:pStyle w:val="Tekstpodstawowy"/>
        <w:numPr>
          <w:ilvl w:val="0"/>
          <w:numId w:val="3"/>
        </w:numPr>
        <w:spacing w:line="240" w:lineRule="auto"/>
        <w:ind w:right="-47"/>
        <w:jc w:val="both"/>
        <w:rPr>
          <w:rFonts w:ascii="Verdana" w:hAnsi="Verdana"/>
          <w:bCs/>
          <w:sz w:val="16"/>
          <w:szCs w:val="16"/>
        </w:rPr>
      </w:pPr>
      <w:r w:rsidRPr="003D2BCF">
        <w:rPr>
          <w:rFonts w:ascii="Verdana" w:hAnsi="Verdana"/>
          <w:bCs/>
          <w:sz w:val="16"/>
          <w:szCs w:val="16"/>
        </w:rPr>
        <w:t>dostęp do najnowszych wersji oprogramowania i ich aktualizacji.</w:t>
      </w:r>
    </w:p>
    <w:p w14:paraId="1CAE44F4" w14:textId="3F05208A" w:rsidR="002F72C3" w:rsidRPr="003D2BCF" w:rsidRDefault="002F72C3" w:rsidP="00A13F55">
      <w:pPr>
        <w:pStyle w:val="Akapitzlist"/>
        <w:numPr>
          <w:ilvl w:val="0"/>
          <w:numId w:val="22"/>
        </w:numPr>
        <w:suppressAutoHyphens/>
        <w:autoSpaceDE w:val="0"/>
        <w:jc w:val="both"/>
        <w:rPr>
          <w:rFonts w:ascii="Verdana" w:hAnsi="Verdana"/>
          <w:bCs/>
          <w:sz w:val="16"/>
          <w:szCs w:val="16"/>
        </w:rPr>
      </w:pPr>
      <w:r w:rsidRPr="003D2BCF">
        <w:rPr>
          <w:rFonts w:ascii="Verdana" w:hAnsi="Verdana"/>
          <w:bCs/>
          <w:sz w:val="16"/>
          <w:szCs w:val="16"/>
        </w:rPr>
        <w:t xml:space="preserve">Termin dostarczenia licencji objętej przedmiotem zamówienia uznaje się za dotrzymany, jeżeli przed jego upływem Wykonawca dostarczy </w:t>
      </w:r>
      <w:r w:rsidR="0047220C" w:rsidRPr="003D2BCF">
        <w:rPr>
          <w:rFonts w:ascii="Verdana" w:hAnsi="Verdana"/>
          <w:bCs/>
          <w:sz w:val="16"/>
          <w:szCs w:val="16"/>
        </w:rPr>
        <w:t xml:space="preserve">dane umożliwiające pobranie oprogramowania oraz klucza licencyjnego, zainstalowanie i aktywację licencji na komputerze Zamawiającego. </w:t>
      </w:r>
    </w:p>
    <w:p w14:paraId="5A59B86D" w14:textId="77777777" w:rsidR="0047220C" w:rsidRPr="003D2BCF" w:rsidRDefault="0047220C" w:rsidP="0047220C">
      <w:pPr>
        <w:pStyle w:val="Tekstpodstawowy"/>
        <w:spacing w:line="240" w:lineRule="auto"/>
        <w:ind w:left="332" w:right="-47"/>
        <w:jc w:val="both"/>
        <w:rPr>
          <w:rFonts w:ascii="Verdana" w:hAnsi="Verdana"/>
          <w:bCs/>
          <w:sz w:val="16"/>
          <w:szCs w:val="16"/>
        </w:rPr>
      </w:pPr>
    </w:p>
    <w:p w14:paraId="6497FD36" w14:textId="77777777" w:rsidR="002F72C3" w:rsidRPr="003D2BCF" w:rsidRDefault="002F72C3" w:rsidP="002F72C3">
      <w:pPr>
        <w:pStyle w:val="Tekstpodstawowy"/>
        <w:spacing w:line="240" w:lineRule="auto"/>
        <w:ind w:right="-47"/>
        <w:jc w:val="center"/>
        <w:rPr>
          <w:rFonts w:ascii="Verdana" w:hAnsi="Verdana"/>
          <w:bCs/>
          <w:sz w:val="16"/>
          <w:szCs w:val="16"/>
        </w:rPr>
      </w:pPr>
      <w:r w:rsidRPr="003D2BCF">
        <w:rPr>
          <w:rFonts w:ascii="Verdana" w:hAnsi="Verdana"/>
          <w:bCs/>
          <w:sz w:val="16"/>
          <w:szCs w:val="16"/>
        </w:rPr>
        <w:t>§ 3</w:t>
      </w:r>
    </w:p>
    <w:p w14:paraId="35D9DFC7" w14:textId="77777777" w:rsidR="002F72C3" w:rsidRPr="003D2BCF" w:rsidRDefault="002F72C3" w:rsidP="00A13F55">
      <w:pPr>
        <w:pStyle w:val="Akapitzlist"/>
        <w:numPr>
          <w:ilvl w:val="0"/>
          <w:numId w:val="24"/>
        </w:numPr>
        <w:suppressAutoHyphens/>
        <w:autoSpaceDE w:val="0"/>
        <w:jc w:val="both"/>
        <w:rPr>
          <w:rFonts w:ascii="Verdana" w:hAnsi="Verdana"/>
          <w:bCs/>
          <w:snapToGrid w:val="0"/>
          <w:sz w:val="16"/>
          <w:szCs w:val="16"/>
          <w:lang w:val="pl-PL"/>
        </w:rPr>
      </w:pPr>
      <w:r w:rsidRPr="003D2BCF">
        <w:rPr>
          <w:rFonts w:ascii="Verdana" w:hAnsi="Verdana"/>
          <w:bCs/>
          <w:snapToGrid w:val="0"/>
          <w:sz w:val="16"/>
          <w:szCs w:val="16"/>
          <w:lang w:val="pl-PL"/>
        </w:rPr>
        <w:t xml:space="preserve">Wykonawca oświadcza, że jest uprawniony do przekazania Zamawiającemu licencji producenta oprogramowania na korzystanie z oprogramowania wchodzącego w zakres przedmiotu zamówienia. </w:t>
      </w:r>
    </w:p>
    <w:p w14:paraId="026AA2FF" w14:textId="77777777" w:rsidR="002F72C3" w:rsidRPr="003D2BCF" w:rsidRDefault="002F72C3" w:rsidP="00A13F55">
      <w:pPr>
        <w:pStyle w:val="Akapitzlist"/>
        <w:numPr>
          <w:ilvl w:val="0"/>
          <w:numId w:val="24"/>
        </w:numPr>
        <w:suppressAutoHyphens/>
        <w:autoSpaceDE w:val="0"/>
        <w:jc w:val="both"/>
        <w:rPr>
          <w:rFonts w:ascii="Verdana" w:hAnsi="Verdana"/>
          <w:bCs/>
          <w:snapToGrid w:val="0"/>
          <w:sz w:val="16"/>
          <w:szCs w:val="16"/>
          <w:lang w:val="pl-PL"/>
        </w:rPr>
      </w:pPr>
      <w:r w:rsidRPr="003D2BCF">
        <w:rPr>
          <w:rFonts w:ascii="Verdana" w:hAnsi="Verdana"/>
          <w:bCs/>
          <w:sz w:val="16"/>
          <w:szCs w:val="16"/>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4FFBD1F9"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0AB3264A"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zobowiązuje się dostarczyć oprogramowanie w wersji aktualnej w dniu dostawy, obejmującej wszystkie dostępne w dniu dostawy uaktualnienia i poprawki.</w:t>
      </w:r>
    </w:p>
    <w:p w14:paraId="15D08D6C" w14:textId="77777777" w:rsidR="002F72C3"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 xml:space="preserve">Wykonawca gwarantuje techniczną poprawność oprogramowania, oraz numerów rejestracyjnych. </w:t>
      </w:r>
    </w:p>
    <w:p w14:paraId="4C773DE2" w14:textId="77777777" w:rsidR="00A13F55" w:rsidRPr="003D2BCF" w:rsidRDefault="002F72C3"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zapewnia dokumentację użytkownika w języku angielskim i/lub polskim w wersji elektronicznej.</w:t>
      </w:r>
    </w:p>
    <w:p w14:paraId="66A01547" w14:textId="77777777" w:rsidR="00082698" w:rsidRPr="003D2BCF" w:rsidRDefault="00082698" w:rsidP="00082698">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gwarantuje, że przedmiot dostawy jest wolny od wad fizycznych i prawnych oraz spełnia wszystkie warunki określone w ofercie.</w:t>
      </w:r>
    </w:p>
    <w:p w14:paraId="3C9657DE" w14:textId="6361669D" w:rsidR="002F72C3" w:rsidRPr="003D2BCF" w:rsidRDefault="00A13F55"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Wykonawca zapewni wsparcie techniczne producenta lub autoryzowanego dystrybutora w języku polskim lub angielskim przez cały okres obowiązywania licencji, a także dostęp do najnowszych wersji oprogramowania oraz jego aktualizacji. Maksymalny czas reakcji w ramach udzielanego wsparcia technicznego wynosi … godzin</w:t>
      </w:r>
      <w:r w:rsidR="00BD7E44" w:rsidRPr="003D2BCF">
        <w:rPr>
          <w:rFonts w:ascii="Verdana" w:hAnsi="Verdana"/>
          <w:bCs/>
          <w:sz w:val="16"/>
          <w:szCs w:val="16"/>
          <w:lang w:val="pl-PL"/>
        </w:rPr>
        <w:t>.</w:t>
      </w:r>
    </w:p>
    <w:p w14:paraId="6943C3D6" w14:textId="45DDF2A5" w:rsidR="00BD7E44" w:rsidRPr="003D2BCF" w:rsidRDefault="00BD7E44" w:rsidP="00A13F55">
      <w:pPr>
        <w:pStyle w:val="Akapitzlist"/>
        <w:numPr>
          <w:ilvl w:val="0"/>
          <w:numId w:val="24"/>
        </w:numPr>
        <w:suppressAutoHyphens/>
        <w:autoSpaceDE w:val="0"/>
        <w:jc w:val="both"/>
        <w:rPr>
          <w:rFonts w:ascii="Verdana" w:hAnsi="Verdana"/>
          <w:bCs/>
          <w:sz w:val="16"/>
          <w:szCs w:val="16"/>
          <w:lang w:val="pl-PL"/>
        </w:rPr>
      </w:pPr>
      <w:r w:rsidRPr="003D2BCF">
        <w:rPr>
          <w:rFonts w:ascii="Verdana" w:hAnsi="Verdana"/>
          <w:bCs/>
          <w:sz w:val="16"/>
          <w:szCs w:val="16"/>
          <w:lang w:val="pl-PL"/>
        </w:rPr>
        <w:t>Zamawiający jest zobligowany do korzystania z oprogramowania zgodnie z jego przeznaczeniem.</w:t>
      </w:r>
    </w:p>
    <w:p w14:paraId="0A94A216" w14:textId="77777777" w:rsidR="00A13F55" w:rsidRPr="003D2BCF" w:rsidRDefault="00A13F55" w:rsidP="002F72C3">
      <w:pPr>
        <w:suppressAutoHyphens/>
        <w:autoSpaceDE w:val="0"/>
        <w:ind w:left="332"/>
        <w:jc w:val="both"/>
        <w:rPr>
          <w:rFonts w:ascii="Verdana" w:hAnsi="Verdana"/>
          <w:bCs/>
          <w:sz w:val="16"/>
          <w:szCs w:val="16"/>
          <w:lang w:val="pl-PL"/>
        </w:rPr>
      </w:pPr>
    </w:p>
    <w:p w14:paraId="6EB5C1CD" w14:textId="77777777" w:rsidR="002F72C3" w:rsidRPr="003D2BCF" w:rsidRDefault="002F72C3" w:rsidP="002F72C3">
      <w:pPr>
        <w:pStyle w:val="Akapitzlist"/>
        <w:ind w:left="332" w:right="-47"/>
        <w:jc w:val="center"/>
        <w:rPr>
          <w:rFonts w:ascii="Verdana" w:hAnsi="Verdana"/>
          <w:bCs/>
          <w:sz w:val="16"/>
          <w:szCs w:val="16"/>
          <w:lang w:val="pl-PL"/>
        </w:rPr>
      </w:pPr>
      <w:r w:rsidRPr="003D2BCF">
        <w:rPr>
          <w:rFonts w:ascii="Verdana" w:hAnsi="Verdana"/>
          <w:bCs/>
          <w:sz w:val="16"/>
          <w:szCs w:val="16"/>
          <w:lang w:val="pl-PL"/>
        </w:rPr>
        <w:t>§ 4</w:t>
      </w:r>
    </w:p>
    <w:p w14:paraId="4DD8D3BA" w14:textId="77777777"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1.   </w:t>
      </w:r>
      <w:r w:rsidRPr="003D2BCF">
        <w:rPr>
          <w:rFonts w:ascii="Verdana" w:hAnsi="Verdana"/>
          <w:bCs/>
          <w:sz w:val="16"/>
          <w:szCs w:val="16"/>
          <w:lang w:val="pl-PL"/>
        </w:rPr>
        <w:t xml:space="preserve">Wykonawca, w ramach wynagrodzenia, o którym mowa w § 5 ust. 3, zobowiązuje się do zapewnienia Zamawiającemu niewyłącznej licencji do dostarczonego Oprogramowania, zapewniającej prawo do korzystania z Oprogramowania na następujących polach eksploatacji: </w:t>
      </w:r>
    </w:p>
    <w:p w14:paraId="123F62F6"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 xml:space="preserve">korzystania z Oprogramowania w ramach wszystkich funkcjonalności w dowolny sposób zgodnie z liczbą nabytych licencji, </w:t>
      </w:r>
    </w:p>
    <w:p w14:paraId="24C4296C"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instalacji na komputerze (komputerach) innych niż ten (te), na których pierwotnie zainstalowano licencje Oprogramowania, pod warunkiem wcześniejszej deinstalacji ich z tego komputera (komputerów),</w:t>
      </w:r>
    </w:p>
    <w:p w14:paraId="1475D49A"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lastRenderedPageBreak/>
        <w:t>korzystania z dokumentacji dostarczonej wraz z Oprogramowaniem, w celu wspomagania korzystania przez Zamawiającego z Oprogramowania,</w:t>
      </w:r>
    </w:p>
    <w:p w14:paraId="0769CC8C" w14:textId="77777777" w:rsidR="002F72C3" w:rsidRPr="003D2BCF" w:rsidRDefault="002F72C3" w:rsidP="002F72C3">
      <w:pPr>
        <w:pStyle w:val="Akapitzlist"/>
        <w:numPr>
          <w:ilvl w:val="0"/>
          <w:numId w:val="5"/>
        </w:numPr>
        <w:tabs>
          <w:tab w:val="left" w:pos="360"/>
        </w:tabs>
        <w:jc w:val="both"/>
        <w:rPr>
          <w:rFonts w:ascii="Verdana" w:hAnsi="Verdana"/>
          <w:bCs/>
          <w:sz w:val="16"/>
          <w:szCs w:val="16"/>
          <w:lang w:val="pl-PL"/>
        </w:rPr>
      </w:pPr>
      <w:r w:rsidRPr="003D2BCF">
        <w:rPr>
          <w:rFonts w:ascii="Verdana" w:hAnsi="Verdana"/>
          <w:bCs/>
          <w:sz w:val="16"/>
          <w:szCs w:val="16"/>
          <w:lang w:val="pl-PL"/>
        </w:rPr>
        <w:t>sporządzania kopii Oprogramowania dla celów archiwalnych oraz jako kopii zapasowych.</w:t>
      </w:r>
    </w:p>
    <w:p w14:paraId="00D8DDF8" w14:textId="77777777"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2.   </w:t>
      </w:r>
      <w:r w:rsidRPr="003D2BCF">
        <w:rPr>
          <w:rFonts w:ascii="Verdana" w:hAnsi="Verdana"/>
          <w:bCs/>
          <w:sz w:val="16"/>
          <w:szCs w:val="16"/>
          <w:lang w:val="pl-PL"/>
        </w:rPr>
        <w:t xml:space="preserve">W ramach wynagrodzenia, o którym mowa w § 5 ust. 3, Wykonawca zapewnia Zamawiającemu w okresie świadczenia usług wsparcia technicznego, możliwość instalacji poprawek oraz aktualizacji Oprogramowania udostępnionych przez producentów tego Oprogramowania. </w:t>
      </w:r>
    </w:p>
    <w:p w14:paraId="1AC83509" w14:textId="01E84F94" w:rsidR="002F72C3" w:rsidRPr="003D2BCF" w:rsidRDefault="002F72C3" w:rsidP="002F72C3">
      <w:pPr>
        <w:tabs>
          <w:tab w:val="left" w:pos="360"/>
        </w:tabs>
        <w:ind w:left="360" w:hanging="360"/>
        <w:contextualSpacing/>
        <w:jc w:val="both"/>
        <w:rPr>
          <w:rFonts w:ascii="Verdana" w:hAnsi="Verdana"/>
          <w:bCs/>
          <w:sz w:val="16"/>
          <w:szCs w:val="16"/>
          <w:lang w:val="pl-PL"/>
        </w:rPr>
      </w:pPr>
      <w:r w:rsidRPr="003D2BCF">
        <w:rPr>
          <w:rFonts w:ascii="Verdana" w:eastAsia="Verdana" w:hAnsi="Verdana"/>
          <w:bCs/>
          <w:sz w:val="16"/>
          <w:szCs w:val="16"/>
          <w:lang w:val="pl-PL"/>
        </w:rPr>
        <w:t>3.  </w:t>
      </w:r>
      <w:r w:rsidR="0047220C" w:rsidRPr="003D2BCF">
        <w:rPr>
          <w:rFonts w:ascii="Verdana" w:eastAsia="Verdana" w:hAnsi="Verdana"/>
          <w:bCs/>
          <w:sz w:val="16"/>
          <w:szCs w:val="16"/>
          <w:lang w:val="pl-PL"/>
        </w:rPr>
        <w:t xml:space="preserve"> </w:t>
      </w:r>
      <w:r w:rsidRPr="003D2BCF">
        <w:rPr>
          <w:rFonts w:ascii="Verdana" w:hAnsi="Verdana"/>
          <w:bCs/>
          <w:sz w:val="16"/>
          <w:szCs w:val="16"/>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0DA747C1" w14:textId="77777777" w:rsidR="002F72C3" w:rsidRPr="003D2BCF" w:rsidRDefault="002F72C3" w:rsidP="002F72C3">
      <w:pPr>
        <w:ind w:left="360" w:hanging="360"/>
        <w:jc w:val="both"/>
        <w:rPr>
          <w:rFonts w:ascii="Verdana" w:hAnsi="Verdana"/>
          <w:bCs/>
          <w:sz w:val="16"/>
          <w:szCs w:val="16"/>
          <w:lang w:val="pl-PL"/>
        </w:rPr>
      </w:pPr>
      <w:r w:rsidRPr="003D2BCF">
        <w:rPr>
          <w:rFonts w:ascii="Verdana" w:eastAsia="Verdana" w:hAnsi="Verdana"/>
          <w:bCs/>
          <w:sz w:val="16"/>
          <w:szCs w:val="16"/>
          <w:lang w:val="pl-PL" w:eastAsia="en-US"/>
        </w:rPr>
        <w:t>4.   </w:t>
      </w:r>
      <w:r w:rsidRPr="003D2BCF">
        <w:rPr>
          <w:rFonts w:ascii="Verdana" w:eastAsia="Calibri" w:hAnsi="Verdana"/>
          <w:bCs/>
          <w:sz w:val="16"/>
          <w:szCs w:val="16"/>
          <w:lang w:val="pl-PL" w:eastAsia="en-US"/>
        </w:rPr>
        <w:t>Wykonawca oświadcza, że jest uprawniony do pośrednictwa w umowach związanych z udzieleniem licencji/sublicencji, o których mowa w ust. 1 oraz pobierania od podmiotów korzystających z tego Oprogramowania opłat z tytułu udzielenia licencji. W przypadku gdy Wykonawca nie posiada majątkowych praw autorskich do Oprogramowania Wykonawca oświadcza, że na podstawie porozumienia zawartego z ……………………….. nabył prawa do dystrybucji i sublicencjonowania Oprogramowania na rynku polskim.</w:t>
      </w:r>
    </w:p>
    <w:p w14:paraId="65787FE7" w14:textId="77777777" w:rsidR="002F72C3" w:rsidRPr="003D2BCF" w:rsidRDefault="002F72C3" w:rsidP="002F72C3">
      <w:pPr>
        <w:ind w:right="-47"/>
        <w:jc w:val="center"/>
        <w:rPr>
          <w:rFonts w:ascii="Verdana" w:hAnsi="Verdana"/>
          <w:bCs/>
          <w:sz w:val="16"/>
          <w:szCs w:val="16"/>
          <w:lang w:val="pl-PL"/>
        </w:rPr>
      </w:pPr>
    </w:p>
    <w:p w14:paraId="5ACFBFBC"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5</w:t>
      </w:r>
    </w:p>
    <w:p w14:paraId="6EFB665C" w14:textId="77777777" w:rsidR="002F72C3" w:rsidRPr="003D2BCF" w:rsidRDefault="002F72C3" w:rsidP="002F72C3">
      <w:pPr>
        <w:numPr>
          <w:ilvl w:val="0"/>
          <w:numId w:val="6"/>
        </w:numPr>
        <w:tabs>
          <w:tab w:val="num" w:pos="284"/>
        </w:tabs>
        <w:ind w:right="-47"/>
        <w:jc w:val="both"/>
        <w:rPr>
          <w:rFonts w:ascii="Verdana" w:hAnsi="Verdana"/>
          <w:bCs/>
          <w:i/>
          <w:sz w:val="16"/>
          <w:szCs w:val="16"/>
          <w:lang w:val="pl-PL"/>
        </w:rPr>
      </w:pPr>
      <w:r w:rsidRPr="003D2BCF">
        <w:rPr>
          <w:rFonts w:ascii="Verdana" w:hAnsi="Verdana"/>
          <w:bCs/>
          <w:sz w:val="16"/>
          <w:szCs w:val="16"/>
          <w:lang w:val="pl-PL"/>
        </w:rPr>
        <w:t>Strony ustalają cenę netto za przedmiot umowy szczegółowo określony w § 1 na  kwotę ...........................</w:t>
      </w:r>
      <w:r w:rsidRPr="003D2BCF">
        <w:rPr>
          <w:rFonts w:ascii="Verdana" w:hAnsi="Verdana"/>
          <w:bCs/>
          <w:i/>
          <w:sz w:val="16"/>
          <w:szCs w:val="16"/>
          <w:lang w:val="pl-PL"/>
        </w:rPr>
        <w:t>(słownie....................................................................................).</w:t>
      </w:r>
    </w:p>
    <w:p w14:paraId="3D92DA2C" w14:textId="77777777" w:rsidR="002F72C3" w:rsidRPr="003D2BCF" w:rsidRDefault="002F72C3" w:rsidP="002F72C3">
      <w:pPr>
        <w:numPr>
          <w:ilvl w:val="0"/>
          <w:numId w:val="6"/>
        </w:numPr>
        <w:tabs>
          <w:tab w:val="num" w:pos="284"/>
        </w:tabs>
        <w:ind w:right="-47"/>
        <w:jc w:val="both"/>
        <w:rPr>
          <w:rFonts w:ascii="Verdana" w:hAnsi="Verdana"/>
          <w:bCs/>
          <w:sz w:val="16"/>
          <w:szCs w:val="16"/>
          <w:lang w:val="pl-PL"/>
        </w:rPr>
      </w:pPr>
      <w:r w:rsidRPr="003D2BCF">
        <w:rPr>
          <w:rFonts w:ascii="Verdana" w:hAnsi="Verdana"/>
          <w:bCs/>
          <w:sz w:val="16"/>
          <w:szCs w:val="16"/>
          <w:lang w:val="pl-PL"/>
        </w:rPr>
        <w:t>Do powyższej kwoty Wykonawca doliczy podatek VAT w wysokości ................................</w:t>
      </w:r>
      <w:r w:rsidRPr="003D2BCF">
        <w:rPr>
          <w:rFonts w:ascii="Verdana" w:hAnsi="Verdana"/>
          <w:bCs/>
          <w:i/>
          <w:sz w:val="16"/>
          <w:szCs w:val="16"/>
          <w:lang w:val="pl-PL"/>
        </w:rPr>
        <w:t>(słownie: ...................................................................................).</w:t>
      </w:r>
    </w:p>
    <w:p w14:paraId="45C8A27A" w14:textId="77777777" w:rsidR="002F72C3" w:rsidRPr="003D2BCF" w:rsidRDefault="002F72C3" w:rsidP="002F72C3">
      <w:pPr>
        <w:numPr>
          <w:ilvl w:val="0"/>
          <w:numId w:val="6"/>
        </w:numPr>
        <w:tabs>
          <w:tab w:val="num" w:pos="284"/>
        </w:tabs>
        <w:ind w:right="-47"/>
        <w:jc w:val="both"/>
        <w:rPr>
          <w:rFonts w:ascii="Verdana" w:hAnsi="Verdana"/>
          <w:bCs/>
          <w:i/>
          <w:sz w:val="16"/>
          <w:szCs w:val="16"/>
          <w:lang w:val="pl-PL"/>
        </w:rPr>
      </w:pPr>
      <w:r w:rsidRPr="003D2BCF">
        <w:rPr>
          <w:rFonts w:ascii="Verdana" w:hAnsi="Verdana"/>
          <w:bCs/>
          <w:sz w:val="16"/>
          <w:szCs w:val="16"/>
          <w:lang w:val="pl-PL"/>
        </w:rPr>
        <w:t>Cena brutto za przedmiot umowy szczegółowo określony w § 1 wynosi ……………………(</w:t>
      </w:r>
      <w:r w:rsidRPr="003D2BCF">
        <w:rPr>
          <w:rFonts w:ascii="Verdana" w:hAnsi="Verdana"/>
          <w:bCs/>
          <w:i/>
          <w:sz w:val="16"/>
          <w:szCs w:val="16"/>
          <w:lang w:val="pl-PL"/>
        </w:rPr>
        <w:t>słownie:…………………………………………………………, 00/10).</w:t>
      </w:r>
    </w:p>
    <w:p w14:paraId="3D0DE9A7" w14:textId="667052F1" w:rsidR="002F72C3" w:rsidRPr="003D2BCF" w:rsidRDefault="002F72C3" w:rsidP="002F72C3">
      <w:pPr>
        <w:numPr>
          <w:ilvl w:val="0"/>
          <w:numId w:val="6"/>
        </w:numPr>
        <w:tabs>
          <w:tab w:val="num" w:pos="284"/>
        </w:tabs>
        <w:ind w:right="-47"/>
        <w:jc w:val="both"/>
        <w:rPr>
          <w:rFonts w:ascii="Verdana" w:hAnsi="Verdana"/>
          <w:bCs/>
          <w:sz w:val="16"/>
          <w:szCs w:val="16"/>
          <w:lang w:val="pl-PL"/>
        </w:rPr>
      </w:pPr>
      <w:r w:rsidRPr="003D2BCF">
        <w:rPr>
          <w:rFonts w:ascii="Verdana" w:hAnsi="Verdana"/>
          <w:bCs/>
          <w:sz w:val="16"/>
          <w:szCs w:val="16"/>
          <w:lang w:val="pl-PL"/>
        </w:rPr>
        <w:t>Cena obejmuje całkowitą należność jaką Zamawiający  zobowiązany jest zapłacić za przedmiot zamówienia i jego dostarczenie do miejsca przeznaczenia. Cena obejmuje w  szczególności koszty i opłaty związane z dostarczeniem przedmiotu zamówienia wraz licencją</w:t>
      </w:r>
      <w:r w:rsidR="0047220C" w:rsidRPr="003D2BCF">
        <w:rPr>
          <w:rFonts w:ascii="Verdana" w:hAnsi="Verdana"/>
          <w:bCs/>
          <w:sz w:val="16"/>
          <w:szCs w:val="16"/>
          <w:lang w:val="pl-PL"/>
        </w:rPr>
        <w:t xml:space="preserve">, koszty aktualizacji, udzielenia licencji oraz koszty </w:t>
      </w:r>
      <w:r w:rsidRPr="003D2BCF">
        <w:rPr>
          <w:rFonts w:ascii="Verdana" w:hAnsi="Verdana"/>
          <w:bCs/>
          <w:sz w:val="16"/>
          <w:szCs w:val="16"/>
          <w:lang w:val="pl-PL"/>
        </w:rPr>
        <w:t>wsparci</w:t>
      </w:r>
      <w:r w:rsidR="0047220C" w:rsidRPr="003D2BCF">
        <w:rPr>
          <w:rFonts w:ascii="Verdana" w:hAnsi="Verdana"/>
          <w:bCs/>
          <w:sz w:val="16"/>
          <w:szCs w:val="16"/>
          <w:lang w:val="pl-PL"/>
        </w:rPr>
        <w:t>a</w:t>
      </w:r>
      <w:r w:rsidRPr="003D2BCF">
        <w:rPr>
          <w:rFonts w:ascii="Verdana" w:hAnsi="Verdana"/>
          <w:bCs/>
          <w:sz w:val="16"/>
          <w:szCs w:val="16"/>
          <w:lang w:val="pl-PL"/>
        </w:rPr>
        <w:t xml:space="preserve"> techniczn</w:t>
      </w:r>
      <w:r w:rsidR="0047220C" w:rsidRPr="003D2BCF">
        <w:rPr>
          <w:rFonts w:ascii="Verdana" w:hAnsi="Verdana"/>
          <w:bCs/>
          <w:sz w:val="16"/>
          <w:szCs w:val="16"/>
          <w:lang w:val="pl-PL"/>
        </w:rPr>
        <w:t>ego</w:t>
      </w:r>
      <w:r w:rsidRPr="003D2BCF">
        <w:rPr>
          <w:rFonts w:ascii="Verdana" w:hAnsi="Verdana"/>
          <w:bCs/>
          <w:sz w:val="16"/>
          <w:szCs w:val="16"/>
          <w:lang w:val="pl-PL"/>
        </w:rPr>
        <w:t>.</w:t>
      </w:r>
    </w:p>
    <w:p w14:paraId="1E6FCA46" w14:textId="77777777" w:rsidR="0047220C" w:rsidRPr="003D2BCF" w:rsidRDefault="0047220C" w:rsidP="002F72C3">
      <w:pPr>
        <w:ind w:right="-47"/>
        <w:jc w:val="center"/>
        <w:rPr>
          <w:rFonts w:ascii="Verdana" w:hAnsi="Verdana"/>
          <w:bCs/>
          <w:sz w:val="16"/>
          <w:szCs w:val="16"/>
          <w:lang w:val="pl-PL"/>
        </w:rPr>
      </w:pPr>
    </w:p>
    <w:p w14:paraId="6B599219" w14:textId="1642DEF3"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6</w:t>
      </w:r>
    </w:p>
    <w:p w14:paraId="6646ABC3" w14:textId="77777777" w:rsidR="002F72C3" w:rsidRPr="003D2BCF" w:rsidRDefault="002F72C3" w:rsidP="002F72C3">
      <w:pPr>
        <w:pStyle w:val="Tekstpodstawowy"/>
        <w:numPr>
          <w:ilvl w:val="0"/>
          <w:numId w:val="7"/>
        </w:numPr>
        <w:tabs>
          <w:tab w:val="num" w:pos="284"/>
        </w:tabs>
        <w:spacing w:line="240" w:lineRule="auto"/>
        <w:ind w:right="-47"/>
        <w:jc w:val="both"/>
        <w:rPr>
          <w:rFonts w:ascii="Verdana" w:hAnsi="Verdana"/>
          <w:bCs/>
          <w:sz w:val="16"/>
          <w:szCs w:val="16"/>
        </w:rPr>
      </w:pPr>
      <w:r w:rsidRPr="003D2BCF">
        <w:rPr>
          <w:rFonts w:ascii="Verdana" w:hAnsi="Verdana"/>
          <w:bCs/>
          <w:sz w:val="16"/>
          <w:szCs w:val="16"/>
        </w:rPr>
        <w:t>Należność, o której mowa w § 5 zostanie uregulowana przez Zamawiającego  przelewem w terminie 21 dni od daty otrzymania faktury przez Zamawiającego na rachunek Wykonawcy umieszczony na dzień zlecenia przelewu w wykazie podmiotów o których mowa w art. 96b ust.1) Ustawy o podatku od towarów i usług.</w:t>
      </w:r>
    </w:p>
    <w:p w14:paraId="40383A39" w14:textId="77777777" w:rsidR="002F72C3" w:rsidRPr="003D2BCF" w:rsidRDefault="002F72C3" w:rsidP="002F72C3">
      <w:pPr>
        <w:pStyle w:val="Tekstpodstawowy"/>
        <w:numPr>
          <w:ilvl w:val="0"/>
          <w:numId w:val="7"/>
        </w:numPr>
        <w:tabs>
          <w:tab w:val="num" w:pos="284"/>
        </w:tabs>
        <w:spacing w:line="240" w:lineRule="auto"/>
        <w:ind w:right="-47"/>
        <w:jc w:val="both"/>
        <w:rPr>
          <w:rFonts w:ascii="Verdana" w:hAnsi="Verdana"/>
          <w:bCs/>
          <w:sz w:val="16"/>
          <w:szCs w:val="16"/>
        </w:rPr>
      </w:pPr>
      <w:r w:rsidRPr="003D2BCF">
        <w:rPr>
          <w:rFonts w:ascii="Verdana" w:hAnsi="Verdana"/>
          <w:bCs/>
          <w:sz w:val="16"/>
          <w:szCs w:val="16"/>
        </w:rPr>
        <w:t xml:space="preserve"> Zapłata wynagrodzenia nastąpi przelewem na rachunek Wykonawcy umieszczony na dzień zlecenia przelewu w wykazie podmiotów o których mowa w art. 96b ust.1) Ustawy o podatku od towarów i usług.</w:t>
      </w:r>
    </w:p>
    <w:p w14:paraId="481E6324" w14:textId="77777777" w:rsidR="002F72C3" w:rsidRPr="003D2BCF" w:rsidRDefault="002F72C3" w:rsidP="002F72C3">
      <w:pPr>
        <w:numPr>
          <w:ilvl w:val="0"/>
          <w:numId w:val="7"/>
        </w:numPr>
        <w:tabs>
          <w:tab w:val="num" w:pos="284"/>
        </w:tabs>
        <w:ind w:right="-47"/>
        <w:jc w:val="both"/>
        <w:rPr>
          <w:rFonts w:ascii="Verdana" w:hAnsi="Verdana"/>
          <w:bCs/>
          <w:sz w:val="16"/>
          <w:szCs w:val="16"/>
          <w:lang w:val="pl-PL"/>
        </w:rPr>
      </w:pPr>
      <w:r w:rsidRPr="003D2BCF">
        <w:rPr>
          <w:rFonts w:ascii="Verdana" w:hAnsi="Verdana"/>
          <w:bCs/>
          <w:sz w:val="16"/>
          <w:szCs w:val="16"/>
          <w:lang w:val="pl-PL"/>
        </w:rPr>
        <w:t>Strony postanawiają, że zapłata następuje w dniu obciążenia rachunku bankowego  Zamawiającemu . W przypadku nieterminowej płatności należności Wykonawca ma prawo naliczyć  Zamawiającemu  odsetki  ustawowe za każdy dzień zwłoki.</w:t>
      </w:r>
    </w:p>
    <w:p w14:paraId="50CE2C07" w14:textId="77777777" w:rsidR="002F72C3" w:rsidRPr="003D2BCF" w:rsidRDefault="002F72C3" w:rsidP="002F72C3">
      <w:pPr>
        <w:numPr>
          <w:ilvl w:val="0"/>
          <w:numId w:val="7"/>
        </w:numPr>
        <w:tabs>
          <w:tab w:val="num" w:pos="284"/>
        </w:tabs>
        <w:ind w:right="-47"/>
        <w:jc w:val="both"/>
        <w:rPr>
          <w:rFonts w:ascii="Verdana" w:hAnsi="Verdana"/>
          <w:bCs/>
          <w:sz w:val="16"/>
          <w:szCs w:val="16"/>
          <w:lang w:val="pl-PL"/>
        </w:rPr>
      </w:pPr>
      <w:r w:rsidRPr="003D2BCF">
        <w:rPr>
          <w:rFonts w:ascii="Verdana" w:hAnsi="Verdana"/>
          <w:bCs/>
          <w:sz w:val="16"/>
          <w:szCs w:val="16"/>
          <w:lang w:val="pl-PL"/>
        </w:rPr>
        <w:t>Wykonawca nie może dokonywać cesji wierzytelności wynikających z niniejszej umowy.</w:t>
      </w:r>
    </w:p>
    <w:p w14:paraId="107BDB1E" w14:textId="77777777" w:rsidR="002F72C3" w:rsidRPr="003D2BCF" w:rsidRDefault="002F72C3" w:rsidP="002F72C3">
      <w:pPr>
        <w:pStyle w:val="Tekstpodstawowy"/>
        <w:spacing w:line="240" w:lineRule="auto"/>
        <w:ind w:right="-47"/>
        <w:jc w:val="center"/>
        <w:rPr>
          <w:rFonts w:ascii="Verdana" w:hAnsi="Verdana"/>
          <w:bCs/>
          <w:sz w:val="16"/>
          <w:szCs w:val="16"/>
        </w:rPr>
      </w:pPr>
    </w:p>
    <w:p w14:paraId="7A91C7D1" w14:textId="77777777" w:rsidR="002F72C3" w:rsidRPr="003D2BCF" w:rsidRDefault="002F72C3" w:rsidP="002F72C3">
      <w:pPr>
        <w:pStyle w:val="Tekstpodstawowy"/>
        <w:spacing w:line="240" w:lineRule="auto"/>
        <w:ind w:right="-47"/>
        <w:jc w:val="center"/>
        <w:rPr>
          <w:rFonts w:ascii="Verdana" w:hAnsi="Verdana"/>
          <w:bCs/>
          <w:sz w:val="16"/>
          <w:szCs w:val="16"/>
        </w:rPr>
      </w:pPr>
      <w:r w:rsidRPr="003D2BCF">
        <w:rPr>
          <w:rFonts w:ascii="Verdana" w:hAnsi="Verdana"/>
          <w:bCs/>
          <w:sz w:val="16"/>
          <w:szCs w:val="16"/>
        </w:rPr>
        <w:t>§ 7</w:t>
      </w:r>
    </w:p>
    <w:p w14:paraId="1AE93496" w14:textId="5CCBB8F1" w:rsidR="00BD7E44" w:rsidRPr="003D2BCF" w:rsidRDefault="00BD7E44" w:rsidP="00BD7E44">
      <w:pPr>
        <w:pStyle w:val="Tekstpodstawowy"/>
        <w:numPr>
          <w:ilvl w:val="0"/>
          <w:numId w:val="27"/>
        </w:numPr>
        <w:spacing w:line="240" w:lineRule="auto"/>
        <w:ind w:right="-47"/>
        <w:jc w:val="both"/>
        <w:rPr>
          <w:rFonts w:ascii="Verdana" w:hAnsi="Verdana"/>
          <w:bCs/>
          <w:sz w:val="16"/>
          <w:szCs w:val="16"/>
        </w:rPr>
      </w:pPr>
      <w:r w:rsidRPr="003D2BCF">
        <w:rPr>
          <w:rFonts w:ascii="Verdana" w:hAnsi="Verdana"/>
          <w:bCs/>
          <w:sz w:val="16"/>
          <w:szCs w:val="16"/>
        </w:rPr>
        <w:t xml:space="preserve">Strony ustalają swoich przedstawicieli do kontaktów roboczych: </w:t>
      </w:r>
    </w:p>
    <w:p w14:paraId="1BF584EA" w14:textId="67EFE2AA" w:rsidR="00BD7E44" w:rsidRPr="003D2BCF" w:rsidRDefault="00BD7E44" w:rsidP="00BD7E44">
      <w:pPr>
        <w:pStyle w:val="Tekstpodstawowy"/>
        <w:ind w:right="-47"/>
        <w:jc w:val="both"/>
        <w:rPr>
          <w:rFonts w:ascii="Verdana" w:hAnsi="Verdana"/>
          <w:bCs/>
          <w:sz w:val="16"/>
          <w:szCs w:val="16"/>
        </w:rPr>
      </w:pPr>
      <w:r w:rsidRPr="003D2BCF">
        <w:rPr>
          <w:rFonts w:ascii="Verdana" w:hAnsi="Verdana"/>
          <w:bCs/>
          <w:sz w:val="16"/>
          <w:szCs w:val="16"/>
        </w:rPr>
        <w:t xml:space="preserve">    </w:t>
      </w:r>
      <w:r w:rsidRPr="003D2BCF">
        <w:rPr>
          <w:rFonts w:ascii="Verdana" w:hAnsi="Verdana"/>
          <w:bCs/>
          <w:sz w:val="16"/>
          <w:szCs w:val="16"/>
        </w:rPr>
        <w:t xml:space="preserve">1) Zamawiający: ……………. </w:t>
      </w:r>
      <w:bookmarkStart w:id="0" w:name="_Hlk210907788"/>
      <w:r w:rsidRPr="003D2BCF">
        <w:rPr>
          <w:rFonts w:ascii="Verdana" w:hAnsi="Verdana"/>
          <w:bCs/>
          <w:sz w:val="16"/>
          <w:szCs w:val="16"/>
        </w:rPr>
        <w:t>e-mail: ……………</w:t>
      </w:r>
    </w:p>
    <w:bookmarkEnd w:id="0"/>
    <w:p w14:paraId="755E4205" w14:textId="5AF71E93" w:rsidR="00BD7E44" w:rsidRPr="003D2BCF" w:rsidRDefault="00BD7E44" w:rsidP="00BD7E44">
      <w:pPr>
        <w:pStyle w:val="Tekstpodstawowy"/>
        <w:spacing w:line="240" w:lineRule="auto"/>
        <w:ind w:right="-47"/>
        <w:jc w:val="both"/>
        <w:rPr>
          <w:rFonts w:ascii="Verdana" w:hAnsi="Verdana"/>
          <w:bCs/>
          <w:sz w:val="16"/>
          <w:szCs w:val="16"/>
        </w:rPr>
      </w:pPr>
      <w:r w:rsidRPr="003D2BCF">
        <w:rPr>
          <w:rFonts w:ascii="Verdana" w:hAnsi="Verdana"/>
          <w:bCs/>
          <w:sz w:val="16"/>
          <w:szCs w:val="16"/>
        </w:rPr>
        <w:t xml:space="preserve">    </w:t>
      </w:r>
      <w:r w:rsidRPr="003D2BCF">
        <w:rPr>
          <w:rFonts w:ascii="Verdana" w:hAnsi="Verdana"/>
          <w:bCs/>
          <w:sz w:val="16"/>
          <w:szCs w:val="16"/>
        </w:rPr>
        <w:t>2) Wykonawca: ……………….</w:t>
      </w:r>
      <w:r w:rsidRPr="003D2BCF">
        <w:rPr>
          <w:rFonts w:ascii="Verdana" w:hAnsi="Verdana"/>
          <w:bCs/>
          <w:sz w:val="16"/>
          <w:szCs w:val="16"/>
        </w:rPr>
        <w:t xml:space="preserve"> </w:t>
      </w:r>
      <w:r w:rsidRPr="003D2BCF">
        <w:rPr>
          <w:rFonts w:ascii="Verdana" w:hAnsi="Verdana"/>
          <w:bCs/>
          <w:sz w:val="16"/>
          <w:szCs w:val="16"/>
        </w:rPr>
        <w:t>e-mail: ……………</w:t>
      </w:r>
    </w:p>
    <w:p w14:paraId="15E2B3D9" w14:textId="6F08EF57" w:rsidR="00A13F55" w:rsidRPr="003D2BCF" w:rsidRDefault="00BD7E44" w:rsidP="00BD7E44">
      <w:pPr>
        <w:pStyle w:val="Tekstpodstawowy"/>
        <w:numPr>
          <w:ilvl w:val="0"/>
          <w:numId w:val="27"/>
        </w:numPr>
        <w:spacing w:line="240" w:lineRule="auto"/>
        <w:ind w:right="-47"/>
        <w:jc w:val="both"/>
        <w:rPr>
          <w:rFonts w:ascii="Verdana" w:hAnsi="Verdana"/>
          <w:bCs/>
          <w:sz w:val="16"/>
          <w:szCs w:val="16"/>
        </w:rPr>
      </w:pPr>
      <w:r w:rsidRPr="003D2BCF">
        <w:rPr>
          <w:rFonts w:ascii="Verdana" w:hAnsi="Verdana"/>
          <w:bCs/>
          <w:sz w:val="16"/>
          <w:szCs w:val="16"/>
        </w:rPr>
        <w:t>Zmiana osoby wskazanej w ust. 1 powyżej lub jej danych kontaktowych nie wymaga zmiany Umowy, ale wymaga dla swej skuteczności uprzedniego powiadomienia drugiej Strony, co najmniej w formie dokumentowej.</w:t>
      </w:r>
    </w:p>
    <w:p w14:paraId="2CF7ED3B" w14:textId="77777777" w:rsidR="00BD7E44" w:rsidRPr="003D2BCF" w:rsidRDefault="00BD7E44" w:rsidP="00BD7E44">
      <w:pPr>
        <w:ind w:right="-47"/>
        <w:rPr>
          <w:rFonts w:ascii="Verdana" w:hAnsi="Verdana"/>
          <w:bCs/>
          <w:sz w:val="16"/>
          <w:szCs w:val="16"/>
          <w:lang w:val="pl-PL"/>
        </w:rPr>
      </w:pPr>
    </w:p>
    <w:p w14:paraId="01E8F4D6" w14:textId="6C845D30"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8</w:t>
      </w:r>
    </w:p>
    <w:p w14:paraId="610577E7"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 xml:space="preserve">Strony ustanawiają odpowiedzialność za niewykonanie lub nienależyte wykonanie umowy  </w:t>
      </w:r>
      <w:r w:rsidRPr="003D2BCF">
        <w:rPr>
          <w:rFonts w:ascii="Verdana" w:hAnsi="Verdana"/>
          <w:bCs/>
          <w:sz w:val="16"/>
          <w:szCs w:val="16"/>
          <w:lang w:val="pl-PL"/>
        </w:rPr>
        <w:br/>
        <w:t>w formie kar umownych.</w:t>
      </w:r>
    </w:p>
    <w:p w14:paraId="29D5C1AC"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Wykonawca zapłaci Zamawiającemu kary umowne:</w:t>
      </w:r>
    </w:p>
    <w:p w14:paraId="0873AB6B"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za zwłokę w dostawie przedmiotu umowy w wysokości 0,4 % ceny netto określonej w §  5 pkt. 1  za każdy dzień zwłoki;</w:t>
      </w:r>
    </w:p>
    <w:p w14:paraId="5883E9BB"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za zwłokę w usunięciu wad stwierdzonych przy odbiorze lub w okresie rękojmi, w wysokości 0,4</w:t>
      </w:r>
      <w:r w:rsidRPr="003D2BCF">
        <w:rPr>
          <w:rFonts w:ascii="Verdana" w:hAnsi="Verdana"/>
          <w:bCs/>
          <w:i/>
          <w:sz w:val="16"/>
          <w:szCs w:val="16"/>
          <w:lang w:val="pl-PL"/>
        </w:rPr>
        <w:t xml:space="preserve"> % </w:t>
      </w:r>
      <w:r w:rsidRPr="003D2BCF">
        <w:rPr>
          <w:rFonts w:ascii="Verdana" w:hAnsi="Verdana"/>
          <w:bCs/>
          <w:sz w:val="16"/>
          <w:szCs w:val="16"/>
          <w:lang w:val="pl-PL"/>
        </w:rPr>
        <w:t>ceny netto określonej w § 5 pkt.1 za każdy dzień zwłoki liczony od dnia  wyznaczonego na usunięcie wad;</w:t>
      </w:r>
    </w:p>
    <w:p w14:paraId="57AA9E2C" w14:textId="77777777" w:rsidR="002F72C3" w:rsidRPr="003D2BCF" w:rsidRDefault="002F72C3" w:rsidP="002F72C3">
      <w:pPr>
        <w:numPr>
          <w:ilvl w:val="1"/>
          <w:numId w:val="10"/>
        </w:numPr>
        <w:tabs>
          <w:tab w:val="num" w:pos="720"/>
        </w:tabs>
        <w:ind w:left="720" w:right="-47"/>
        <w:jc w:val="both"/>
        <w:rPr>
          <w:rFonts w:ascii="Verdana" w:hAnsi="Verdana"/>
          <w:bCs/>
          <w:sz w:val="16"/>
          <w:szCs w:val="16"/>
          <w:lang w:val="pl-PL"/>
        </w:rPr>
      </w:pPr>
      <w:r w:rsidRPr="003D2BCF">
        <w:rPr>
          <w:rFonts w:ascii="Verdana" w:hAnsi="Verdana"/>
          <w:bCs/>
          <w:sz w:val="16"/>
          <w:szCs w:val="16"/>
          <w:lang w:val="pl-PL"/>
        </w:rPr>
        <w:t>z tytułu odstąpienia od umowy w całości przez którąkolwiek ze stron z przyczyn występujących po stronie Wykonawcy, w wysokości 10% całkowitego wynagrodzenia netto określonego w  § 5 ust. 1;</w:t>
      </w:r>
    </w:p>
    <w:p w14:paraId="4782E5C3"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Zamawiający  zapłaci Wykonawcy karę umową:</w:t>
      </w:r>
    </w:p>
    <w:p w14:paraId="03B53346" w14:textId="6D63805A" w:rsidR="002F72C3" w:rsidRPr="003D2BCF" w:rsidRDefault="002F72C3" w:rsidP="002F72C3">
      <w:pPr>
        <w:numPr>
          <w:ilvl w:val="0"/>
          <w:numId w:val="11"/>
        </w:numPr>
        <w:ind w:left="709" w:right="-47"/>
        <w:jc w:val="both"/>
        <w:rPr>
          <w:rFonts w:ascii="Verdana" w:hAnsi="Verdana"/>
          <w:bCs/>
          <w:sz w:val="16"/>
          <w:szCs w:val="16"/>
          <w:lang w:val="pl-PL"/>
        </w:rPr>
      </w:pPr>
      <w:r w:rsidRPr="003D2BCF">
        <w:rPr>
          <w:rFonts w:ascii="Verdana" w:hAnsi="Verdana"/>
          <w:bCs/>
          <w:sz w:val="16"/>
          <w:szCs w:val="16"/>
          <w:lang w:val="pl-PL"/>
        </w:rPr>
        <w:t>z tytułu odstąpienia od umowy w całości przez którąkolwiek ze stron z przyczyn występujących po stronie Zamawiającego, w wysokości 10% całkowitego wynagrodzenia netto określonego w § 5 ust. 1;</w:t>
      </w:r>
    </w:p>
    <w:p w14:paraId="597CB834" w14:textId="77777777" w:rsidR="002F72C3" w:rsidRPr="003D2BCF" w:rsidRDefault="002F72C3" w:rsidP="002F72C3">
      <w:pPr>
        <w:pStyle w:val="Tekstpodstawowy"/>
        <w:numPr>
          <w:ilvl w:val="0"/>
          <w:numId w:val="9"/>
        </w:numPr>
        <w:tabs>
          <w:tab w:val="num" w:pos="360"/>
        </w:tabs>
        <w:ind w:right="-47"/>
        <w:jc w:val="both"/>
        <w:rPr>
          <w:rFonts w:ascii="Verdana" w:hAnsi="Verdana"/>
          <w:bCs/>
          <w:sz w:val="16"/>
          <w:szCs w:val="16"/>
        </w:rPr>
      </w:pPr>
      <w:r w:rsidRPr="003D2BCF">
        <w:rPr>
          <w:rFonts w:ascii="Verdana" w:hAnsi="Verdana"/>
          <w:bCs/>
          <w:sz w:val="16"/>
          <w:szCs w:val="16"/>
        </w:rPr>
        <w:t>Łączna maksymalna wysokość kar umownych, których mogą dochodzić Strony nie może przekroczyć 20% wynagrodzenia netto o którym mowa w § 3ust. 1 umowy.</w:t>
      </w:r>
    </w:p>
    <w:p w14:paraId="20B39070" w14:textId="77777777" w:rsidR="002F72C3" w:rsidRPr="003D2BCF" w:rsidRDefault="002F72C3" w:rsidP="002F72C3">
      <w:pPr>
        <w:pStyle w:val="Tekstpodstawowy"/>
        <w:numPr>
          <w:ilvl w:val="0"/>
          <w:numId w:val="9"/>
        </w:numPr>
        <w:spacing w:line="240" w:lineRule="auto"/>
        <w:ind w:right="-47"/>
        <w:jc w:val="both"/>
        <w:rPr>
          <w:rFonts w:ascii="Verdana" w:hAnsi="Verdana"/>
          <w:bCs/>
          <w:sz w:val="16"/>
          <w:szCs w:val="16"/>
        </w:rPr>
      </w:pPr>
      <w:r w:rsidRPr="003D2BCF">
        <w:rPr>
          <w:rFonts w:ascii="Verdana" w:hAnsi="Verdana"/>
          <w:bCs/>
          <w:sz w:val="16"/>
          <w:szCs w:val="16"/>
        </w:rPr>
        <w:t>Zastrzeżenia co do kar umownych pozostają w mocy w całości lub w części, pomimo oświadczenia o odstąpieniu od umowy.</w:t>
      </w:r>
    </w:p>
    <w:p w14:paraId="23B8E198" w14:textId="77777777" w:rsidR="002F72C3" w:rsidRPr="003D2BCF" w:rsidRDefault="002F72C3" w:rsidP="002F72C3">
      <w:pPr>
        <w:numPr>
          <w:ilvl w:val="0"/>
          <w:numId w:val="9"/>
        </w:numPr>
        <w:tabs>
          <w:tab w:val="num" w:pos="360"/>
        </w:tabs>
        <w:ind w:right="-47"/>
        <w:jc w:val="both"/>
        <w:rPr>
          <w:rFonts w:ascii="Verdana" w:hAnsi="Verdana"/>
          <w:bCs/>
          <w:sz w:val="16"/>
          <w:szCs w:val="16"/>
          <w:lang w:val="pl-PL"/>
        </w:rPr>
      </w:pPr>
      <w:r w:rsidRPr="003D2BCF">
        <w:rPr>
          <w:rFonts w:ascii="Verdana" w:hAnsi="Verdana"/>
          <w:bCs/>
          <w:sz w:val="16"/>
          <w:szCs w:val="16"/>
          <w:lang w:val="pl-PL"/>
        </w:rPr>
        <w:t xml:space="preserve">Jeżeli kary umowne nie pokryją poniesionej szkody, Strony niniejszej umowy zastrzegają sobie prawo dochodzenia odszkodowania uzupełniającego na zasadach określonych w art. 471 K.C. do wysokości poniesionej szkody. </w:t>
      </w:r>
    </w:p>
    <w:p w14:paraId="06B353F2" w14:textId="77777777" w:rsidR="002F72C3" w:rsidRPr="003D2BCF" w:rsidRDefault="002F72C3" w:rsidP="002F72C3">
      <w:pPr>
        <w:ind w:right="-47"/>
        <w:jc w:val="center"/>
        <w:rPr>
          <w:rFonts w:ascii="Verdana" w:hAnsi="Verdana"/>
          <w:bCs/>
          <w:sz w:val="16"/>
          <w:szCs w:val="16"/>
          <w:lang w:val="pl-PL"/>
        </w:rPr>
      </w:pPr>
    </w:p>
    <w:p w14:paraId="762A8F20"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9</w:t>
      </w:r>
    </w:p>
    <w:p w14:paraId="59C1C485"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xml:space="preserve">W razie zaistnienia istotnej zmiany okoliczności powodującej, że wykonanie umowy nie leży w interesie publicznym, czego nie można było przewidzieć w chwili zawarcia umowy, lub dalsze wykonywanie umowy może </w:t>
      </w:r>
      <w:r w:rsidRPr="003D2BCF">
        <w:rPr>
          <w:rFonts w:ascii="Verdana" w:hAnsi="Verdana"/>
          <w:bCs/>
          <w:sz w:val="16"/>
          <w:szCs w:val="16"/>
          <w:lang w:val="pl-PL"/>
        </w:rPr>
        <w:lastRenderedPageBreak/>
        <w:t>zagrozić istotnemu interesowi bezpieczeństwa państwa lub bezpieczeństwu publicznemu, zamawiający może odstąpić od umowy w terminie 30 dni od dnia powzięcia wiadomości o tych okolicznościach.</w:t>
      </w:r>
    </w:p>
    <w:p w14:paraId="799D12EE"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 tym wypadku postanowienia o karze umownej nie mają zastosowania.</w:t>
      </w:r>
    </w:p>
    <w:p w14:paraId="19EC34E4" w14:textId="77777777" w:rsidR="002F72C3" w:rsidRPr="003D2BCF" w:rsidRDefault="002F72C3" w:rsidP="002F72C3">
      <w:pPr>
        <w:ind w:right="-47"/>
        <w:jc w:val="center"/>
        <w:rPr>
          <w:rFonts w:ascii="Verdana" w:hAnsi="Verdana"/>
          <w:bCs/>
          <w:sz w:val="16"/>
          <w:szCs w:val="16"/>
          <w:lang w:val="pl-PL"/>
        </w:rPr>
      </w:pPr>
    </w:p>
    <w:p w14:paraId="15B5CF32"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 10</w:t>
      </w:r>
    </w:p>
    <w:p w14:paraId="7ADA65C3"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 xml:space="preserve">Wszelkie zmiany Umowy wymagają zgody obu Stron i zachowania formy pisemnej </w:t>
      </w:r>
      <w:r w:rsidRPr="003D2BCF">
        <w:rPr>
          <w:rFonts w:ascii="Verdana" w:eastAsia="SimSun" w:hAnsi="Verdana"/>
          <w:bCs/>
          <w:kern w:val="3"/>
          <w:sz w:val="16"/>
          <w:szCs w:val="16"/>
          <w:lang w:val="pl-PL"/>
        </w:rPr>
        <w:br/>
        <w:t>pod rygorem nieważności.</w:t>
      </w:r>
    </w:p>
    <w:p w14:paraId="277ED750"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Zmiany Umowy, o których mowa w ust. 1 muszą być dokonywane z zachowaniem przepisu art. 454 oraz 455 ustawy Prawo zamówień publicznych.</w:t>
      </w:r>
      <w:r w:rsidRPr="003D2BCF">
        <w:rPr>
          <w:rFonts w:ascii="Verdana" w:eastAsia="SimSun" w:hAnsi="Verdana"/>
          <w:bCs/>
          <w:i/>
          <w:kern w:val="3"/>
          <w:sz w:val="16"/>
          <w:szCs w:val="16"/>
          <w:lang w:val="pl-PL"/>
        </w:rPr>
        <w:t xml:space="preserve">  </w:t>
      </w:r>
    </w:p>
    <w:p w14:paraId="4816DA13"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3"/>
          <w:sz w:val="16"/>
          <w:szCs w:val="16"/>
          <w:lang w:val="pl-PL"/>
        </w:rPr>
      </w:pPr>
      <w:r w:rsidRPr="003D2BCF">
        <w:rPr>
          <w:rFonts w:ascii="Verdana" w:eastAsia="SimSun" w:hAnsi="Verdana"/>
          <w:bCs/>
          <w:kern w:val="3"/>
          <w:sz w:val="16"/>
          <w:szCs w:val="16"/>
          <w:lang w:val="pl-PL"/>
        </w:rPr>
        <w:t xml:space="preserve">Dopuszcza się możliwość zmiany ustaleń niniejszej Umowy w stosunku do treści oferty, bez przeprowadzania nowego postępowania o udzielenie zamówienia Wykonawcy w następujących przypadkach: </w:t>
      </w:r>
    </w:p>
    <w:p w14:paraId="2FB8E5B7" w14:textId="77777777" w:rsidR="002F72C3" w:rsidRPr="003D2BCF" w:rsidRDefault="002F72C3" w:rsidP="002F72C3">
      <w:pPr>
        <w:numPr>
          <w:ilvl w:val="0"/>
          <w:numId w:val="13"/>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w zakresie zmiany terminu wykonania lub terminów pośrednich wskazanych </w:t>
      </w:r>
      <w:r w:rsidRPr="003D2BCF">
        <w:rPr>
          <w:rFonts w:ascii="Verdana" w:hAnsi="Verdana"/>
          <w:bCs/>
          <w:sz w:val="16"/>
          <w:szCs w:val="16"/>
          <w:lang w:val="pl-PL"/>
        </w:rPr>
        <w:br/>
        <w:t xml:space="preserve">w Umowie: </w:t>
      </w:r>
    </w:p>
    <w:p w14:paraId="63517D03" w14:textId="77777777" w:rsidR="002F72C3" w:rsidRPr="003D2BCF" w:rsidRDefault="002F72C3" w:rsidP="002F72C3">
      <w:pPr>
        <w:numPr>
          <w:ilvl w:val="0"/>
          <w:numId w:val="14"/>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zmiany powszechnie obowiązujących przepisów prawa w zakresie mającym wpływ </w:t>
      </w:r>
      <w:r w:rsidRPr="003D2BCF">
        <w:rPr>
          <w:rFonts w:ascii="Verdana" w:hAnsi="Verdana"/>
          <w:bCs/>
          <w:sz w:val="16"/>
          <w:szCs w:val="16"/>
          <w:lang w:val="pl-PL"/>
        </w:rPr>
        <w:br/>
        <w:t>na realizację Umowy;</w:t>
      </w:r>
    </w:p>
    <w:p w14:paraId="4835CCA2" w14:textId="77777777" w:rsidR="002F72C3" w:rsidRPr="003D2BCF" w:rsidRDefault="002F72C3" w:rsidP="002F72C3">
      <w:pPr>
        <w:numPr>
          <w:ilvl w:val="0"/>
          <w:numId w:val="14"/>
        </w:numPr>
        <w:suppressAutoHyphens/>
        <w:autoSpaceDN w:val="0"/>
        <w:spacing w:after="147"/>
        <w:jc w:val="both"/>
        <w:rPr>
          <w:rFonts w:ascii="Verdana" w:hAnsi="Verdana"/>
          <w:bCs/>
          <w:sz w:val="16"/>
          <w:szCs w:val="16"/>
          <w:lang w:val="pl-PL"/>
        </w:rPr>
      </w:pPr>
      <w:r w:rsidRPr="003D2BCF">
        <w:rPr>
          <w:rFonts w:ascii="Verdana" w:hAnsi="Verdana"/>
          <w:bCs/>
          <w:sz w:val="16"/>
          <w:szCs w:val="16"/>
          <w:lang w:val="pl-PL"/>
        </w:rPr>
        <w:t xml:space="preserve">zmiany cen w sytuacji, kiedy zmiana ta będzie korzystna dla Zamawiającego tzn. na cenę niższą (upusty, rabaty przy zachowaniu dotychczasowego zakresu świadczenia) - </w:t>
      </w:r>
      <w:r w:rsidRPr="003D2BCF">
        <w:rPr>
          <w:rFonts w:ascii="Verdana" w:hAnsi="Verdana"/>
          <w:bCs/>
          <w:sz w:val="16"/>
          <w:szCs w:val="16"/>
          <w:lang w:val="pl-PL"/>
        </w:rPr>
        <w:br/>
        <w:t xml:space="preserve">na pisemny wniosek jednej ze Stron. </w:t>
      </w:r>
    </w:p>
    <w:p w14:paraId="52F835F2"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2"/>
          <w:sz w:val="16"/>
          <w:szCs w:val="16"/>
          <w:lang w:val="pl-PL"/>
        </w:rPr>
      </w:pPr>
      <w:r w:rsidRPr="003D2BCF">
        <w:rPr>
          <w:rFonts w:ascii="Verdana" w:eastAsia="SimSun" w:hAnsi="Verdana"/>
          <w:bCs/>
          <w:kern w:val="2"/>
          <w:sz w:val="16"/>
          <w:szCs w:val="16"/>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73A6F9D" w14:textId="77777777" w:rsidR="002F72C3" w:rsidRPr="003D2BCF" w:rsidRDefault="002F72C3" w:rsidP="002F72C3">
      <w:pPr>
        <w:widowControl w:val="0"/>
        <w:numPr>
          <w:ilvl w:val="0"/>
          <w:numId w:val="12"/>
        </w:numPr>
        <w:suppressAutoHyphens/>
        <w:autoSpaceDN w:val="0"/>
        <w:jc w:val="both"/>
        <w:textAlignment w:val="baseline"/>
        <w:rPr>
          <w:rFonts w:ascii="Verdana" w:eastAsia="SimSun" w:hAnsi="Verdana"/>
          <w:bCs/>
          <w:kern w:val="2"/>
          <w:sz w:val="16"/>
          <w:szCs w:val="16"/>
          <w:lang w:val="pl-PL"/>
        </w:rPr>
      </w:pPr>
      <w:r w:rsidRPr="003D2BCF">
        <w:rPr>
          <w:rFonts w:ascii="Verdana" w:eastAsia="SimSun" w:hAnsi="Verdana"/>
          <w:bCs/>
          <w:kern w:val="2"/>
          <w:sz w:val="16"/>
          <w:szCs w:val="16"/>
          <w:lang w:val="pl-PL"/>
        </w:rPr>
        <w:t xml:space="preserve">W razie wątpliwości przyjmuje się, że nie wymagają aneksowania Umowy następujące zmiany: danych do kontaktu, zmiany danych teleadresowych, zmiany danych osób związanych z obsługą </w:t>
      </w:r>
      <w:proofErr w:type="spellStart"/>
      <w:r w:rsidRPr="003D2BCF">
        <w:rPr>
          <w:rFonts w:ascii="Verdana" w:eastAsia="SimSun" w:hAnsi="Verdana"/>
          <w:bCs/>
          <w:kern w:val="2"/>
          <w:sz w:val="16"/>
          <w:szCs w:val="16"/>
          <w:lang w:val="pl-PL"/>
        </w:rPr>
        <w:t>administracyjno</w:t>
      </w:r>
      <w:proofErr w:type="spellEnd"/>
      <w:r w:rsidRPr="003D2BCF">
        <w:rPr>
          <w:rFonts w:ascii="Verdana" w:eastAsia="SimSun" w:hAnsi="Verdana"/>
          <w:bCs/>
          <w:kern w:val="2"/>
          <w:sz w:val="16"/>
          <w:szCs w:val="16"/>
          <w:lang w:val="pl-PL"/>
        </w:rPr>
        <w:t xml:space="preserve"> – organizacyjną Umowy, zmiany danych rejestrowych. Ich wprowadzenie nastąpi poprzez przekazanie pisemnego oświadczenie Strony, której te zmiany dotyczą, drugiej Stronie.    </w:t>
      </w:r>
    </w:p>
    <w:p w14:paraId="37D8A6B0" w14:textId="77777777" w:rsidR="002F72C3" w:rsidRPr="003D2BCF" w:rsidRDefault="002F72C3" w:rsidP="002F72C3">
      <w:pPr>
        <w:widowControl w:val="0"/>
        <w:suppressAutoHyphens/>
        <w:autoSpaceDN w:val="0"/>
        <w:jc w:val="both"/>
        <w:textAlignment w:val="baseline"/>
        <w:rPr>
          <w:rFonts w:ascii="Verdana" w:eastAsia="SimSun" w:hAnsi="Verdana"/>
          <w:bCs/>
          <w:kern w:val="2"/>
          <w:sz w:val="16"/>
          <w:szCs w:val="16"/>
          <w:lang w:val="pl-PL"/>
        </w:rPr>
      </w:pPr>
    </w:p>
    <w:p w14:paraId="0D7F80D0" w14:textId="77777777" w:rsidR="002F72C3" w:rsidRPr="003D2BCF" w:rsidRDefault="002F72C3" w:rsidP="002F72C3">
      <w:pPr>
        <w:widowControl w:val="0"/>
        <w:suppressAutoHyphens/>
        <w:autoSpaceDN w:val="0"/>
        <w:jc w:val="both"/>
        <w:textAlignment w:val="baseline"/>
        <w:rPr>
          <w:rFonts w:ascii="Verdana" w:eastAsia="SimSun" w:hAnsi="Verdana"/>
          <w:bCs/>
          <w:kern w:val="2"/>
          <w:sz w:val="16"/>
          <w:szCs w:val="16"/>
          <w:lang w:val="pl-PL"/>
        </w:rPr>
      </w:pPr>
    </w:p>
    <w:p w14:paraId="6F7D5AFD" w14:textId="77777777" w:rsidR="002F72C3" w:rsidRPr="003D2BCF" w:rsidRDefault="002F72C3" w:rsidP="002F72C3">
      <w:pPr>
        <w:spacing w:line="240" w:lineRule="atLeast"/>
        <w:ind w:right="-47"/>
        <w:jc w:val="center"/>
        <w:rPr>
          <w:rFonts w:ascii="Verdana" w:hAnsi="Verdana"/>
          <w:bCs/>
          <w:sz w:val="16"/>
          <w:szCs w:val="16"/>
          <w:lang w:val="pl-PL"/>
        </w:rPr>
      </w:pPr>
      <w:bookmarkStart w:id="1" w:name="_Hlk93992905"/>
      <w:r w:rsidRPr="003D2BCF">
        <w:rPr>
          <w:rFonts w:ascii="Verdana" w:hAnsi="Verdana"/>
          <w:bCs/>
          <w:sz w:val="16"/>
          <w:szCs w:val="16"/>
          <w:lang w:val="pl-PL"/>
        </w:rPr>
        <w:t>§ 11</w:t>
      </w:r>
    </w:p>
    <w:bookmarkEnd w:id="1"/>
    <w:p w14:paraId="37189B4A"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Strony wzajemnie ustalają, iż dane osobowe osób wyznaczonych do kontaktów roboczych oraz odpowiedzialnych za koordynację i realizację umowy przetwarzane są </w:t>
      </w:r>
      <w:r w:rsidRPr="003D2BCF">
        <w:rPr>
          <w:rFonts w:ascii="Verdana" w:eastAsia="Lucida Sans Unicode" w:hAnsi="Verdana"/>
          <w:bCs/>
          <w:kern w:val="3"/>
          <w:sz w:val="16"/>
          <w:szCs w:val="16"/>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60A37A1"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104FBD9" w14:textId="77777777" w:rsidR="002F72C3" w:rsidRPr="003D2BCF" w:rsidRDefault="002F72C3" w:rsidP="002F72C3">
      <w:pPr>
        <w:widowControl w:val="0"/>
        <w:numPr>
          <w:ilvl w:val="0"/>
          <w:numId w:val="15"/>
        </w:numPr>
        <w:suppressAutoHyphens/>
        <w:autoSpaceDN w:val="0"/>
        <w:jc w:val="both"/>
        <w:rPr>
          <w:rFonts w:ascii="Verdana" w:eastAsia="SimSun" w:hAnsi="Verdana"/>
          <w:bCs/>
          <w:kern w:val="3"/>
          <w:sz w:val="16"/>
          <w:szCs w:val="16"/>
          <w:lang w:val="pl-PL" w:eastAsia="en-US"/>
        </w:rPr>
      </w:pPr>
      <w:r w:rsidRPr="003D2BCF">
        <w:rPr>
          <w:rFonts w:ascii="Verdana" w:eastAsia="Lucida Sans Unicode" w:hAnsi="Verdana"/>
          <w:bCs/>
          <w:kern w:val="3"/>
          <w:sz w:val="16"/>
          <w:szCs w:val="16"/>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D2BCF">
        <w:rPr>
          <w:rFonts w:ascii="Verdana" w:eastAsia="Lucida Sans Unicode" w:hAnsi="Verdana"/>
          <w:bCs/>
          <w:kern w:val="3"/>
          <w:sz w:val="16"/>
          <w:szCs w:val="16"/>
          <w:lang w:val="pl-PL" w:eastAsia="ar-SA"/>
        </w:rPr>
        <w:br/>
        <w:t xml:space="preserve">i osób wyznaczonych do kontaktów roboczych oraz odpowiedzialnych za koordynację </w:t>
      </w:r>
      <w:r w:rsidRPr="003D2BCF">
        <w:rPr>
          <w:rFonts w:ascii="Verdana" w:eastAsia="Lucida Sans Unicode" w:hAnsi="Verdana"/>
          <w:bCs/>
          <w:kern w:val="3"/>
          <w:sz w:val="16"/>
          <w:szCs w:val="16"/>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D2BCF">
        <w:rPr>
          <w:rFonts w:ascii="Verdana" w:eastAsia="Lucida Sans Unicode" w:hAnsi="Verdana"/>
          <w:bCs/>
          <w:kern w:val="3"/>
          <w:sz w:val="16"/>
          <w:szCs w:val="16"/>
          <w:lang w:val="pl-PL" w:eastAsia="ar-SA"/>
        </w:rPr>
        <w:br/>
        <w:t>z tytułu realizacji niniejszej umowy.</w:t>
      </w:r>
    </w:p>
    <w:p w14:paraId="073E7DF1" w14:textId="77777777" w:rsidR="002F72C3" w:rsidRPr="003D2BCF" w:rsidRDefault="002F72C3" w:rsidP="002F72C3">
      <w:pPr>
        <w:widowControl w:val="0"/>
        <w:numPr>
          <w:ilvl w:val="0"/>
          <w:numId w:val="15"/>
        </w:numPr>
        <w:suppressAutoHyphens/>
        <w:autoSpaceDN w:val="0"/>
        <w:jc w:val="both"/>
        <w:rPr>
          <w:rFonts w:ascii="Verdana" w:eastAsia="SimSun" w:hAnsi="Verdana"/>
          <w:bCs/>
          <w:kern w:val="3"/>
          <w:sz w:val="16"/>
          <w:szCs w:val="16"/>
          <w:lang w:val="pl-PL" w:eastAsia="en-US"/>
        </w:rPr>
      </w:pPr>
      <w:r w:rsidRPr="003D2BCF">
        <w:rPr>
          <w:rFonts w:ascii="Verdana" w:eastAsia="Lucida Sans Unicode" w:hAnsi="Verdana"/>
          <w:bCs/>
          <w:kern w:val="3"/>
          <w:sz w:val="16"/>
          <w:szCs w:val="16"/>
          <w:lang w:val="pl-PL" w:eastAsia="ar-SA"/>
        </w:rPr>
        <w:t xml:space="preserve">Osoby wyznaczone do kontaktów roboczych oraz odpowiedzialne za koordynację </w:t>
      </w:r>
      <w:r w:rsidRPr="003D2BCF">
        <w:rPr>
          <w:rFonts w:ascii="Verdana" w:eastAsia="Lucida Sans Unicode" w:hAnsi="Verdana"/>
          <w:bCs/>
          <w:kern w:val="3"/>
          <w:sz w:val="16"/>
          <w:szCs w:val="16"/>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D2BCF">
        <w:rPr>
          <w:rFonts w:ascii="Verdana" w:eastAsia="Lucida Sans Unicode" w:hAnsi="Verdana"/>
          <w:bCs/>
          <w:kern w:val="3"/>
          <w:sz w:val="16"/>
          <w:szCs w:val="16"/>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3722C52"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Z Inspektorem Ochrony Danych Osobowych lub osobą odpowiedzialną za ochronę danych osobowych można kontaktować się:</w:t>
      </w:r>
    </w:p>
    <w:p w14:paraId="4E1AE7E2" w14:textId="77777777" w:rsidR="002F72C3" w:rsidRPr="003D2BCF" w:rsidRDefault="002F72C3" w:rsidP="002F72C3">
      <w:pPr>
        <w:widowControl w:val="0"/>
        <w:numPr>
          <w:ilvl w:val="1"/>
          <w:numId w:val="16"/>
        </w:numPr>
        <w:suppressAutoHyphens/>
        <w:autoSpaceDN w:val="0"/>
        <w:ind w:left="709" w:hanging="283"/>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z ramienia Zamawiającego - Kontakt z Inspektorem Ochrony Danych Akademii Górniczo-Hutniczej możliwy jest pod adresem e-mail: </w:t>
      </w:r>
      <w:hyperlink r:id="rId7" w:history="1">
        <w:r w:rsidRPr="003D2BCF">
          <w:rPr>
            <w:rStyle w:val="Hipercze"/>
            <w:rFonts w:ascii="Verdana" w:eastAsia="Lucida Sans Unicode" w:hAnsi="Verdana"/>
            <w:bCs/>
            <w:color w:val="auto"/>
            <w:kern w:val="3"/>
            <w:sz w:val="16"/>
            <w:szCs w:val="16"/>
            <w:lang w:val="pl-PL" w:eastAsia="ar-SA"/>
          </w:rPr>
          <w:t>iodo@agh.edu.pl</w:t>
        </w:r>
      </w:hyperlink>
      <w:r w:rsidRPr="003D2BCF">
        <w:rPr>
          <w:rFonts w:ascii="Verdana" w:eastAsia="Lucida Sans Unicode" w:hAnsi="Verdana"/>
          <w:bCs/>
          <w:kern w:val="3"/>
          <w:sz w:val="16"/>
          <w:szCs w:val="16"/>
          <w:lang w:val="pl-PL" w:eastAsia="ar-SA"/>
        </w:rPr>
        <w:t xml:space="preserve"> lub listownie pod adresem: Akademia Górniczo- Hutnicza im. St. Staszica, Al. Mickiewicza 30, 30-059 Kraków, z dopiskiem „Inspektor Ochrony Danych” </w:t>
      </w:r>
    </w:p>
    <w:p w14:paraId="793E9560" w14:textId="77777777" w:rsidR="002F72C3" w:rsidRPr="003D2BCF" w:rsidRDefault="002F72C3" w:rsidP="002F72C3">
      <w:pPr>
        <w:widowControl w:val="0"/>
        <w:numPr>
          <w:ilvl w:val="1"/>
          <w:numId w:val="16"/>
        </w:numPr>
        <w:suppressAutoHyphens/>
        <w:autoSpaceDN w:val="0"/>
        <w:ind w:left="709" w:hanging="283"/>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z ramienia Wykonawcy - ……………………………………………..</w:t>
      </w:r>
    </w:p>
    <w:p w14:paraId="70F580A1" w14:textId="77777777" w:rsidR="002F72C3" w:rsidRPr="003D2BCF" w:rsidRDefault="002F72C3" w:rsidP="002F72C3">
      <w:pPr>
        <w:widowControl w:val="0"/>
        <w:numPr>
          <w:ilvl w:val="0"/>
          <w:numId w:val="15"/>
        </w:numPr>
        <w:suppressAutoHyphens/>
        <w:autoSpaceDN w:val="0"/>
        <w:jc w:val="both"/>
        <w:rPr>
          <w:rFonts w:ascii="Verdana" w:eastAsia="Lucida Sans Unicode" w:hAnsi="Verdana"/>
          <w:bCs/>
          <w:kern w:val="3"/>
          <w:sz w:val="16"/>
          <w:szCs w:val="16"/>
          <w:lang w:val="pl-PL" w:eastAsia="ar-SA"/>
        </w:rPr>
      </w:pPr>
      <w:r w:rsidRPr="003D2BCF">
        <w:rPr>
          <w:rFonts w:ascii="Verdana" w:eastAsia="Lucida Sans Unicode" w:hAnsi="Verdana"/>
          <w:bCs/>
          <w:kern w:val="3"/>
          <w:sz w:val="16"/>
          <w:szCs w:val="16"/>
          <w:lang w:val="pl-PL" w:eastAsia="ar-SA"/>
        </w:rPr>
        <w:t xml:space="preserve">Podanie danych osobowych jest konieczne dla celów związanych z zawarciem </w:t>
      </w:r>
      <w:r w:rsidRPr="003D2BCF">
        <w:rPr>
          <w:rFonts w:ascii="Verdana" w:eastAsia="Lucida Sans Unicode" w:hAnsi="Verdana"/>
          <w:bCs/>
          <w:kern w:val="3"/>
          <w:sz w:val="16"/>
          <w:szCs w:val="16"/>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26FFB9" w14:textId="77777777" w:rsidR="003D2BCF" w:rsidRPr="003D2BCF" w:rsidRDefault="003D2BCF" w:rsidP="002F72C3">
      <w:pPr>
        <w:ind w:right="-47"/>
        <w:jc w:val="center"/>
        <w:rPr>
          <w:rFonts w:ascii="Verdana" w:hAnsi="Verdana"/>
          <w:bCs/>
          <w:sz w:val="16"/>
          <w:szCs w:val="16"/>
          <w:lang w:val="pl-PL"/>
        </w:rPr>
      </w:pPr>
    </w:p>
    <w:p w14:paraId="5412837A" w14:textId="77777777" w:rsidR="003D2BCF" w:rsidRPr="003D2BCF" w:rsidRDefault="003D2BCF" w:rsidP="002F72C3">
      <w:pPr>
        <w:ind w:right="-47"/>
        <w:jc w:val="center"/>
        <w:rPr>
          <w:rFonts w:ascii="Verdana" w:hAnsi="Verdana"/>
          <w:bCs/>
          <w:sz w:val="16"/>
          <w:szCs w:val="16"/>
          <w:lang w:val="pl-PL"/>
        </w:rPr>
      </w:pPr>
    </w:p>
    <w:p w14:paraId="7D43FBDC" w14:textId="77777777" w:rsidR="003D2BCF" w:rsidRPr="003D2BCF" w:rsidRDefault="003D2BCF" w:rsidP="002F72C3">
      <w:pPr>
        <w:ind w:right="-47"/>
        <w:jc w:val="center"/>
        <w:rPr>
          <w:rFonts w:ascii="Verdana" w:hAnsi="Verdana"/>
          <w:bCs/>
          <w:sz w:val="16"/>
          <w:szCs w:val="16"/>
          <w:lang w:val="pl-PL"/>
        </w:rPr>
      </w:pPr>
    </w:p>
    <w:p w14:paraId="15548AF7" w14:textId="654AAFB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lastRenderedPageBreak/>
        <w:t>§12</w:t>
      </w:r>
    </w:p>
    <w:p w14:paraId="6763DD8D"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Właściwym dla rozpoznania sporów wynikłych na tle realizacji niniejszej umowy jest sąd  właściwy dla siedziby Zamawiającego.</w:t>
      </w:r>
    </w:p>
    <w:p w14:paraId="7D37506C" w14:textId="77777777" w:rsidR="002F72C3" w:rsidRPr="003D2BCF" w:rsidRDefault="002F72C3" w:rsidP="002F72C3">
      <w:pPr>
        <w:ind w:right="-47"/>
        <w:jc w:val="both"/>
        <w:rPr>
          <w:rFonts w:ascii="Verdana" w:hAnsi="Verdana"/>
          <w:bCs/>
          <w:sz w:val="16"/>
          <w:szCs w:val="16"/>
          <w:lang w:val="pl-PL"/>
        </w:rPr>
      </w:pPr>
    </w:p>
    <w:p w14:paraId="4E153625"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§13</w:t>
      </w:r>
    </w:p>
    <w:p w14:paraId="1ECB0D79"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 sprawach nie uregulowanych w niniejszej umowie stosuje się przepisy kodeksu cywilnego i ustawy prawo zamówień publicznych.</w:t>
      </w:r>
    </w:p>
    <w:p w14:paraId="6ED0A13D" w14:textId="77777777" w:rsidR="002F72C3" w:rsidRPr="003D2BCF" w:rsidRDefault="002F72C3" w:rsidP="002F72C3">
      <w:pPr>
        <w:ind w:right="-47"/>
        <w:jc w:val="center"/>
        <w:rPr>
          <w:rFonts w:ascii="Verdana" w:hAnsi="Verdana"/>
          <w:bCs/>
          <w:sz w:val="16"/>
          <w:szCs w:val="16"/>
          <w:lang w:val="pl-PL"/>
        </w:rPr>
      </w:pPr>
    </w:p>
    <w:p w14:paraId="54C68989"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§14</w:t>
      </w:r>
    </w:p>
    <w:p w14:paraId="5F9727A8"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Wszelkie załączniki stanowią integralną część niniejszej umowy.</w:t>
      </w:r>
    </w:p>
    <w:p w14:paraId="44D93E88" w14:textId="77777777" w:rsidR="002F72C3" w:rsidRPr="003D2BCF" w:rsidRDefault="002F72C3" w:rsidP="002F72C3">
      <w:pPr>
        <w:ind w:right="-47"/>
        <w:jc w:val="center"/>
        <w:rPr>
          <w:rFonts w:ascii="Verdana" w:hAnsi="Verdana"/>
          <w:bCs/>
          <w:sz w:val="16"/>
          <w:szCs w:val="16"/>
          <w:lang w:val="pl-PL"/>
        </w:rPr>
      </w:pPr>
    </w:p>
    <w:p w14:paraId="5D40D3D3" w14:textId="77777777" w:rsidR="002F72C3" w:rsidRPr="003D2BCF" w:rsidRDefault="002F72C3" w:rsidP="002F72C3">
      <w:pPr>
        <w:ind w:right="-47"/>
        <w:jc w:val="center"/>
        <w:rPr>
          <w:rFonts w:ascii="Verdana" w:hAnsi="Verdana"/>
          <w:bCs/>
          <w:sz w:val="16"/>
          <w:szCs w:val="16"/>
          <w:lang w:val="pl-PL"/>
        </w:rPr>
      </w:pPr>
      <w:r w:rsidRPr="003D2BCF">
        <w:rPr>
          <w:rFonts w:ascii="Verdana" w:hAnsi="Verdana"/>
          <w:bCs/>
          <w:sz w:val="16"/>
          <w:szCs w:val="16"/>
          <w:lang w:val="pl-PL"/>
        </w:rPr>
        <w:t>§15</w:t>
      </w:r>
    </w:p>
    <w:p w14:paraId="1B0B3F7D"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Umowę sporządzono w 2 jednobrzmiących egzemplarzach po 1 dla każdej ze stron.</w:t>
      </w:r>
    </w:p>
    <w:p w14:paraId="1A8667EE" w14:textId="77777777" w:rsidR="003D2BCF" w:rsidRPr="003D2BCF" w:rsidRDefault="003D2BCF" w:rsidP="002F72C3">
      <w:pPr>
        <w:ind w:right="-47"/>
        <w:jc w:val="both"/>
        <w:rPr>
          <w:rFonts w:ascii="Verdana" w:hAnsi="Verdana"/>
          <w:bCs/>
          <w:sz w:val="16"/>
          <w:szCs w:val="16"/>
          <w:lang w:val="pl-PL"/>
        </w:rPr>
      </w:pPr>
    </w:p>
    <w:p w14:paraId="198F5F3A" w14:textId="342214D8"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Za Wykonawcę                                                                                       Za Zamawiającego</w:t>
      </w:r>
    </w:p>
    <w:p w14:paraId="2C44EC1E" w14:textId="77777777" w:rsidR="002F72C3" w:rsidRPr="003D2BCF" w:rsidRDefault="002F72C3" w:rsidP="002F72C3">
      <w:pPr>
        <w:ind w:right="-47"/>
        <w:jc w:val="both"/>
        <w:rPr>
          <w:rFonts w:ascii="Verdana" w:hAnsi="Verdana"/>
          <w:bCs/>
          <w:sz w:val="16"/>
          <w:szCs w:val="16"/>
          <w:lang w:val="pl-PL"/>
        </w:rPr>
      </w:pPr>
    </w:p>
    <w:p w14:paraId="6B230FA4"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                                                                       …………………………………………</w:t>
      </w:r>
    </w:p>
    <w:p w14:paraId="3B1BF120" w14:textId="77777777" w:rsidR="002F72C3" w:rsidRPr="003D2BCF" w:rsidRDefault="002F72C3" w:rsidP="002F72C3">
      <w:pPr>
        <w:ind w:right="-47"/>
        <w:jc w:val="both"/>
        <w:rPr>
          <w:rFonts w:ascii="Verdana" w:hAnsi="Verdana"/>
          <w:bCs/>
          <w:sz w:val="16"/>
          <w:szCs w:val="16"/>
          <w:lang w:val="pl-PL"/>
        </w:rPr>
      </w:pPr>
      <w:r w:rsidRPr="003D2BCF">
        <w:rPr>
          <w:rFonts w:ascii="Verdana" w:hAnsi="Verdana"/>
          <w:bCs/>
          <w:sz w:val="16"/>
          <w:szCs w:val="16"/>
          <w:lang w:val="pl-PL"/>
        </w:rPr>
        <w:t>Data i podpis                                                                                              Data i podpis</w:t>
      </w:r>
    </w:p>
    <w:p w14:paraId="39FE3DDB"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Kontrasygnata finansowa</w:t>
      </w:r>
    </w:p>
    <w:p w14:paraId="6997BD3E"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w:t>
      </w:r>
    </w:p>
    <w:p w14:paraId="7D43E6AF" w14:textId="77777777" w:rsidR="002F72C3" w:rsidRPr="003D2BCF" w:rsidRDefault="002F72C3" w:rsidP="002F72C3">
      <w:pPr>
        <w:tabs>
          <w:tab w:val="left" w:pos="6315"/>
        </w:tabs>
        <w:ind w:right="-47"/>
        <w:jc w:val="both"/>
        <w:rPr>
          <w:rFonts w:ascii="Verdana" w:hAnsi="Verdana"/>
          <w:bCs/>
          <w:sz w:val="16"/>
          <w:szCs w:val="16"/>
          <w:lang w:val="pl-PL"/>
        </w:rPr>
      </w:pPr>
      <w:r w:rsidRPr="003D2BCF">
        <w:rPr>
          <w:rFonts w:ascii="Verdana" w:hAnsi="Verdana"/>
          <w:bCs/>
          <w:sz w:val="16"/>
          <w:szCs w:val="16"/>
          <w:lang w:val="pl-PL"/>
        </w:rPr>
        <w:tab/>
        <w:t>Data i podpis</w:t>
      </w:r>
    </w:p>
    <w:p w14:paraId="30F5CEBF" w14:textId="77777777" w:rsidR="002F72C3" w:rsidRPr="003D2BCF" w:rsidRDefault="002F72C3" w:rsidP="002F72C3">
      <w:pPr>
        <w:tabs>
          <w:tab w:val="left" w:pos="3015"/>
        </w:tabs>
        <w:ind w:right="-47"/>
        <w:jc w:val="both"/>
        <w:rPr>
          <w:rFonts w:ascii="Verdana" w:hAnsi="Verdana"/>
          <w:bCs/>
          <w:sz w:val="16"/>
          <w:szCs w:val="16"/>
          <w:lang w:val="pl-PL"/>
        </w:rPr>
      </w:pPr>
    </w:p>
    <w:p w14:paraId="610942F0" w14:textId="77777777" w:rsidR="002F72C3" w:rsidRPr="003D2BCF" w:rsidRDefault="002F72C3" w:rsidP="002F72C3">
      <w:pPr>
        <w:ind w:right="-47"/>
        <w:jc w:val="both"/>
        <w:rPr>
          <w:rFonts w:ascii="Verdana" w:hAnsi="Verdana"/>
          <w:bCs/>
          <w:sz w:val="16"/>
          <w:szCs w:val="16"/>
          <w:lang w:val="pl-PL"/>
        </w:rPr>
      </w:pPr>
    </w:p>
    <w:p w14:paraId="1252F7A5" w14:textId="77777777" w:rsidR="003D2BCF" w:rsidRPr="003D2BCF" w:rsidRDefault="003D2BCF" w:rsidP="002F72C3">
      <w:pPr>
        <w:pStyle w:val="Zwykytekst"/>
        <w:tabs>
          <w:tab w:val="left" w:pos="7050"/>
        </w:tabs>
        <w:rPr>
          <w:rFonts w:ascii="Verdana" w:hAnsi="Verdana" w:cs="Times New Roman"/>
          <w:bCs/>
          <w:i/>
          <w:iCs/>
          <w:sz w:val="16"/>
          <w:szCs w:val="16"/>
          <w:lang w:val="pl-PL"/>
        </w:rPr>
      </w:pPr>
    </w:p>
    <w:p w14:paraId="729EBFD3" w14:textId="77777777" w:rsidR="003D2BCF" w:rsidRPr="003D2BCF" w:rsidRDefault="003D2BCF" w:rsidP="002F72C3">
      <w:pPr>
        <w:pStyle w:val="Zwykytekst"/>
        <w:tabs>
          <w:tab w:val="left" w:pos="7050"/>
        </w:tabs>
        <w:rPr>
          <w:rFonts w:ascii="Verdana" w:hAnsi="Verdana" w:cs="Times New Roman"/>
          <w:bCs/>
          <w:i/>
          <w:iCs/>
          <w:sz w:val="16"/>
          <w:szCs w:val="16"/>
          <w:lang w:val="pl-PL"/>
        </w:rPr>
      </w:pPr>
    </w:p>
    <w:p w14:paraId="3B59CAF4" w14:textId="13F329FE"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Załączniki do umowy:</w:t>
      </w:r>
    </w:p>
    <w:p w14:paraId="7ECBBD57" w14:textId="4AE67BC1"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1) Szczegółow</w:t>
      </w:r>
      <w:r w:rsidR="003D2BCF" w:rsidRPr="003D2BCF">
        <w:rPr>
          <w:rFonts w:ascii="Verdana" w:hAnsi="Verdana" w:cs="Times New Roman"/>
          <w:bCs/>
          <w:i/>
          <w:iCs/>
          <w:sz w:val="16"/>
          <w:szCs w:val="16"/>
          <w:lang w:val="pl-PL"/>
        </w:rPr>
        <w:t xml:space="preserve">y </w:t>
      </w:r>
      <w:r w:rsidRPr="003D2BCF">
        <w:rPr>
          <w:rFonts w:ascii="Verdana" w:hAnsi="Verdana" w:cs="Times New Roman"/>
          <w:bCs/>
          <w:i/>
          <w:iCs/>
          <w:sz w:val="16"/>
          <w:szCs w:val="16"/>
          <w:lang w:val="pl-PL"/>
        </w:rPr>
        <w:t xml:space="preserve">opis przedmiotu zamówienia </w:t>
      </w:r>
    </w:p>
    <w:p w14:paraId="692BB67A" w14:textId="77777777" w:rsidR="002F72C3" w:rsidRPr="003D2BCF" w:rsidRDefault="002F72C3" w:rsidP="002F72C3">
      <w:pPr>
        <w:pStyle w:val="Zwykytekst"/>
        <w:tabs>
          <w:tab w:val="left" w:pos="7050"/>
        </w:tabs>
        <w:rPr>
          <w:rFonts w:ascii="Verdana" w:hAnsi="Verdana" w:cs="Times New Roman"/>
          <w:bCs/>
          <w:i/>
          <w:iCs/>
          <w:sz w:val="16"/>
          <w:szCs w:val="16"/>
          <w:lang w:val="pl-PL"/>
        </w:rPr>
      </w:pPr>
      <w:r w:rsidRPr="003D2BCF">
        <w:rPr>
          <w:rFonts w:ascii="Verdana" w:hAnsi="Verdana" w:cs="Times New Roman"/>
          <w:bCs/>
          <w:i/>
          <w:iCs/>
          <w:sz w:val="16"/>
          <w:szCs w:val="16"/>
          <w:lang w:val="pl-PL"/>
        </w:rPr>
        <w:t>2) Oświadczenie dla celów podatkowych dotyczące podmiotów powiązanych</w:t>
      </w:r>
    </w:p>
    <w:p w14:paraId="4D045A8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B12090B"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DF1CB94"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01BCBC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565510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5AE3760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333E10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584BC3D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DA61A0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8424EF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2DC6FD0"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DBA51B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FDE649A"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1C63079"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B3E8B9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97D0BF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D402DB0"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2258CA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590F89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59CCB1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B27E0D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3EA37E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B6F8CFB"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18060F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51486D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6F86FA1E"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283645D3"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52187B1"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25F7B8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413996E"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EF1D63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2EB30FB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266E80E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853D1D7"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2A6209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A3D0184"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1701BCB"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4E6F18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ACC4CA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AA6DFD2"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EE533B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9FD9E56"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11B0458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3268F2E3"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7F3ABEEF"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0BBBDA2D"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p>
    <w:p w14:paraId="40ADB3DC" w14:textId="77777777" w:rsidR="002F72C3" w:rsidRPr="003D2BCF" w:rsidRDefault="002F72C3" w:rsidP="002F72C3">
      <w:pPr>
        <w:widowControl w:val="0"/>
        <w:autoSpaceDE w:val="0"/>
        <w:autoSpaceDN w:val="0"/>
        <w:jc w:val="right"/>
        <w:textAlignment w:val="baseline"/>
        <w:rPr>
          <w:rFonts w:ascii="Verdana" w:hAnsi="Verdana"/>
          <w:bCs/>
          <w:sz w:val="16"/>
          <w:szCs w:val="16"/>
          <w:lang w:val="pl-PL"/>
        </w:rPr>
      </w:pPr>
      <w:r w:rsidRPr="003D2BCF">
        <w:rPr>
          <w:rFonts w:ascii="Verdana" w:hAnsi="Verdana"/>
          <w:bCs/>
          <w:sz w:val="16"/>
          <w:szCs w:val="16"/>
          <w:lang w:val="pl-PL"/>
        </w:rPr>
        <w:t>Załącznik nr 2 do umowy</w:t>
      </w:r>
    </w:p>
    <w:p w14:paraId="62D9CBA6"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p>
    <w:p w14:paraId="58667924"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p>
    <w:p w14:paraId="6E42521C"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r w:rsidRPr="003D2BCF">
        <w:rPr>
          <w:rFonts w:ascii="Verdana" w:hAnsi="Verdana"/>
          <w:bCs/>
          <w:sz w:val="16"/>
          <w:szCs w:val="16"/>
          <w:lang w:val="pl-PL"/>
        </w:rPr>
        <w:t>.....................................… </w:t>
      </w:r>
    </w:p>
    <w:p w14:paraId="0154FBEE" w14:textId="77777777" w:rsidR="002F72C3" w:rsidRPr="003D2BCF" w:rsidRDefault="002F72C3" w:rsidP="002F72C3">
      <w:pPr>
        <w:widowControl w:val="0"/>
        <w:autoSpaceDE w:val="0"/>
        <w:autoSpaceDN w:val="0"/>
        <w:ind w:firstLine="555"/>
        <w:textAlignment w:val="baseline"/>
        <w:rPr>
          <w:rFonts w:ascii="Verdana" w:hAnsi="Verdana"/>
          <w:bCs/>
          <w:sz w:val="16"/>
          <w:szCs w:val="16"/>
          <w:lang w:val="pl-PL"/>
        </w:rPr>
      </w:pPr>
      <w:r w:rsidRPr="003D2BCF">
        <w:rPr>
          <w:rFonts w:ascii="Verdana" w:hAnsi="Verdana"/>
          <w:bCs/>
          <w:sz w:val="16"/>
          <w:szCs w:val="16"/>
          <w:lang w:val="pl-PL"/>
        </w:rPr>
        <w:t>Nazwa Wykonawcy</w:t>
      </w:r>
    </w:p>
    <w:p w14:paraId="34518166" w14:textId="77777777" w:rsidR="002F72C3" w:rsidRPr="003D2BCF" w:rsidRDefault="002F72C3" w:rsidP="002F72C3">
      <w:pPr>
        <w:widowControl w:val="0"/>
        <w:autoSpaceDE w:val="0"/>
        <w:autoSpaceDN w:val="0"/>
        <w:textAlignment w:val="baseline"/>
        <w:rPr>
          <w:rFonts w:ascii="Verdana" w:hAnsi="Verdana"/>
          <w:bCs/>
          <w:sz w:val="16"/>
          <w:szCs w:val="16"/>
          <w:lang w:val="pl-PL"/>
        </w:rPr>
      </w:pPr>
    </w:p>
    <w:p w14:paraId="35DDF8C7" w14:textId="77777777" w:rsidR="002F72C3" w:rsidRPr="003D2BCF" w:rsidRDefault="002F72C3" w:rsidP="002F72C3">
      <w:pPr>
        <w:widowControl w:val="0"/>
        <w:autoSpaceDE w:val="0"/>
        <w:autoSpaceDN w:val="0"/>
        <w:jc w:val="both"/>
        <w:textAlignment w:val="baseline"/>
        <w:rPr>
          <w:rFonts w:ascii="Verdana" w:hAnsi="Verdana"/>
          <w:bCs/>
          <w:sz w:val="16"/>
          <w:szCs w:val="16"/>
          <w:lang w:val="pl-PL"/>
        </w:rPr>
      </w:pPr>
      <w:r w:rsidRPr="003D2BCF">
        <w:rPr>
          <w:rFonts w:ascii="Verdana" w:hAnsi="Verdana"/>
          <w:bCs/>
          <w:sz w:val="16"/>
          <w:szCs w:val="16"/>
          <w:lang w:val="pl-PL"/>
        </w:rPr>
        <w:t>.....................................…</w:t>
      </w:r>
    </w:p>
    <w:p w14:paraId="1F9DBDA7" w14:textId="77777777" w:rsidR="002F72C3" w:rsidRPr="003D2BCF" w:rsidRDefault="002F72C3" w:rsidP="002F72C3">
      <w:pPr>
        <w:widowControl w:val="0"/>
        <w:autoSpaceDE w:val="0"/>
        <w:autoSpaceDN w:val="0"/>
        <w:ind w:firstLine="840"/>
        <w:textAlignment w:val="baseline"/>
        <w:rPr>
          <w:rFonts w:ascii="Verdana" w:hAnsi="Verdana"/>
          <w:bCs/>
          <w:sz w:val="16"/>
          <w:szCs w:val="16"/>
          <w:lang w:val="pl-PL"/>
        </w:rPr>
      </w:pPr>
      <w:r w:rsidRPr="003D2BCF">
        <w:rPr>
          <w:rFonts w:ascii="Verdana" w:hAnsi="Verdana"/>
          <w:bCs/>
          <w:sz w:val="16"/>
          <w:szCs w:val="16"/>
          <w:lang w:val="pl-PL"/>
        </w:rPr>
        <w:t>NIP</w:t>
      </w:r>
      <w:r w:rsidRPr="003D2BCF">
        <w:rPr>
          <w:rFonts w:ascii="Verdana" w:hAnsi="Verdana"/>
          <w:bCs/>
          <w:sz w:val="16"/>
          <w:szCs w:val="16"/>
          <w:lang w:val="pl-PL"/>
        </w:rPr>
        <w:tab/>
        <w:t> </w:t>
      </w:r>
    </w:p>
    <w:p w14:paraId="01817940" w14:textId="77777777" w:rsidR="002F72C3" w:rsidRPr="003D2BCF" w:rsidRDefault="002F72C3" w:rsidP="002F72C3">
      <w:pPr>
        <w:widowControl w:val="0"/>
        <w:autoSpaceDE w:val="0"/>
        <w:autoSpaceDN w:val="0"/>
        <w:spacing w:before="90"/>
        <w:ind w:left="115" w:right="110"/>
        <w:jc w:val="both"/>
        <w:outlineLvl w:val="0"/>
        <w:rPr>
          <w:rFonts w:ascii="Verdana" w:eastAsia="Verdana" w:hAnsi="Verdana"/>
          <w:bCs/>
          <w:sz w:val="16"/>
          <w:szCs w:val="16"/>
          <w:lang w:val="pl-PL" w:eastAsia="en-US"/>
        </w:rPr>
      </w:pPr>
    </w:p>
    <w:p w14:paraId="5F154D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4F5CBBAC"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33988A9B"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7E0A1CF8"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r w:rsidRPr="003D2BCF">
        <w:rPr>
          <w:rFonts w:ascii="Verdana" w:hAnsi="Verdana"/>
          <w:bCs/>
          <w:sz w:val="16"/>
          <w:szCs w:val="16"/>
          <w:lang w:val="pl-PL"/>
        </w:rPr>
        <w:t>OŚWIADCZENIE DLA CELÓW PODATKOWYCH</w:t>
      </w:r>
    </w:p>
    <w:p w14:paraId="65064CEE"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r w:rsidRPr="003D2BCF">
        <w:rPr>
          <w:rFonts w:ascii="Verdana" w:hAnsi="Verdana"/>
          <w:bCs/>
          <w:sz w:val="16"/>
          <w:szCs w:val="16"/>
          <w:lang w:val="pl-PL"/>
        </w:rPr>
        <w:t xml:space="preserve">DOTYCZĄCE PODMIOTÓW POWIĄZANYCH </w:t>
      </w:r>
    </w:p>
    <w:p w14:paraId="3DC22399" w14:textId="77777777" w:rsidR="002F72C3" w:rsidRPr="003D2BCF" w:rsidRDefault="002F72C3" w:rsidP="002F72C3">
      <w:pPr>
        <w:widowControl w:val="0"/>
        <w:autoSpaceDE w:val="0"/>
        <w:autoSpaceDN w:val="0"/>
        <w:jc w:val="center"/>
        <w:textAlignment w:val="baseline"/>
        <w:rPr>
          <w:rFonts w:ascii="Verdana" w:hAnsi="Verdana"/>
          <w:bCs/>
          <w:sz w:val="16"/>
          <w:szCs w:val="16"/>
          <w:lang w:val="pl-PL"/>
        </w:rPr>
      </w:pPr>
    </w:p>
    <w:p w14:paraId="5BDC75F4" w14:textId="77777777" w:rsidR="002F72C3" w:rsidRPr="003D2BCF" w:rsidRDefault="002F72C3" w:rsidP="002F72C3">
      <w:pPr>
        <w:widowControl w:val="0"/>
        <w:autoSpaceDE w:val="0"/>
        <w:autoSpaceDN w:val="0"/>
        <w:textAlignment w:val="baseline"/>
        <w:rPr>
          <w:rFonts w:ascii="Verdana" w:hAnsi="Verdana"/>
          <w:bCs/>
          <w:sz w:val="16"/>
          <w:szCs w:val="16"/>
          <w:lang w:val="pl-PL"/>
        </w:rPr>
      </w:pPr>
      <w:r w:rsidRPr="003D2BCF">
        <w:rPr>
          <w:rFonts w:ascii="Verdana" w:hAnsi="Verdana"/>
          <w:bCs/>
          <w:sz w:val="16"/>
          <w:szCs w:val="16"/>
          <w:lang w:val="pl-PL"/>
        </w:rPr>
        <w:t>Działając w imieniu ………………………………, (dalej jako: „Podmiot”) niniejszym oświadcza, że Podmiot:</w:t>
      </w:r>
    </w:p>
    <w:p w14:paraId="33A5F585"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hAnsi="Verdana"/>
          <w:bCs/>
          <w:sz w:val="16"/>
          <w:szCs w:val="16"/>
          <w:lang w:val="pl-PL"/>
        </w:rPr>
        <w:t>jest / nie jest</w:t>
      </w:r>
      <w:r w:rsidRPr="003D2BCF">
        <w:rPr>
          <w:rFonts w:ascii="Verdana" w:hAnsi="Verdana"/>
          <w:bCs/>
          <w:sz w:val="16"/>
          <w:szCs w:val="16"/>
          <w:vertAlign w:val="superscript"/>
          <w:lang w:val="pl-PL"/>
        </w:rPr>
        <w:footnoteReference w:id="1"/>
      </w:r>
      <w:r w:rsidRPr="003D2BCF">
        <w:rPr>
          <w:rFonts w:ascii="Verdana" w:hAnsi="Verdana"/>
          <w:bCs/>
          <w:sz w:val="16"/>
          <w:szCs w:val="16"/>
          <w:lang w:val="pl-PL"/>
        </w:rPr>
        <w:t xml:space="preserve"> podmiotem powiązanym z Akademią Górniczo-Hutniczą </w:t>
      </w:r>
      <w:r w:rsidRPr="003D2BCF">
        <w:rPr>
          <w:rFonts w:ascii="Verdana" w:hAnsi="Verdana"/>
          <w:bCs/>
          <w:sz w:val="16"/>
          <w:szCs w:val="16"/>
          <w:lang w:val="pl-PL"/>
        </w:rPr>
        <w:br/>
        <w:t>im. Stanisława Staszica w Krakowie w rozumieniu art. 11a Ustawy o podatku dochodowym od osób prawnych z dnia 15 marca 1992 r.</w:t>
      </w:r>
      <w:r w:rsidRPr="003D2BCF">
        <w:rPr>
          <w:rFonts w:ascii="Verdana" w:hAnsi="Verdana"/>
          <w:bCs/>
          <w:sz w:val="16"/>
          <w:szCs w:val="16"/>
          <w:vertAlign w:val="superscript"/>
          <w:lang w:val="pl-PL"/>
        </w:rPr>
        <w:footnoteReference w:id="2"/>
      </w:r>
      <w:r w:rsidRPr="003D2BCF">
        <w:rPr>
          <w:rFonts w:ascii="Verdana" w:hAnsi="Verdana"/>
          <w:bCs/>
          <w:sz w:val="16"/>
          <w:szCs w:val="16"/>
          <w:lang w:val="pl-PL"/>
        </w:rPr>
        <w:t>;</w:t>
      </w:r>
    </w:p>
    <w:p w14:paraId="00C8CE08"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eastAsia="Calibri" w:hAnsi="Verdana"/>
          <w:bCs/>
          <w:sz w:val="16"/>
          <w:szCs w:val="16"/>
          <w:lang w:val="pl-PL" w:eastAsia="en-US"/>
        </w:rPr>
        <w:t>jest / nie jest</w:t>
      </w:r>
      <w:r w:rsidRPr="003D2BCF">
        <w:rPr>
          <w:rFonts w:ascii="Verdana" w:eastAsia="Calibri" w:hAnsi="Verdana"/>
          <w:bCs/>
          <w:sz w:val="16"/>
          <w:szCs w:val="16"/>
          <w:vertAlign w:val="superscript"/>
          <w:lang w:val="pl-PL" w:eastAsia="en-US"/>
        </w:rPr>
        <w:footnoteReference w:id="3"/>
      </w:r>
      <w:r w:rsidRPr="003D2BCF">
        <w:rPr>
          <w:rFonts w:ascii="Verdana" w:eastAsia="Calibri" w:hAnsi="Verdana"/>
          <w:bCs/>
          <w:sz w:val="16"/>
          <w:szCs w:val="16"/>
          <w:lang w:val="pl-PL" w:eastAsia="en-US"/>
        </w:rPr>
        <w:t xml:space="preserve"> podmiotem mającym miejsce zamieszkania, siedzibę lub zarząd na terytorium lub w kraju stosującym szkodliwą konkurencję podatkową</w:t>
      </w:r>
      <w:r w:rsidRPr="003D2BCF">
        <w:rPr>
          <w:rFonts w:ascii="Verdana" w:eastAsia="Calibri" w:hAnsi="Verdana"/>
          <w:bCs/>
          <w:sz w:val="16"/>
          <w:szCs w:val="16"/>
          <w:vertAlign w:val="superscript"/>
          <w:lang w:val="pl-PL" w:eastAsia="en-US"/>
        </w:rPr>
        <w:footnoteReference w:id="4"/>
      </w:r>
      <w:r w:rsidRPr="003D2BCF">
        <w:rPr>
          <w:rFonts w:ascii="Verdana" w:eastAsia="Calibri" w:hAnsi="Verdana"/>
          <w:bCs/>
          <w:sz w:val="16"/>
          <w:szCs w:val="16"/>
          <w:lang w:val="pl-PL" w:eastAsia="en-US"/>
        </w:rPr>
        <w:t xml:space="preserve"> </w:t>
      </w:r>
    </w:p>
    <w:p w14:paraId="3294ACCC" w14:textId="77777777" w:rsidR="002F72C3" w:rsidRPr="003D2BCF" w:rsidRDefault="002F72C3" w:rsidP="002F72C3">
      <w:pPr>
        <w:widowControl w:val="0"/>
        <w:numPr>
          <w:ilvl w:val="0"/>
          <w:numId w:val="17"/>
        </w:numPr>
        <w:autoSpaceDE w:val="0"/>
        <w:autoSpaceDN w:val="0"/>
        <w:spacing w:line="276" w:lineRule="auto"/>
        <w:contextualSpacing/>
        <w:jc w:val="both"/>
        <w:textAlignment w:val="baseline"/>
        <w:rPr>
          <w:rFonts w:ascii="Verdana" w:hAnsi="Verdana"/>
          <w:bCs/>
          <w:sz w:val="16"/>
          <w:szCs w:val="16"/>
          <w:lang w:val="pl-PL"/>
        </w:rPr>
      </w:pPr>
      <w:r w:rsidRPr="003D2BCF">
        <w:rPr>
          <w:rFonts w:ascii="Verdana" w:eastAsia="Calibri" w:hAnsi="Verdana"/>
          <w:bCs/>
          <w:sz w:val="16"/>
          <w:szCs w:val="16"/>
          <w:lang w:val="pl-PL" w:eastAsia="en-US"/>
        </w:rPr>
        <w:t>rzeczywisty właściciel</w:t>
      </w:r>
      <w:r w:rsidRPr="003D2BCF">
        <w:rPr>
          <w:rFonts w:ascii="Verdana" w:eastAsia="Calibri" w:hAnsi="Verdana"/>
          <w:bCs/>
          <w:sz w:val="16"/>
          <w:szCs w:val="16"/>
          <w:vertAlign w:val="superscript"/>
          <w:lang w:val="pl-PL" w:eastAsia="en-US"/>
        </w:rPr>
        <w:footnoteReference w:id="5"/>
      </w:r>
      <w:r w:rsidRPr="003D2BCF">
        <w:rPr>
          <w:rFonts w:ascii="Verdana" w:eastAsia="Calibri" w:hAnsi="Verdana"/>
          <w:bCs/>
          <w:sz w:val="16"/>
          <w:szCs w:val="16"/>
          <w:lang w:val="pl-PL" w:eastAsia="en-US"/>
        </w:rPr>
        <w:t xml:space="preserve"> Podmiotu jest / nie jest</w:t>
      </w:r>
      <w:r w:rsidRPr="003D2BCF">
        <w:rPr>
          <w:rFonts w:ascii="Verdana" w:eastAsia="Calibri" w:hAnsi="Verdana"/>
          <w:bCs/>
          <w:sz w:val="16"/>
          <w:szCs w:val="16"/>
          <w:vertAlign w:val="superscript"/>
          <w:lang w:val="pl-PL" w:eastAsia="en-US"/>
        </w:rPr>
        <w:footnoteReference w:id="6"/>
      </w:r>
      <w:r w:rsidRPr="003D2BCF">
        <w:rPr>
          <w:rFonts w:ascii="Verdana" w:eastAsia="Calibri" w:hAnsi="Verdana"/>
          <w:bCs/>
          <w:sz w:val="16"/>
          <w:szCs w:val="16"/>
          <w:lang w:val="pl-PL" w:eastAsia="en-US"/>
        </w:rPr>
        <w:t xml:space="preserve"> podmiotem mającym miejsce zamieszkania, siedzibę lub zarząd na terytorium lub w kraju stosującym szkodliwą konkurencję podatkową</w:t>
      </w:r>
      <w:r w:rsidRPr="003D2BCF">
        <w:rPr>
          <w:rFonts w:ascii="Verdana" w:eastAsia="Calibri" w:hAnsi="Verdana"/>
          <w:bCs/>
          <w:sz w:val="16"/>
          <w:szCs w:val="16"/>
          <w:vertAlign w:val="superscript"/>
          <w:lang w:val="pl-PL" w:eastAsia="en-US"/>
        </w:rPr>
        <w:t>4</w:t>
      </w:r>
      <w:r w:rsidRPr="003D2BCF">
        <w:rPr>
          <w:rFonts w:ascii="Verdana" w:eastAsia="Calibri" w:hAnsi="Verdana"/>
          <w:bCs/>
          <w:sz w:val="16"/>
          <w:szCs w:val="16"/>
          <w:lang w:val="pl-PL" w:eastAsia="en-US"/>
        </w:rPr>
        <w:t xml:space="preserve"> </w:t>
      </w:r>
    </w:p>
    <w:p w14:paraId="0CB5E82E" w14:textId="77777777" w:rsidR="002F72C3" w:rsidRPr="003D2BCF" w:rsidRDefault="002F72C3" w:rsidP="002F72C3">
      <w:pPr>
        <w:widowControl w:val="0"/>
        <w:numPr>
          <w:ilvl w:val="0"/>
          <w:numId w:val="17"/>
        </w:numPr>
        <w:autoSpaceDE w:val="0"/>
        <w:autoSpaceDN w:val="0"/>
        <w:spacing w:line="276" w:lineRule="auto"/>
        <w:contextualSpacing/>
        <w:jc w:val="both"/>
        <w:rPr>
          <w:rFonts w:ascii="Verdana" w:eastAsia="Calibri" w:hAnsi="Verdana"/>
          <w:bCs/>
          <w:sz w:val="16"/>
          <w:szCs w:val="16"/>
          <w:lang w:val="pl-PL" w:eastAsia="en-US"/>
        </w:rPr>
      </w:pPr>
      <w:r w:rsidRPr="003D2BCF">
        <w:rPr>
          <w:rFonts w:ascii="Verdana" w:eastAsia="Calibri" w:hAnsi="Verdana"/>
          <w:bCs/>
          <w:sz w:val="16"/>
          <w:szCs w:val="16"/>
          <w:lang w:val="pl-PL" w:eastAsia="en-US"/>
        </w:rPr>
        <w:t>Podmiot stanowi / nie stanowi</w:t>
      </w:r>
      <w:r w:rsidRPr="003D2BCF">
        <w:rPr>
          <w:rFonts w:ascii="Verdana" w:hAnsi="Verdana"/>
          <w:bCs/>
          <w:sz w:val="16"/>
          <w:szCs w:val="16"/>
          <w:vertAlign w:val="superscript"/>
          <w:lang w:val="pl-PL"/>
        </w:rPr>
        <w:footnoteReference w:id="7"/>
      </w:r>
      <w:r w:rsidRPr="003D2BCF">
        <w:rPr>
          <w:rFonts w:ascii="Verdana" w:hAnsi="Verdana"/>
          <w:bCs/>
          <w:sz w:val="16"/>
          <w:szCs w:val="16"/>
          <w:lang w:val="pl-PL"/>
        </w:rPr>
        <w:t xml:space="preserve"> </w:t>
      </w:r>
      <w:r w:rsidRPr="003D2BCF">
        <w:rPr>
          <w:rFonts w:ascii="Verdana" w:eastAsia="Calibri" w:hAnsi="Verdana"/>
          <w:bCs/>
          <w:sz w:val="16"/>
          <w:szCs w:val="16"/>
          <w:lang w:val="pl-PL" w:eastAsia="en-US"/>
        </w:rPr>
        <w:t xml:space="preserve"> dla Akademia Górniczo-Hutnicza im. Stanisława Staszica w Krakowie zagranicznej jednostki kontrolowanej</w:t>
      </w:r>
      <w:r w:rsidRPr="003D2BCF">
        <w:rPr>
          <w:rFonts w:ascii="Verdana" w:eastAsia="Calibri" w:hAnsi="Verdana"/>
          <w:bCs/>
          <w:sz w:val="16"/>
          <w:szCs w:val="16"/>
          <w:vertAlign w:val="superscript"/>
          <w:lang w:val="pl-PL" w:eastAsia="en-US"/>
        </w:rPr>
        <w:footnoteReference w:id="8"/>
      </w:r>
      <w:r w:rsidRPr="003D2BCF">
        <w:rPr>
          <w:rFonts w:ascii="Verdana" w:eastAsia="Calibri" w:hAnsi="Verdana"/>
          <w:bCs/>
          <w:sz w:val="16"/>
          <w:szCs w:val="16"/>
          <w:lang w:val="pl-PL" w:eastAsia="en-US"/>
        </w:rPr>
        <w:t xml:space="preserve"> w rozumieniu art. 24a ustawy z dnia 15 lutego 1992 r. o podatku </w:t>
      </w:r>
      <w:r w:rsidRPr="003D2BCF">
        <w:rPr>
          <w:rFonts w:ascii="Verdana" w:eastAsia="Calibri" w:hAnsi="Verdana"/>
          <w:bCs/>
          <w:sz w:val="16"/>
          <w:szCs w:val="16"/>
          <w:lang w:val="pl-PL" w:eastAsia="en-US"/>
        </w:rPr>
        <w:lastRenderedPageBreak/>
        <w:t>dochodowym od osób prawnych.</w:t>
      </w:r>
    </w:p>
    <w:p w14:paraId="3998D210" w14:textId="77777777" w:rsidR="002F72C3" w:rsidRPr="003D2BCF" w:rsidRDefault="002F72C3" w:rsidP="002F72C3">
      <w:pPr>
        <w:spacing w:line="276" w:lineRule="auto"/>
        <w:ind w:left="780"/>
        <w:contextualSpacing/>
        <w:textAlignment w:val="baseline"/>
        <w:rPr>
          <w:rFonts w:ascii="Verdana" w:hAnsi="Verdana"/>
          <w:bCs/>
          <w:sz w:val="16"/>
          <w:szCs w:val="16"/>
          <w:lang w:val="pl-PL"/>
        </w:rPr>
      </w:pPr>
    </w:p>
    <w:p w14:paraId="36BF8B7D" w14:textId="77777777" w:rsidR="002F72C3" w:rsidRPr="003D2BCF" w:rsidRDefault="002F72C3" w:rsidP="002F72C3">
      <w:pPr>
        <w:spacing w:line="276" w:lineRule="auto"/>
        <w:jc w:val="both"/>
        <w:rPr>
          <w:rFonts w:ascii="Verdana" w:eastAsia="Calibri" w:hAnsi="Verdana"/>
          <w:bCs/>
          <w:sz w:val="16"/>
          <w:szCs w:val="16"/>
          <w:lang w:val="pl-PL" w:eastAsia="en-US"/>
        </w:rPr>
      </w:pPr>
      <w:r w:rsidRPr="003D2BCF">
        <w:rPr>
          <w:rFonts w:ascii="Verdana" w:eastAsia="Calibri" w:hAnsi="Verdana"/>
          <w:bCs/>
          <w:sz w:val="16"/>
          <w:szCs w:val="16"/>
          <w:lang w:val="pl-PL" w:eastAsia="en-US"/>
        </w:rPr>
        <w:t>W przypadku zmiany powyższych danych  zobowiązuje się do niezwłocznego poinformowania Akademii Górniczo-Hutniczej im. Stanisława Staszica w Krakowie o zaistniałej zmianie.</w:t>
      </w:r>
    </w:p>
    <w:p w14:paraId="6D570A2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3F2C9E6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2DC4DB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4373558" w14:textId="77777777" w:rsidR="002F72C3" w:rsidRPr="003D2BCF" w:rsidRDefault="002F72C3" w:rsidP="002F72C3">
      <w:pPr>
        <w:spacing w:line="360" w:lineRule="auto"/>
        <w:jc w:val="both"/>
        <w:rPr>
          <w:rFonts w:ascii="Verdana" w:eastAsia="Calibri" w:hAnsi="Verdana"/>
          <w:bCs/>
          <w:sz w:val="16"/>
          <w:szCs w:val="16"/>
          <w:lang w:val="x-none" w:eastAsia="x-none"/>
        </w:rPr>
      </w:pPr>
    </w:p>
    <w:tbl>
      <w:tblPr>
        <w:tblW w:w="0" w:type="auto"/>
        <w:tblInd w:w="4957" w:type="dxa"/>
        <w:tblLook w:val="04A0" w:firstRow="1" w:lastRow="0" w:firstColumn="1" w:lastColumn="0" w:noHBand="0" w:noVBand="1"/>
      </w:tblPr>
      <w:tblGrid>
        <w:gridCol w:w="4105"/>
      </w:tblGrid>
      <w:tr w:rsidR="003D2BCF" w:rsidRPr="003D2BCF" w14:paraId="3DBA64E2" w14:textId="77777777">
        <w:tc>
          <w:tcPr>
            <w:tcW w:w="4105" w:type="dxa"/>
            <w:hideMark/>
          </w:tcPr>
          <w:p w14:paraId="05066E07" w14:textId="77777777" w:rsidR="002F72C3" w:rsidRPr="003D2BCF" w:rsidRDefault="002F72C3">
            <w:pPr>
              <w:spacing w:line="360" w:lineRule="auto"/>
              <w:jc w:val="both"/>
              <w:rPr>
                <w:rFonts w:ascii="Verdana" w:eastAsia="Calibri" w:hAnsi="Verdana"/>
                <w:bCs/>
                <w:sz w:val="16"/>
                <w:szCs w:val="16"/>
                <w:lang w:val="pl-PL" w:eastAsia="x-none"/>
              </w:rPr>
            </w:pPr>
            <w:r w:rsidRPr="003D2BCF">
              <w:rPr>
                <w:rFonts w:ascii="Verdana" w:eastAsia="Calibri" w:hAnsi="Verdana"/>
                <w:bCs/>
                <w:sz w:val="16"/>
                <w:szCs w:val="16"/>
                <w:lang w:val="pl-PL" w:eastAsia="x-none"/>
              </w:rPr>
              <w:t>……………………………………………………………</w:t>
            </w:r>
          </w:p>
          <w:p w14:paraId="62B7BC29" w14:textId="77777777" w:rsidR="002F72C3" w:rsidRPr="003D2BCF" w:rsidRDefault="002F72C3">
            <w:pPr>
              <w:spacing w:line="276" w:lineRule="auto"/>
              <w:jc w:val="center"/>
              <w:rPr>
                <w:rFonts w:ascii="Verdana" w:eastAsia="Calibri" w:hAnsi="Verdana"/>
                <w:bCs/>
                <w:i/>
                <w:iCs/>
                <w:sz w:val="16"/>
                <w:szCs w:val="16"/>
                <w:lang w:val="pl-PL" w:eastAsia="x-none"/>
              </w:rPr>
            </w:pPr>
            <w:r w:rsidRPr="003D2BCF">
              <w:rPr>
                <w:rFonts w:ascii="Verdana" w:eastAsia="Calibri" w:hAnsi="Verdana"/>
                <w:bCs/>
                <w:i/>
                <w:iCs/>
                <w:sz w:val="16"/>
                <w:szCs w:val="16"/>
                <w:lang w:val="pl-PL" w:eastAsia="x-none"/>
              </w:rPr>
              <w:t>(pieczęć firmowa i podpis osoby upoważnionej/</w:t>
            </w:r>
            <w:proofErr w:type="spellStart"/>
            <w:r w:rsidRPr="003D2BCF">
              <w:rPr>
                <w:rFonts w:ascii="Verdana" w:eastAsia="Calibri" w:hAnsi="Verdana"/>
                <w:bCs/>
                <w:i/>
                <w:iCs/>
                <w:sz w:val="16"/>
                <w:szCs w:val="16"/>
                <w:lang w:val="pl-PL" w:eastAsia="x-none"/>
              </w:rPr>
              <w:t>ych</w:t>
            </w:r>
            <w:proofErr w:type="spellEnd"/>
            <w:r w:rsidRPr="003D2BCF">
              <w:rPr>
                <w:rFonts w:ascii="Verdana" w:eastAsia="Calibri" w:hAnsi="Verdana"/>
                <w:bCs/>
                <w:i/>
                <w:iCs/>
                <w:sz w:val="16"/>
                <w:szCs w:val="16"/>
                <w:lang w:val="pl-PL" w:eastAsia="x-none"/>
              </w:rPr>
              <w:t xml:space="preserve"> do reprezentacji)</w:t>
            </w:r>
          </w:p>
        </w:tc>
      </w:tr>
    </w:tbl>
    <w:p w14:paraId="32BD12D6" w14:textId="77777777" w:rsidR="002F72C3" w:rsidRPr="003D2BCF" w:rsidRDefault="002F72C3" w:rsidP="002F72C3">
      <w:pPr>
        <w:spacing w:line="360" w:lineRule="auto"/>
        <w:jc w:val="both"/>
        <w:rPr>
          <w:rFonts w:ascii="Verdana" w:eastAsia="Calibri" w:hAnsi="Verdana"/>
          <w:bCs/>
          <w:sz w:val="16"/>
          <w:szCs w:val="16"/>
          <w:lang w:val="pl-PL" w:eastAsia="x-none"/>
        </w:rPr>
      </w:pPr>
    </w:p>
    <w:p w14:paraId="1A886254" w14:textId="77777777" w:rsidR="002F72C3" w:rsidRPr="003D2BCF" w:rsidRDefault="002F72C3" w:rsidP="002F72C3">
      <w:pPr>
        <w:widowControl w:val="0"/>
        <w:autoSpaceDE w:val="0"/>
        <w:autoSpaceDN w:val="0"/>
        <w:spacing w:line="360" w:lineRule="auto"/>
        <w:rPr>
          <w:rFonts w:ascii="Verdana" w:eastAsia="Verdana" w:hAnsi="Verdana"/>
          <w:bCs/>
          <w:sz w:val="16"/>
          <w:szCs w:val="16"/>
          <w:lang w:val="pl-PL" w:eastAsia="x-none"/>
        </w:rPr>
      </w:pPr>
    </w:p>
    <w:p w14:paraId="7D30E809"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584291F6"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0CE66B67"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EB30A82"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35A710FE"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6543AC2D" w14:textId="77777777" w:rsidR="002F72C3" w:rsidRPr="003D2BCF" w:rsidRDefault="002F72C3" w:rsidP="002F72C3">
      <w:pPr>
        <w:widowControl w:val="0"/>
        <w:autoSpaceDE w:val="0"/>
        <w:autoSpaceDN w:val="0"/>
        <w:spacing w:before="90"/>
        <w:ind w:right="110"/>
        <w:jc w:val="both"/>
        <w:outlineLvl w:val="0"/>
        <w:rPr>
          <w:rFonts w:ascii="Verdana" w:eastAsia="Verdana" w:hAnsi="Verdana"/>
          <w:bCs/>
          <w:sz w:val="16"/>
          <w:szCs w:val="16"/>
          <w:lang w:val="pl-PL" w:eastAsia="en-US"/>
        </w:rPr>
      </w:pPr>
    </w:p>
    <w:p w14:paraId="70311442" w14:textId="77777777" w:rsidR="002F72C3" w:rsidRPr="003D2BCF" w:rsidRDefault="002F72C3" w:rsidP="002F72C3">
      <w:pPr>
        <w:rPr>
          <w:rFonts w:ascii="Verdana" w:hAnsi="Verdana"/>
          <w:bCs/>
          <w:sz w:val="16"/>
          <w:szCs w:val="16"/>
          <w:highlight w:val="yellow"/>
          <w:lang w:val="pl-PL"/>
        </w:rPr>
      </w:pPr>
    </w:p>
    <w:p w14:paraId="25E326FB" w14:textId="77777777" w:rsidR="002F72C3" w:rsidRPr="003D2BCF" w:rsidRDefault="002F72C3" w:rsidP="002F72C3">
      <w:pPr>
        <w:jc w:val="right"/>
        <w:rPr>
          <w:rFonts w:ascii="Verdana" w:hAnsi="Verdana"/>
          <w:bCs/>
          <w:sz w:val="16"/>
          <w:szCs w:val="16"/>
          <w:highlight w:val="yellow"/>
          <w:lang w:val="pl-PL"/>
        </w:rPr>
      </w:pPr>
    </w:p>
    <w:p w14:paraId="165B4088" w14:textId="77777777" w:rsidR="002F72C3" w:rsidRPr="003D2BCF" w:rsidRDefault="002F72C3" w:rsidP="002F72C3">
      <w:pPr>
        <w:jc w:val="right"/>
        <w:rPr>
          <w:rFonts w:ascii="Verdana" w:hAnsi="Verdana"/>
          <w:bCs/>
          <w:sz w:val="16"/>
          <w:szCs w:val="16"/>
          <w:highlight w:val="yellow"/>
          <w:lang w:val="pl-PL"/>
        </w:rPr>
      </w:pPr>
    </w:p>
    <w:p w14:paraId="73A07072" w14:textId="77777777" w:rsidR="00A864B6" w:rsidRPr="003D2BCF" w:rsidRDefault="00A864B6">
      <w:pPr>
        <w:rPr>
          <w:bCs/>
          <w:lang w:val="pl-PL"/>
        </w:rPr>
      </w:pPr>
    </w:p>
    <w:sectPr w:rsidR="00A864B6" w:rsidRPr="003D2BC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CA197" w14:textId="77777777" w:rsidR="00991E58" w:rsidRDefault="00991E58" w:rsidP="002F72C3">
      <w:r>
        <w:separator/>
      </w:r>
    </w:p>
  </w:endnote>
  <w:endnote w:type="continuationSeparator" w:id="0">
    <w:p w14:paraId="1C2A8C38" w14:textId="77777777" w:rsidR="00991E58" w:rsidRDefault="00991E58" w:rsidP="002F7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F995B" w14:textId="77777777" w:rsidR="00991E58" w:rsidRDefault="00991E58" w:rsidP="002F72C3">
      <w:r>
        <w:separator/>
      </w:r>
    </w:p>
  </w:footnote>
  <w:footnote w:type="continuationSeparator" w:id="0">
    <w:p w14:paraId="531BEB5D" w14:textId="77777777" w:rsidR="00991E58" w:rsidRDefault="00991E58" w:rsidP="002F72C3">
      <w:r>
        <w:continuationSeparator/>
      </w:r>
    </w:p>
  </w:footnote>
  <w:footnote w:id="1">
    <w:p w14:paraId="45C7509C" w14:textId="77777777" w:rsidR="002F72C3" w:rsidRDefault="002F72C3" w:rsidP="002F72C3">
      <w:pPr>
        <w:pStyle w:val="Tekstprzypisudolnego"/>
        <w:rPr>
          <w:rFonts w:ascii="Verdana" w:hAnsi="Verdana" w:cs="Arial"/>
          <w:sz w:val="16"/>
          <w:szCs w:val="16"/>
          <w:lang w:val="pl-PL"/>
        </w:rPr>
      </w:pPr>
      <w:r>
        <w:rPr>
          <w:rStyle w:val="Odwoanieprzypisudolnego"/>
          <w:rFonts w:ascii="Verdana" w:eastAsiaTheme="majorEastAsia" w:hAnsi="Verdana" w:cs="Arial"/>
          <w:sz w:val="16"/>
          <w:szCs w:val="16"/>
        </w:rPr>
        <w:footnoteRef/>
      </w:r>
      <w:r>
        <w:rPr>
          <w:rFonts w:ascii="Verdana" w:hAnsi="Verdana" w:cs="Arial"/>
          <w:sz w:val="16"/>
          <w:szCs w:val="16"/>
          <w:lang w:val="pl-PL"/>
        </w:rPr>
        <w:t xml:space="preserve"> Niewłaściwe skreślić;</w:t>
      </w:r>
    </w:p>
  </w:footnote>
  <w:footnote w:id="2">
    <w:p w14:paraId="0A6C5B26" w14:textId="77777777" w:rsidR="002F72C3" w:rsidRDefault="002F72C3" w:rsidP="002F72C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eastAsiaTheme="majorEastAsi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9F1788C" w14:textId="77777777" w:rsidR="002F72C3" w:rsidRDefault="002F72C3" w:rsidP="002F72C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FAA9875" w14:textId="77777777" w:rsidR="002F72C3" w:rsidRDefault="002F72C3" w:rsidP="002F72C3">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EA79540" w14:textId="77777777" w:rsidR="002F72C3" w:rsidRDefault="002F72C3" w:rsidP="002F72C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E157C6F" w14:textId="77777777" w:rsidR="002F72C3" w:rsidRDefault="002F72C3" w:rsidP="002F72C3">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9539367" w14:textId="77777777" w:rsidR="002F72C3" w:rsidRDefault="002F72C3" w:rsidP="002F72C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4AB189" w14:textId="77777777" w:rsidR="002F72C3" w:rsidRDefault="002F72C3" w:rsidP="002F72C3">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A898372" w14:textId="77777777" w:rsidR="002F72C3" w:rsidRDefault="002F72C3" w:rsidP="002F72C3">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884B2D7" w14:textId="77777777" w:rsidR="002F72C3" w:rsidRDefault="002F72C3" w:rsidP="002F72C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5CD907C" w14:textId="77777777" w:rsidR="002F72C3" w:rsidRDefault="002F72C3" w:rsidP="002F72C3">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A2CCF99" w14:textId="77777777" w:rsidR="002F72C3" w:rsidRDefault="002F72C3" w:rsidP="002F72C3">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24DF4C" w14:textId="77777777" w:rsidR="002F72C3" w:rsidRDefault="002F72C3" w:rsidP="002F72C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9741B9"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C12B41" w14:textId="77777777" w:rsidR="002F72C3" w:rsidRDefault="002F72C3" w:rsidP="002F72C3">
      <w:pPr>
        <w:pStyle w:val="Tekstprzypisudolnego"/>
        <w:jc w:val="both"/>
        <w:rPr>
          <w:rFonts w:ascii="Verdana" w:hAnsi="Verdana"/>
          <w:color w:val="FF0000"/>
          <w:sz w:val="16"/>
          <w:szCs w:val="16"/>
          <w:lang w:val="pl-PL"/>
        </w:rPr>
      </w:pPr>
      <w:r>
        <w:rPr>
          <w:rStyle w:val="Odwoanieprzypisudolnego"/>
          <w:rFonts w:ascii="Verdana" w:eastAsiaTheme="majorEastAsi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A5164F"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55A94B"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4C7EDB"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AB84E0" w14:textId="77777777" w:rsidR="002F72C3" w:rsidRDefault="002F72C3" w:rsidP="002F72C3">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15861A" w14:textId="77777777" w:rsidR="002F72C3" w:rsidRDefault="002F72C3" w:rsidP="002F72C3">
      <w:pPr>
        <w:pStyle w:val="Tekstprzypisudolnego"/>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CC66FAF" w14:textId="77777777" w:rsidR="002F72C3" w:rsidRDefault="002F72C3" w:rsidP="002F72C3">
      <w:pPr>
        <w:pStyle w:val="Tekstprzypisudolnego"/>
        <w:rPr>
          <w:rFonts w:ascii="Verdana" w:hAnsi="Verdana" w:cs="Arial"/>
          <w:sz w:val="16"/>
          <w:szCs w:val="16"/>
          <w:lang w:val="pl-PL"/>
        </w:rPr>
      </w:pPr>
      <w:r>
        <w:rPr>
          <w:rStyle w:val="Odwoanieprzypisudolnego"/>
          <w:rFonts w:ascii="Verdana" w:eastAsiaTheme="majorEastAsia" w:hAnsi="Verdana" w:cs="Arial"/>
          <w:sz w:val="16"/>
          <w:szCs w:val="16"/>
        </w:rPr>
        <w:footnoteRef/>
      </w:r>
      <w:r>
        <w:rPr>
          <w:rFonts w:ascii="Verdana" w:hAnsi="Verdana" w:cs="Arial"/>
          <w:sz w:val="16"/>
          <w:szCs w:val="16"/>
          <w:lang w:val="pl-PL"/>
        </w:rPr>
        <w:t xml:space="preserve"> Niewłaściwe skreślić;</w:t>
      </w:r>
    </w:p>
  </w:footnote>
  <w:footnote w:id="8">
    <w:p w14:paraId="53B7570D" w14:textId="77777777" w:rsidR="002F72C3" w:rsidRDefault="002F72C3" w:rsidP="002F72C3">
      <w:pPr>
        <w:pStyle w:val="Tekstprzypisudolnego"/>
        <w:jc w:val="both"/>
        <w:rPr>
          <w:rFonts w:ascii="Verdana" w:hAnsi="Verdana"/>
          <w:sz w:val="16"/>
          <w:szCs w:val="16"/>
          <w:lang w:val="pl-PL"/>
        </w:rPr>
      </w:pPr>
      <w:r>
        <w:rPr>
          <w:rStyle w:val="Odwoanieprzypisudolnego"/>
          <w:rFonts w:ascii="Verdana" w:eastAsiaTheme="majorEastAsia" w:hAnsi="Verdana"/>
          <w:sz w:val="16"/>
          <w:szCs w:val="16"/>
        </w:rPr>
        <w:footnoteRef/>
      </w:r>
      <w:r>
        <w:rPr>
          <w:rFonts w:ascii="Verdana" w:hAnsi="Verdana"/>
          <w:sz w:val="16"/>
          <w:szCs w:val="16"/>
          <w:lang w:val="pl-PL"/>
        </w:rPr>
        <w:t xml:space="preserve"> zagraniczna jednostka - oznacza:</w:t>
      </w:r>
    </w:p>
    <w:p w14:paraId="3B937CB1"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4236C84"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06D21A"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6B71A97"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840978" w14:textId="77777777" w:rsidR="002F72C3" w:rsidRDefault="002F72C3" w:rsidP="002F72C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96C08AC"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95A4A6"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7DA3904" w14:textId="77777777" w:rsidR="002F72C3" w:rsidRDefault="002F72C3" w:rsidP="002F72C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0" w15:restartNumberingAfterBreak="0">
    <w:nsid w:val="33690EE2"/>
    <w:multiLevelType w:val="hybridMultilevel"/>
    <w:tmpl w:val="4AE0D2DC"/>
    <w:lvl w:ilvl="0" w:tplc="FFFFFFFF">
      <w:start w:val="1"/>
      <w:numFmt w:val="decimal"/>
      <w:lvlText w:val="%1."/>
      <w:lvlJc w:val="left"/>
      <w:pPr>
        <w:tabs>
          <w:tab w:val="num" w:pos="360"/>
        </w:tabs>
        <w:ind w:left="360" w:hanging="360"/>
      </w:pPr>
      <w:rPr>
        <w:b w:val="0"/>
        <w:bCs w:val="0"/>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49FE6BE6"/>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4AE0D2DC"/>
    <w:lvl w:ilvl="0" w:tplc="F6E8D7D4">
      <w:start w:val="1"/>
      <w:numFmt w:val="decimal"/>
      <w:lvlText w:val="%1."/>
      <w:lvlJc w:val="left"/>
      <w:pPr>
        <w:tabs>
          <w:tab w:val="num" w:pos="780"/>
        </w:tabs>
        <w:ind w:left="780" w:hanging="360"/>
      </w:pPr>
      <w:rPr>
        <w:b w:val="0"/>
        <w:bCs w:val="0"/>
      </w:r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63A50207"/>
    <w:multiLevelType w:val="hybridMultilevel"/>
    <w:tmpl w:val="4AE0D2DC"/>
    <w:lvl w:ilvl="0" w:tplc="FFFFFFFF">
      <w:start w:val="1"/>
      <w:numFmt w:val="decimal"/>
      <w:lvlText w:val="%1."/>
      <w:lvlJc w:val="left"/>
      <w:pPr>
        <w:tabs>
          <w:tab w:val="num" w:pos="360"/>
        </w:tabs>
        <w:ind w:left="360" w:hanging="360"/>
      </w:pPr>
      <w:rPr>
        <w:b w:val="0"/>
        <w:bCs w:val="0"/>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15:restartNumberingAfterBreak="0">
    <w:nsid w:val="68B07E57"/>
    <w:multiLevelType w:val="hybridMultilevel"/>
    <w:tmpl w:val="770685A6"/>
    <w:lvl w:ilvl="0" w:tplc="04150017">
      <w:start w:val="1"/>
      <w:numFmt w:val="lowerLetter"/>
      <w:lvlText w:val="%1)"/>
      <w:lvlJc w:val="left"/>
      <w:pPr>
        <w:ind w:left="644"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A909BD"/>
    <w:multiLevelType w:val="hybridMultilevel"/>
    <w:tmpl w:val="654CAA56"/>
    <w:lvl w:ilvl="0" w:tplc="FFFFFFFF">
      <w:start w:val="1"/>
      <w:numFmt w:val="decimal"/>
      <w:lvlText w:val="%1)"/>
      <w:lvlJc w:val="left"/>
      <w:pPr>
        <w:ind w:left="644"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782D2816"/>
    <w:multiLevelType w:val="hybridMultilevel"/>
    <w:tmpl w:val="6F325A7A"/>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78465DC7"/>
    <w:multiLevelType w:val="hybridMultilevel"/>
    <w:tmpl w:val="6F325A7A"/>
    <w:lvl w:ilvl="0" w:tplc="FFFFFFFF">
      <w:start w:val="1"/>
      <w:numFmt w:val="decimal"/>
      <w:lvlText w:val="%1."/>
      <w:lvlJc w:val="left"/>
      <w:pPr>
        <w:tabs>
          <w:tab w:val="num" w:pos="720"/>
        </w:tabs>
        <w:ind w:left="340" w:hanging="340"/>
      </w:pPr>
      <w:rPr>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16cid:durableId="15458263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1222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49336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673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695766">
    <w:abstractNumId w:val="17"/>
    <w:lvlOverride w:ilvl="0"/>
    <w:lvlOverride w:ilvl="1"/>
    <w:lvlOverride w:ilvl="2"/>
    <w:lvlOverride w:ilvl="3"/>
    <w:lvlOverride w:ilvl="4"/>
    <w:lvlOverride w:ilvl="5"/>
    <w:lvlOverride w:ilvl="6"/>
    <w:lvlOverride w:ilvl="7"/>
    <w:lvlOverride w:ilvl="8"/>
  </w:num>
  <w:num w:numId="6" w16cid:durableId="13303253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01426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7532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30877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8415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88991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2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09075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23949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50664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0887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7410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24655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72150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70274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2178759">
    <w:abstractNumId w:val="16"/>
  </w:num>
  <w:num w:numId="22" w16cid:durableId="472522652">
    <w:abstractNumId w:val="10"/>
  </w:num>
  <w:num w:numId="23" w16cid:durableId="1437598195">
    <w:abstractNumId w:val="2"/>
  </w:num>
  <w:num w:numId="24" w16cid:durableId="68355191">
    <w:abstractNumId w:val="18"/>
  </w:num>
  <w:num w:numId="25" w16cid:durableId="1216545383">
    <w:abstractNumId w:val="6"/>
  </w:num>
  <w:num w:numId="26" w16cid:durableId="1779720236">
    <w:abstractNumId w:val="23"/>
  </w:num>
  <w:num w:numId="27" w16cid:durableId="3182710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4B5"/>
    <w:rsid w:val="000534B5"/>
    <w:rsid w:val="00082698"/>
    <w:rsid w:val="0018683D"/>
    <w:rsid w:val="002F72C3"/>
    <w:rsid w:val="003D2BCF"/>
    <w:rsid w:val="0047220C"/>
    <w:rsid w:val="005910E9"/>
    <w:rsid w:val="00991E58"/>
    <w:rsid w:val="00A13F55"/>
    <w:rsid w:val="00A864B6"/>
    <w:rsid w:val="00BD7E44"/>
    <w:rsid w:val="00E66D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C5A0"/>
  <w15:chartTrackingRefBased/>
  <w15:docId w15:val="{54C08501-B9C2-4E3D-BB19-C89B0DD5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2C3"/>
    <w:pPr>
      <w:spacing w:after="0" w:line="240" w:lineRule="auto"/>
    </w:pPr>
    <w:rPr>
      <w:rFonts w:ascii="Times New Roman" w:eastAsia="Times New Roman" w:hAnsi="Times New Roman" w:cs="Times New Roman"/>
      <w:kern w:val="0"/>
      <w:sz w:val="20"/>
      <w:szCs w:val="20"/>
      <w:lang w:val="en-US" w:eastAsia="pl-PL"/>
      <w14:ligatures w14:val="none"/>
    </w:rPr>
  </w:style>
  <w:style w:type="paragraph" w:styleId="Nagwek1">
    <w:name w:val="heading 1"/>
    <w:basedOn w:val="Normalny"/>
    <w:next w:val="Normalny"/>
    <w:link w:val="Nagwek1Znak"/>
    <w:uiPriority w:val="9"/>
    <w:qFormat/>
    <w:rsid w:val="00053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53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534B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534B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534B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534B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534B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534B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534B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4B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534B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534B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534B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534B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534B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534B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534B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534B5"/>
    <w:rPr>
      <w:rFonts w:eastAsiaTheme="majorEastAsia" w:cstheme="majorBidi"/>
      <w:color w:val="272727" w:themeColor="text1" w:themeTint="D8"/>
    </w:rPr>
  </w:style>
  <w:style w:type="paragraph" w:styleId="Tytu">
    <w:name w:val="Title"/>
    <w:basedOn w:val="Normalny"/>
    <w:next w:val="Normalny"/>
    <w:link w:val="TytuZnak"/>
    <w:uiPriority w:val="10"/>
    <w:qFormat/>
    <w:rsid w:val="000534B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534B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534B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534B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534B5"/>
    <w:pPr>
      <w:spacing w:before="160"/>
      <w:jc w:val="center"/>
    </w:pPr>
    <w:rPr>
      <w:i/>
      <w:iCs/>
      <w:color w:val="404040" w:themeColor="text1" w:themeTint="BF"/>
    </w:rPr>
  </w:style>
  <w:style w:type="character" w:customStyle="1" w:styleId="CytatZnak">
    <w:name w:val="Cytat Znak"/>
    <w:basedOn w:val="Domylnaczcionkaakapitu"/>
    <w:link w:val="Cytat"/>
    <w:uiPriority w:val="29"/>
    <w:rsid w:val="000534B5"/>
    <w:rPr>
      <w:i/>
      <w:iCs/>
      <w:color w:val="404040" w:themeColor="text1" w:themeTint="BF"/>
    </w:rPr>
  </w:style>
  <w:style w:type="paragraph" w:styleId="Akapitzlist">
    <w:name w:val="List Paragraph"/>
    <w:basedOn w:val="Normalny"/>
    <w:uiPriority w:val="34"/>
    <w:qFormat/>
    <w:rsid w:val="000534B5"/>
    <w:pPr>
      <w:ind w:left="720"/>
      <w:contextualSpacing/>
    </w:pPr>
  </w:style>
  <w:style w:type="character" w:styleId="Wyrnienieintensywne">
    <w:name w:val="Intense Emphasis"/>
    <w:basedOn w:val="Domylnaczcionkaakapitu"/>
    <w:uiPriority w:val="21"/>
    <w:qFormat/>
    <w:rsid w:val="000534B5"/>
    <w:rPr>
      <w:i/>
      <w:iCs/>
      <w:color w:val="0F4761" w:themeColor="accent1" w:themeShade="BF"/>
    </w:rPr>
  </w:style>
  <w:style w:type="paragraph" w:styleId="Cytatintensywny">
    <w:name w:val="Intense Quote"/>
    <w:basedOn w:val="Normalny"/>
    <w:next w:val="Normalny"/>
    <w:link w:val="CytatintensywnyZnak"/>
    <w:uiPriority w:val="30"/>
    <w:qFormat/>
    <w:rsid w:val="00053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534B5"/>
    <w:rPr>
      <w:i/>
      <w:iCs/>
      <w:color w:val="0F4761" w:themeColor="accent1" w:themeShade="BF"/>
    </w:rPr>
  </w:style>
  <w:style w:type="character" w:styleId="Odwoanieintensywne">
    <w:name w:val="Intense Reference"/>
    <w:basedOn w:val="Domylnaczcionkaakapitu"/>
    <w:uiPriority w:val="32"/>
    <w:qFormat/>
    <w:rsid w:val="000534B5"/>
    <w:rPr>
      <w:b/>
      <w:bCs/>
      <w:smallCaps/>
      <w:color w:val="0F4761" w:themeColor="accent1" w:themeShade="BF"/>
      <w:spacing w:val="5"/>
    </w:rPr>
  </w:style>
  <w:style w:type="character" w:styleId="Hipercze">
    <w:name w:val="Hyperlink"/>
    <w:basedOn w:val="Domylnaczcionkaakapitu"/>
    <w:uiPriority w:val="99"/>
    <w:semiHidden/>
    <w:unhideWhenUsed/>
    <w:rsid w:val="002F72C3"/>
    <w:rPr>
      <w:color w:val="467886" w:themeColor="hyperlink"/>
      <w:u w:val="single"/>
    </w:rPr>
  </w:style>
  <w:style w:type="paragraph" w:styleId="Tekstprzypisudolnego">
    <w:name w:val="footnote text"/>
    <w:basedOn w:val="Normalny"/>
    <w:link w:val="TekstprzypisudolnegoZnak"/>
    <w:uiPriority w:val="99"/>
    <w:semiHidden/>
    <w:unhideWhenUsed/>
    <w:rsid w:val="002F72C3"/>
  </w:style>
  <w:style w:type="character" w:customStyle="1" w:styleId="TekstprzypisudolnegoZnak">
    <w:name w:val="Tekst przypisu dolnego Znak"/>
    <w:basedOn w:val="Domylnaczcionkaakapitu"/>
    <w:link w:val="Tekstprzypisudolnego"/>
    <w:uiPriority w:val="99"/>
    <w:semiHidden/>
    <w:rsid w:val="002F72C3"/>
    <w:rPr>
      <w:rFonts w:ascii="Times New Roman" w:eastAsia="Times New Roman" w:hAnsi="Times New Roman" w:cs="Times New Roman"/>
      <w:kern w:val="0"/>
      <w:sz w:val="20"/>
      <w:szCs w:val="20"/>
      <w:lang w:val="en-US" w:eastAsia="pl-PL"/>
      <w14:ligatures w14:val="none"/>
    </w:rPr>
  </w:style>
  <w:style w:type="character" w:customStyle="1" w:styleId="TekstpodstawowyZnak">
    <w:name w:val="Tekst podstawowy Znak"/>
    <w:aliases w:val="Znak Znak Znak"/>
    <w:basedOn w:val="Domylnaczcionkaakapitu"/>
    <w:link w:val="Tekstpodstawowy"/>
    <w:locked/>
    <w:rsid w:val="002F72C3"/>
    <w:rPr>
      <w:rFonts w:ascii="Arial" w:hAnsi="Arial" w:cs="Arial"/>
      <w:sz w:val="24"/>
    </w:rPr>
  </w:style>
  <w:style w:type="paragraph" w:styleId="Tekstpodstawowy">
    <w:name w:val="Body Text"/>
    <w:aliases w:val="Znak Znak"/>
    <w:basedOn w:val="Normalny"/>
    <w:link w:val="TekstpodstawowyZnak"/>
    <w:unhideWhenUsed/>
    <w:rsid w:val="002F72C3"/>
    <w:pPr>
      <w:spacing w:line="240" w:lineRule="atLeast"/>
    </w:pPr>
    <w:rPr>
      <w:rFonts w:ascii="Arial" w:eastAsiaTheme="minorHAnsi" w:hAnsi="Arial" w:cs="Arial"/>
      <w:kern w:val="2"/>
      <w:sz w:val="24"/>
      <w:szCs w:val="22"/>
      <w:lang w:val="pl-PL" w:eastAsia="en-US"/>
      <w14:ligatures w14:val="standardContextual"/>
    </w:rPr>
  </w:style>
  <w:style w:type="character" w:customStyle="1" w:styleId="TekstpodstawowyZnak1">
    <w:name w:val="Tekst podstawowy Znak1"/>
    <w:basedOn w:val="Domylnaczcionkaakapitu"/>
    <w:uiPriority w:val="99"/>
    <w:semiHidden/>
    <w:rsid w:val="002F72C3"/>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semiHidden/>
    <w:unhideWhenUsed/>
    <w:rsid w:val="002F72C3"/>
    <w:rPr>
      <w:rFonts w:ascii="Courier New" w:hAnsi="Courier New" w:cs="Courier New"/>
    </w:rPr>
  </w:style>
  <w:style w:type="character" w:customStyle="1" w:styleId="ZwykytekstZnak">
    <w:name w:val="Zwykły tekst Znak"/>
    <w:basedOn w:val="Domylnaczcionkaakapitu"/>
    <w:link w:val="Zwykytekst"/>
    <w:semiHidden/>
    <w:rsid w:val="002F72C3"/>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2F72C3"/>
    <w:pPr>
      <w:spacing w:before="100" w:beforeAutospacing="1" w:after="100" w:afterAutospacing="1"/>
    </w:pPr>
    <w:rPr>
      <w:sz w:val="24"/>
      <w:szCs w:val="24"/>
      <w:lang w:val="pl-PL"/>
    </w:rPr>
  </w:style>
  <w:style w:type="character" w:styleId="Odwoanieprzypisudolnego">
    <w:name w:val="footnote reference"/>
    <w:uiPriority w:val="99"/>
    <w:semiHidden/>
    <w:unhideWhenUsed/>
    <w:rsid w:val="002F72C3"/>
    <w:rPr>
      <w:vertAlign w:val="superscript"/>
    </w:rPr>
  </w:style>
  <w:style w:type="character" w:customStyle="1" w:styleId="normaltextrun">
    <w:name w:val="normaltextrun"/>
    <w:rsid w:val="002F72C3"/>
  </w:style>
  <w:style w:type="character" w:customStyle="1" w:styleId="eop">
    <w:name w:val="eop"/>
    <w:rsid w:val="002F7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2376</Words>
  <Characters>14256</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Dorota Achrem-Achremowicz</cp:lastModifiedBy>
  <cp:revision>4</cp:revision>
  <dcterms:created xsi:type="dcterms:W3CDTF">2025-10-09T10:16:00Z</dcterms:created>
  <dcterms:modified xsi:type="dcterms:W3CDTF">2025-10-09T11:13:00Z</dcterms:modified>
</cp:coreProperties>
</file>