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55701" w:rsidP="00890B92">
      <w:pPr>
        <w:spacing w:after="240"/>
        <w:jc w:val="right"/>
        <w:rPr>
          <w:sz w:val="22"/>
          <w:szCs w:val="22"/>
        </w:rPr>
      </w:pPr>
      <w:r w:rsidRPr="00A557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5701">
        <w:rPr>
          <w:sz w:val="22"/>
          <w:szCs w:val="22"/>
        </w:rPr>
        <w:t>2025-10-15</w:t>
      </w:r>
    </w:p>
    <w:p w:rsidR="00A55701" w:rsidRPr="00A55701" w:rsidRDefault="00A55701" w:rsidP="00890B92">
      <w:pPr>
        <w:rPr>
          <w:b/>
          <w:bCs/>
          <w:sz w:val="22"/>
          <w:szCs w:val="22"/>
        </w:rPr>
      </w:pPr>
      <w:r w:rsidRPr="00A55701">
        <w:rPr>
          <w:b/>
          <w:bCs/>
          <w:sz w:val="22"/>
          <w:szCs w:val="22"/>
        </w:rPr>
        <w:t>Akademia Górniczo - Hutnicza</w:t>
      </w:r>
    </w:p>
    <w:p w:rsidR="00A55701" w:rsidRPr="00A55701" w:rsidRDefault="00A55701" w:rsidP="00890B92">
      <w:pPr>
        <w:rPr>
          <w:b/>
          <w:bCs/>
          <w:sz w:val="22"/>
          <w:szCs w:val="22"/>
        </w:rPr>
      </w:pPr>
      <w:r w:rsidRPr="00A55701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5701" w:rsidP="00890B92">
      <w:pPr>
        <w:rPr>
          <w:b/>
          <w:bCs/>
          <w:sz w:val="22"/>
          <w:szCs w:val="22"/>
        </w:rPr>
      </w:pPr>
      <w:r w:rsidRPr="00A55701">
        <w:rPr>
          <w:b/>
          <w:bCs/>
          <w:sz w:val="22"/>
          <w:szCs w:val="22"/>
        </w:rPr>
        <w:t>Dział Zamówień Publicznych</w:t>
      </w:r>
    </w:p>
    <w:p w:rsidR="00890B92" w:rsidRPr="00BD5546" w:rsidRDefault="00A55701" w:rsidP="00890B92">
      <w:pPr>
        <w:rPr>
          <w:sz w:val="22"/>
          <w:szCs w:val="22"/>
        </w:rPr>
      </w:pPr>
      <w:r w:rsidRPr="00A557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5701">
        <w:rPr>
          <w:sz w:val="22"/>
          <w:szCs w:val="22"/>
        </w:rPr>
        <w:t>30</w:t>
      </w:r>
    </w:p>
    <w:p w:rsidR="00890B92" w:rsidRPr="00BD5546" w:rsidRDefault="00A55701" w:rsidP="00890B92">
      <w:pPr>
        <w:rPr>
          <w:sz w:val="22"/>
          <w:szCs w:val="22"/>
        </w:rPr>
      </w:pPr>
      <w:r w:rsidRPr="00A557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570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5701" w:rsidRPr="00A55701">
        <w:rPr>
          <w:b/>
          <w:sz w:val="22"/>
          <w:szCs w:val="22"/>
        </w:rPr>
        <w:t>KC-DE-zp.272-552/25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5701" w:rsidRPr="00A5570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557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5701">
        <w:rPr>
          <w:b/>
          <w:sz w:val="22"/>
          <w:szCs w:val="22"/>
        </w:rPr>
        <w:t>Remont instalacji wentylacji w budynku domu studenckiego DS9 przy ul. Budryka 9 w Krakowie - KC-DE-zp.272-552/25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5701" w:rsidP="00A80738">
      <w:pPr>
        <w:spacing w:before="120" w:after="120"/>
        <w:jc w:val="both"/>
        <w:rPr>
          <w:sz w:val="22"/>
          <w:szCs w:val="22"/>
        </w:rPr>
      </w:pPr>
      <w:r w:rsidRPr="00A55701">
        <w:rPr>
          <w:b/>
          <w:sz w:val="22"/>
          <w:szCs w:val="22"/>
        </w:rPr>
        <w:t>433 468.09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343F" w:rsidRDefault="0036343F">
      <w:r>
        <w:separator/>
      </w:r>
    </w:p>
  </w:endnote>
  <w:endnote w:type="continuationSeparator" w:id="0">
    <w:p w:rsidR="0036343F" w:rsidRDefault="00363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343F" w:rsidRDefault="0036343F">
      <w:r>
        <w:separator/>
      </w:r>
    </w:p>
  </w:footnote>
  <w:footnote w:type="continuationSeparator" w:id="0">
    <w:p w:rsidR="0036343F" w:rsidRDefault="00363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701" w:rsidRDefault="00A55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701" w:rsidRDefault="00A55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701" w:rsidRDefault="00A55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43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6343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55701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F684796-57FE-405A-97F8-1856C2A3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2025-10-15T07:30:00Z</dcterms:created>
  <dcterms:modified xsi:type="dcterms:W3CDTF">2025-10-15T07:30:00Z</dcterms:modified>
</cp:coreProperties>
</file>