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BF4DB" w14:textId="77777777" w:rsidR="005C0930" w:rsidRDefault="00986093" w:rsidP="005C0930">
      <w:pPr>
        <w:spacing w:after="240"/>
        <w:jc w:val="right"/>
        <w:rPr>
          <w:sz w:val="22"/>
          <w:szCs w:val="22"/>
        </w:rPr>
      </w:pPr>
      <w:r w:rsidRPr="0098609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86093">
        <w:rPr>
          <w:sz w:val="22"/>
          <w:szCs w:val="22"/>
        </w:rPr>
        <w:t>2025-10-10</w:t>
      </w:r>
    </w:p>
    <w:p w14:paraId="43AD3D74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81B5CB3" w14:textId="77777777" w:rsidR="00986093" w:rsidRPr="00986093" w:rsidRDefault="00986093" w:rsidP="005C0930">
      <w:pPr>
        <w:rPr>
          <w:b/>
          <w:bCs/>
          <w:sz w:val="22"/>
          <w:szCs w:val="22"/>
        </w:rPr>
      </w:pPr>
      <w:r w:rsidRPr="00986093">
        <w:rPr>
          <w:b/>
          <w:bCs/>
          <w:sz w:val="22"/>
          <w:szCs w:val="22"/>
        </w:rPr>
        <w:t>Akademia Górniczo - Hutnicza</w:t>
      </w:r>
    </w:p>
    <w:p w14:paraId="7CC0212E" w14:textId="77777777" w:rsidR="00986093" w:rsidRPr="00986093" w:rsidRDefault="00986093" w:rsidP="005C0930">
      <w:pPr>
        <w:rPr>
          <w:b/>
          <w:bCs/>
          <w:sz w:val="22"/>
          <w:szCs w:val="22"/>
        </w:rPr>
      </w:pPr>
      <w:r w:rsidRPr="00986093">
        <w:rPr>
          <w:b/>
          <w:bCs/>
          <w:sz w:val="22"/>
          <w:szCs w:val="22"/>
        </w:rPr>
        <w:t>im. Stanisława Staszica w Krakowie</w:t>
      </w:r>
    </w:p>
    <w:p w14:paraId="71C5DFF6" w14:textId="77777777" w:rsidR="005C0930" w:rsidRPr="00D91931" w:rsidRDefault="00986093" w:rsidP="005C0930">
      <w:pPr>
        <w:rPr>
          <w:b/>
          <w:bCs/>
          <w:sz w:val="22"/>
          <w:szCs w:val="22"/>
        </w:rPr>
      </w:pPr>
      <w:r w:rsidRPr="00986093">
        <w:rPr>
          <w:b/>
          <w:bCs/>
          <w:sz w:val="22"/>
          <w:szCs w:val="22"/>
        </w:rPr>
        <w:t>Dział Zamówień Publicznych</w:t>
      </w:r>
    </w:p>
    <w:p w14:paraId="4F2DE31E" w14:textId="77777777" w:rsidR="005C0930" w:rsidRPr="00BD5546" w:rsidRDefault="00986093" w:rsidP="005C0930">
      <w:pPr>
        <w:rPr>
          <w:sz w:val="22"/>
          <w:szCs w:val="22"/>
        </w:rPr>
      </w:pPr>
      <w:r w:rsidRPr="0098609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86093">
        <w:rPr>
          <w:sz w:val="22"/>
          <w:szCs w:val="22"/>
        </w:rPr>
        <w:t>30</w:t>
      </w:r>
    </w:p>
    <w:p w14:paraId="2E6ECE64" w14:textId="77777777" w:rsidR="005C0930" w:rsidRPr="00BD5546" w:rsidRDefault="00986093" w:rsidP="005C0930">
      <w:pPr>
        <w:rPr>
          <w:sz w:val="22"/>
          <w:szCs w:val="22"/>
        </w:rPr>
      </w:pPr>
      <w:r w:rsidRPr="0098609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86093">
        <w:rPr>
          <w:sz w:val="22"/>
          <w:szCs w:val="22"/>
        </w:rPr>
        <w:t>Kraków</w:t>
      </w:r>
    </w:p>
    <w:p w14:paraId="4A9C758A" w14:textId="77777777" w:rsidR="00210FF6" w:rsidRDefault="00210FF6" w:rsidP="005C0930">
      <w:pPr>
        <w:pStyle w:val="Nagwek"/>
        <w:tabs>
          <w:tab w:val="clear" w:pos="4536"/>
        </w:tabs>
        <w:rPr>
          <w:sz w:val="22"/>
          <w:szCs w:val="22"/>
        </w:rPr>
      </w:pPr>
    </w:p>
    <w:p w14:paraId="6BF099A8" w14:textId="4F715A2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86093" w:rsidRPr="00986093">
        <w:rPr>
          <w:b/>
          <w:sz w:val="22"/>
          <w:szCs w:val="22"/>
        </w:rPr>
        <w:t>KC-DE-zp.272-557/25</w:t>
      </w:r>
      <w:r w:rsidR="005C0930" w:rsidRPr="00D91931">
        <w:rPr>
          <w:sz w:val="22"/>
          <w:szCs w:val="22"/>
        </w:rPr>
        <w:tab/>
        <w:t xml:space="preserve"> </w:t>
      </w:r>
    </w:p>
    <w:p w14:paraId="0843BF3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0C4EB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34AE3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0CC88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76AF2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E2939A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95FCD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B115B8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3F2512C" w14:textId="4755FB5C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86093" w:rsidRPr="00986093">
        <w:rPr>
          <w:sz w:val="22"/>
          <w:szCs w:val="22"/>
        </w:rPr>
        <w:t>przetarg</w:t>
      </w:r>
      <w:r w:rsidR="00D05C42">
        <w:rPr>
          <w:sz w:val="22"/>
          <w:szCs w:val="22"/>
        </w:rPr>
        <w:t>u</w:t>
      </w:r>
      <w:r w:rsidR="00986093" w:rsidRPr="00986093">
        <w:rPr>
          <w:sz w:val="22"/>
          <w:szCs w:val="22"/>
        </w:rPr>
        <w:t xml:space="preserve"> nieograniczon</w:t>
      </w:r>
      <w:r w:rsidR="00D05C42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986093" w:rsidRPr="00986093">
        <w:rPr>
          <w:b/>
          <w:bCs/>
          <w:sz w:val="22"/>
          <w:szCs w:val="22"/>
        </w:rPr>
        <w:t xml:space="preserve">Dostawa licencji </w:t>
      </w:r>
      <w:proofErr w:type="spellStart"/>
      <w:r w:rsidR="00986093" w:rsidRPr="00986093">
        <w:rPr>
          <w:b/>
          <w:bCs/>
          <w:sz w:val="22"/>
          <w:szCs w:val="22"/>
        </w:rPr>
        <w:t>oprogramowań</w:t>
      </w:r>
      <w:proofErr w:type="spellEnd"/>
      <w:r w:rsidR="00986093" w:rsidRPr="00986093">
        <w:rPr>
          <w:b/>
          <w:bCs/>
          <w:sz w:val="22"/>
          <w:szCs w:val="22"/>
        </w:rPr>
        <w:t xml:space="preserve"> dla jednostek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86093" w:rsidRPr="00986093">
        <w:rPr>
          <w:b/>
          <w:sz w:val="22"/>
          <w:szCs w:val="22"/>
        </w:rPr>
        <w:t>KC-DE-zp.272-557/25</w:t>
      </w:r>
      <w:r w:rsidRPr="006A5DF1">
        <w:rPr>
          <w:b/>
          <w:sz w:val="22"/>
          <w:szCs w:val="22"/>
        </w:rPr>
        <w:t>.</w:t>
      </w:r>
    </w:p>
    <w:p w14:paraId="5220BEC1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D42CDAD" w14:textId="77777777" w:rsidR="00986093" w:rsidRPr="00986093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86093" w:rsidRPr="00986093">
        <w:rPr>
          <w:b/>
          <w:sz w:val="22"/>
          <w:szCs w:val="22"/>
        </w:rPr>
        <w:t>Akademia Górniczo - Hutnicza</w:t>
      </w:r>
    </w:p>
    <w:p w14:paraId="16D93E57" w14:textId="77777777" w:rsidR="00986093" w:rsidRPr="00986093" w:rsidRDefault="00986093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986093">
        <w:rPr>
          <w:b/>
          <w:sz w:val="22"/>
          <w:szCs w:val="22"/>
        </w:rPr>
        <w:t>im. Stanisława Staszica w Krakowie</w:t>
      </w:r>
    </w:p>
    <w:p w14:paraId="273956F0" w14:textId="60296A08" w:rsidR="00EF1037" w:rsidRPr="005C0930" w:rsidRDefault="00986093" w:rsidP="00A73CA7">
      <w:pPr>
        <w:spacing w:before="120" w:after="120" w:line="276" w:lineRule="auto"/>
        <w:jc w:val="both"/>
        <w:rPr>
          <w:sz w:val="22"/>
          <w:szCs w:val="22"/>
        </w:rPr>
      </w:pPr>
      <w:r w:rsidRPr="0098609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>Dz.U.2024.1320 j.</w:t>
      </w:r>
      <w:r w:rsidR="00D05C42">
        <w:rPr>
          <w:sz w:val="22"/>
          <w:szCs w:val="24"/>
        </w:rPr>
        <w:t>t.</w:t>
      </w:r>
      <w:r w:rsidR="000B6563" w:rsidRPr="002E7670">
        <w:rPr>
          <w:sz w:val="22"/>
          <w:szCs w:val="24"/>
        </w:rPr>
        <w:t xml:space="preserve"> ze zm.)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D05C42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9BB3BAA" w14:textId="4B366811" w:rsidR="00210FF6" w:rsidRDefault="00210FF6" w:rsidP="00210FF6">
      <w:pPr>
        <w:spacing w:before="120" w:after="120" w:line="360" w:lineRule="auto"/>
        <w:jc w:val="both"/>
        <w:rPr>
          <w:bCs/>
          <w:sz w:val="22"/>
          <w:szCs w:val="22"/>
        </w:rPr>
      </w:pPr>
      <w:r w:rsidRPr="00210FF6">
        <w:rPr>
          <w:bCs/>
          <w:sz w:val="22"/>
          <w:szCs w:val="22"/>
        </w:rPr>
        <w:t>Zamawiający</w:t>
      </w:r>
      <w:r>
        <w:rPr>
          <w:bCs/>
          <w:sz w:val="22"/>
          <w:szCs w:val="22"/>
        </w:rPr>
        <w:t xml:space="preserve"> zmienia treść </w:t>
      </w:r>
      <w:r w:rsidRPr="00210FF6">
        <w:rPr>
          <w:b/>
          <w:sz w:val="22"/>
          <w:szCs w:val="22"/>
        </w:rPr>
        <w:t>§ 12 ust.1 c)</w:t>
      </w:r>
      <w:r>
        <w:rPr>
          <w:bCs/>
          <w:sz w:val="22"/>
          <w:szCs w:val="22"/>
        </w:rPr>
        <w:t xml:space="preserve">, </w:t>
      </w:r>
      <w:r w:rsidRPr="00210FF6">
        <w:rPr>
          <w:b/>
          <w:sz w:val="22"/>
          <w:szCs w:val="22"/>
        </w:rPr>
        <w:t>§ 12 ust.2 a)</w:t>
      </w:r>
      <w:r>
        <w:rPr>
          <w:bCs/>
          <w:sz w:val="22"/>
          <w:szCs w:val="22"/>
        </w:rPr>
        <w:t xml:space="preserve"> oraz </w:t>
      </w:r>
      <w:r w:rsidRPr="00210FF6">
        <w:rPr>
          <w:b/>
          <w:sz w:val="22"/>
          <w:szCs w:val="22"/>
        </w:rPr>
        <w:t>§ 13</w:t>
      </w:r>
      <w:r>
        <w:rPr>
          <w:bCs/>
          <w:sz w:val="22"/>
          <w:szCs w:val="22"/>
        </w:rPr>
        <w:t xml:space="preserve"> Wzoru umowy (Załącznik nr 3 do SWZ).</w:t>
      </w:r>
    </w:p>
    <w:p w14:paraId="0840AD07" w14:textId="7EE248E8" w:rsidR="00210FF6" w:rsidRPr="0007773B" w:rsidRDefault="00210FF6" w:rsidP="00210FF6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07773B">
        <w:rPr>
          <w:bCs/>
          <w:sz w:val="22"/>
          <w:szCs w:val="22"/>
          <w:u w:val="single"/>
        </w:rPr>
        <w:t>W związku z dokonanymi zmianami Zamawiający publikuje na stronie internetowej prowadzonego postepowania oraz Platformie e-</w:t>
      </w:r>
      <w:proofErr w:type="spellStart"/>
      <w:r w:rsidRPr="0007773B">
        <w:rPr>
          <w:bCs/>
          <w:sz w:val="22"/>
          <w:szCs w:val="22"/>
          <w:u w:val="single"/>
        </w:rPr>
        <w:t>propublico</w:t>
      </w:r>
      <w:proofErr w:type="spellEnd"/>
      <w:r w:rsidRPr="0007773B">
        <w:rPr>
          <w:bCs/>
          <w:sz w:val="22"/>
          <w:szCs w:val="22"/>
          <w:u w:val="single"/>
        </w:rPr>
        <w:t xml:space="preserve"> </w:t>
      </w:r>
      <w:r w:rsidRPr="0007773B">
        <w:rPr>
          <w:b/>
          <w:i/>
          <w:iCs/>
          <w:sz w:val="22"/>
          <w:szCs w:val="22"/>
          <w:u w:val="single"/>
        </w:rPr>
        <w:t>Zmodyfikowany Wzór Umowy</w:t>
      </w:r>
      <w:r w:rsidRPr="0007773B">
        <w:rPr>
          <w:bCs/>
          <w:sz w:val="22"/>
          <w:szCs w:val="22"/>
          <w:u w:val="single"/>
        </w:rPr>
        <w:t>.</w:t>
      </w:r>
    </w:p>
    <w:p w14:paraId="7B0D8FA6" w14:textId="680A2C69" w:rsidR="00210FF6" w:rsidRPr="00210FF6" w:rsidRDefault="00210FF6" w:rsidP="00210FF6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 w:rsidRPr="00210FF6">
        <w:rPr>
          <w:b/>
          <w:i/>
          <w:iCs/>
          <w:sz w:val="22"/>
          <w:szCs w:val="22"/>
        </w:rPr>
        <w:t>Treść niniejszego pisma stanowi integralną część SWZ. Termin składania i otwarcia ofert nie ulegają zmianie.</w:t>
      </w:r>
    </w:p>
    <w:sectPr w:rsidR="00210FF6" w:rsidRPr="00210F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6CB47" w14:textId="77777777" w:rsidR="005244B0" w:rsidRDefault="005244B0">
      <w:r>
        <w:separator/>
      </w:r>
    </w:p>
  </w:endnote>
  <w:endnote w:type="continuationSeparator" w:id="0">
    <w:p w14:paraId="16D1ECBF" w14:textId="77777777" w:rsidR="005244B0" w:rsidRDefault="00524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B548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962B5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EB42B" w14:textId="77777777" w:rsidR="00EF1037" w:rsidRDefault="0007773B">
    <w:pPr>
      <w:pStyle w:val="Stopka"/>
      <w:tabs>
        <w:tab w:val="clear" w:pos="4536"/>
      </w:tabs>
      <w:jc w:val="center"/>
    </w:pPr>
    <w:r>
      <w:rPr>
        <w:noProof/>
      </w:rPr>
      <w:pict w14:anchorId="334A45AA">
        <v:line id="_x0000_s1025" style="position:absolute;left:0;text-align:left;z-index:251657728" from="-3.85pt,7.55pt" to="455.15pt,7.55pt"/>
      </w:pict>
    </w:r>
  </w:p>
  <w:p w14:paraId="3702BFA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F7EF79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5EAE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27C6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2B9AB8" w14:textId="77777777" w:rsidR="00EF1037" w:rsidRDefault="00EF1037">
    <w:pPr>
      <w:pStyle w:val="Stopka"/>
      <w:tabs>
        <w:tab w:val="clear" w:pos="4536"/>
        <w:tab w:val="left" w:pos="6237"/>
      </w:tabs>
    </w:pPr>
  </w:p>
  <w:p w14:paraId="59DB4A3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6EA69" w14:textId="77777777" w:rsidR="005244B0" w:rsidRDefault="005244B0">
      <w:r>
        <w:separator/>
      </w:r>
    </w:p>
  </w:footnote>
  <w:footnote w:type="continuationSeparator" w:id="0">
    <w:p w14:paraId="44F23EA2" w14:textId="77777777" w:rsidR="005244B0" w:rsidRDefault="00524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56B94" w14:textId="77777777" w:rsidR="00986093" w:rsidRDefault="00986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51749" w14:textId="77777777" w:rsidR="00986093" w:rsidRDefault="009860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484C6" w14:textId="77777777" w:rsidR="00986093" w:rsidRDefault="009860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4B0"/>
    <w:rsid w:val="00057D02"/>
    <w:rsid w:val="000613E0"/>
    <w:rsid w:val="0007773B"/>
    <w:rsid w:val="000B6563"/>
    <w:rsid w:val="001A571A"/>
    <w:rsid w:val="00210FF6"/>
    <w:rsid w:val="002B1C74"/>
    <w:rsid w:val="00384EFD"/>
    <w:rsid w:val="004222DA"/>
    <w:rsid w:val="00453E59"/>
    <w:rsid w:val="00460DC4"/>
    <w:rsid w:val="00480C83"/>
    <w:rsid w:val="004F55D3"/>
    <w:rsid w:val="005079A4"/>
    <w:rsid w:val="005244B0"/>
    <w:rsid w:val="0055546F"/>
    <w:rsid w:val="005C0930"/>
    <w:rsid w:val="006D057F"/>
    <w:rsid w:val="006D4AE5"/>
    <w:rsid w:val="007F5283"/>
    <w:rsid w:val="00854803"/>
    <w:rsid w:val="0087224A"/>
    <w:rsid w:val="009149C3"/>
    <w:rsid w:val="00953AA1"/>
    <w:rsid w:val="0095641D"/>
    <w:rsid w:val="00986093"/>
    <w:rsid w:val="009D169F"/>
    <w:rsid w:val="00A73CA7"/>
    <w:rsid w:val="00B26D41"/>
    <w:rsid w:val="00B361A9"/>
    <w:rsid w:val="00C152AE"/>
    <w:rsid w:val="00D05C42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F8AC1"/>
  <w15:chartTrackingRefBased/>
  <w15:docId w15:val="{FFA87C44-1C0F-4632-899D-98C996E80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2025-10-10T06:18:00Z</cp:lastPrinted>
  <dcterms:created xsi:type="dcterms:W3CDTF">2025-10-10T06:20:00Z</dcterms:created>
  <dcterms:modified xsi:type="dcterms:W3CDTF">2025-10-10T06:20:00Z</dcterms:modified>
</cp:coreProperties>
</file>